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987D75" w:rsidRPr="00987D75" w14:paraId="0C5CA215" w14:textId="77777777" w:rsidTr="00824D48">
        <w:tc>
          <w:tcPr>
            <w:tcW w:w="4885" w:type="dxa"/>
          </w:tcPr>
          <w:p w14:paraId="2CC027D8" w14:textId="77777777" w:rsidR="00987D75" w:rsidRPr="0069752C" w:rsidRDefault="00987D75" w:rsidP="00230650">
            <w:pPr>
              <w:spacing w:after="0" w:line="240" w:lineRule="auto"/>
              <w:ind w:left="209" w:hanging="11"/>
              <w:rPr>
                <w:b/>
                <w:bCs/>
                <w:szCs w:val="24"/>
              </w:rPr>
            </w:pPr>
            <w:r w:rsidRPr="0069752C">
              <w:rPr>
                <w:b/>
                <w:bCs/>
                <w:szCs w:val="24"/>
              </w:rPr>
              <w:t>«УТВЕРЖДЕНО»</w:t>
            </w:r>
          </w:p>
          <w:p w14:paraId="62C561F5" w14:textId="77777777" w:rsidR="00987D75" w:rsidRPr="0069752C" w:rsidRDefault="00987D75" w:rsidP="00230650">
            <w:pPr>
              <w:spacing w:after="0" w:line="240" w:lineRule="auto"/>
              <w:ind w:left="209" w:hanging="11"/>
              <w:rPr>
                <w:szCs w:val="24"/>
              </w:rPr>
            </w:pPr>
            <w:r w:rsidRPr="0069752C">
              <w:rPr>
                <w:szCs w:val="24"/>
              </w:rPr>
              <w:t>решением Совета Школы</w:t>
            </w:r>
          </w:p>
          <w:p w14:paraId="494BE1B3" w14:textId="77777777" w:rsidR="00987D75" w:rsidRPr="0069752C" w:rsidRDefault="00987D75" w:rsidP="00230650">
            <w:pPr>
              <w:spacing w:after="0" w:line="240" w:lineRule="auto"/>
              <w:ind w:left="209" w:hanging="11"/>
              <w:rPr>
                <w:b/>
                <w:bCs/>
                <w:szCs w:val="24"/>
              </w:rPr>
            </w:pPr>
            <w:r w:rsidRPr="0069752C">
              <w:rPr>
                <w:szCs w:val="24"/>
              </w:rPr>
              <w:t>протокол от «__» _______ 20__ г. № __</w:t>
            </w:r>
          </w:p>
          <w:p w14:paraId="7F1E66DE" w14:textId="77777777" w:rsidR="00987D75" w:rsidRPr="0069752C" w:rsidRDefault="00987D75" w:rsidP="00230650">
            <w:pPr>
              <w:spacing w:after="0" w:line="240" w:lineRule="auto"/>
              <w:ind w:left="209" w:hanging="11"/>
              <w:rPr>
                <w:b/>
                <w:bCs/>
                <w:szCs w:val="24"/>
              </w:rPr>
            </w:pPr>
          </w:p>
          <w:p w14:paraId="4C5D407E" w14:textId="77777777" w:rsidR="00987D75" w:rsidRPr="0069752C" w:rsidRDefault="00987D75" w:rsidP="00230650">
            <w:pPr>
              <w:spacing w:after="0" w:line="240" w:lineRule="auto"/>
              <w:ind w:left="209" w:hanging="11"/>
              <w:rPr>
                <w:b/>
                <w:bCs/>
                <w:szCs w:val="24"/>
              </w:rPr>
            </w:pPr>
          </w:p>
          <w:p w14:paraId="308006B4" w14:textId="77777777" w:rsidR="00987D75" w:rsidRPr="0069752C" w:rsidRDefault="00987D75" w:rsidP="00230650">
            <w:pPr>
              <w:spacing w:after="0" w:line="240" w:lineRule="auto"/>
              <w:ind w:left="209" w:hanging="11"/>
              <w:rPr>
                <w:b/>
                <w:bCs/>
                <w:szCs w:val="24"/>
              </w:rPr>
            </w:pPr>
            <w:r w:rsidRPr="0069752C">
              <w:rPr>
                <w:b/>
                <w:bCs/>
                <w:szCs w:val="24"/>
              </w:rPr>
              <w:t>«ПРИНЯТО»</w:t>
            </w:r>
          </w:p>
          <w:p w14:paraId="3A8DF491" w14:textId="77777777" w:rsidR="00987D75" w:rsidRPr="0069752C" w:rsidRDefault="00987D75" w:rsidP="00230650">
            <w:pPr>
              <w:spacing w:after="0" w:line="240" w:lineRule="auto"/>
              <w:ind w:left="209" w:hanging="11"/>
              <w:rPr>
                <w:szCs w:val="24"/>
              </w:rPr>
            </w:pPr>
            <w:r w:rsidRPr="0069752C">
              <w:rPr>
                <w:szCs w:val="24"/>
              </w:rPr>
              <w:t xml:space="preserve">на заседании </w:t>
            </w:r>
          </w:p>
          <w:p w14:paraId="72EC3BF5" w14:textId="77777777" w:rsidR="00987D75" w:rsidRPr="0069752C" w:rsidRDefault="00987D75" w:rsidP="00230650">
            <w:pPr>
              <w:spacing w:after="0" w:line="240" w:lineRule="auto"/>
              <w:ind w:left="209" w:hanging="11"/>
              <w:rPr>
                <w:szCs w:val="24"/>
              </w:rPr>
            </w:pPr>
            <w:r w:rsidRPr="0069752C">
              <w:rPr>
                <w:szCs w:val="24"/>
              </w:rPr>
              <w:t>Педагогического совета</w:t>
            </w:r>
          </w:p>
          <w:p w14:paraId="6BC52BAC" w14:textId="77777777" w:rsidR="00987D75" w:rsidRPr="0069752C" w:rsidRDefault="00987D75" w:rsidP="00230650">
            <w:pPr>
              <w:spacing w:after="0" w:line="240" w:lineRule="auto"/>
              <w:ind w:left="209" w:hanging="11"/>
              <w:rPr>
                <w:szCs w:val="24"/>
              </w:rPr>
            </w:pPr>
            <w:r w:rsidRPr="0069752C">
              <w:rPr>
                <w:szCs w:val="24"/>
              </w:rPr>
              <w:t>протокол от «__» ________ 20__ г. № __</w:t>
            </w:r>
          </w:p>
          <w:p w14:paraId="0629677D" w14:textId="77777777" w:rsidR="00987D75" w:rsidRPr="0069752C" w:rsidRDefault="00987D75" w:rsidP="00230650">
            <w:pPr>
              <w:spacing w:after="0" w:line="240" w:lineRule="auto"/>
              <w:ind w:left="209" w:hanging="11"/>
              <w:rPr>
                <w:szCs w:val="24"/>
              </w:rPr>
            </w:pPr>
          </w:p>
        </w:tc>
        <w:tc>
          <w:tcPr>
            <w:tcW w:w="4886" w:type="dxa"/>
          </w:tcPr>
          <w:p w14:paraId="7D73DF94" w14:textId="77777777" w:rsidR="00987D75" w:rsidRPr="0069752C" w:rsidRDefault="00987D75" w:rsidP="00230650">
            <w:pPr>
              <w:spacing w:after="0" w:line="240" w:lineRule="auto"/>
              <w:ind w:left="209" w:hanging="11"/>
              <w:rPr>
                <w:b/>
                <w:bCs/>
                <w:szCs w:val="24"/>
              </w:rPr>
            </w:pPr>
            <w:r w:rsidRPr="0069752C">
              <w:rPr>
                <w:b/>
                <w:bCs/>
                <w:szCs w:val="24"/>
              </w:rPr>
              <w:t>«ВВЕДЕНО В ДЕЙСТВИЕ»</w:t>
            </w:r>
          </w:p>
          <w:p w14:paraId="6155214E" w14:textId="77777777" w:rsidR="00987D75" w:rsidRPr="0069752C" w:rsidRDefault="00987D75" w:rsidP="00230650">
            <w:pPr>
              <w:spacing w:after="0" w:line="240" w:lineRule="auto"/>
              <w:ind w:left="209" w:hanging="11"/>
              <w:rPr>
                <w:szCs w:val="24"/>
              </w:rPr>
            </w:pPr>
            <w:r w:rsidRPr="0069752C">
              <w:rPr>
                <w:szCs w:val="24"/>
              </w:rPr>
              <w:t>приказом директора</w:t>
            </w:r>
          </w:p>
          <w:p w14:paraId="19EBA6F2" w14:textId="77777777" w:rsidR="00987D75" w:rsidRPr="0069752C" w:rsidRDefault="00987D75" w:rsidP="00230650">
            <w:pPr>
              <w:spacing w:after="0" w:line="240" w:lineRule="auto"/>
              <w:ind w:left="209" w:hanging="11"/>
              <w:rPr>
                <w:szCs w:val="24"/>
              </w:rPr>
            </w:pPr>
            <w:r w:rsidRPr="0069752C">
              <w:rPr>
                <w:szCs w:val="24"/>
              </w:rPr>
              <w:t>АНО СОШ «Димитриевская»</w:t>
            </w:r>
          </w:p>
          <w:p w14:paraId="00706431" w14:textId="77777777" w:rsidR="00987D75" w:rsidRPr="0069752C" w:rsidRDefault="00987D75" w:rsidP="00230650">
            <w:pPr>
              <w:spacing w:after="0" w:line="240" w:lineRule="auto"/>
              <w:ind w:left="209" w:hanging="11"/>
              <w:rPr>
                <w:szCs w:val="24"/>
              </w:rPr>
            </w:pPr>
            <w:r w:rsidRPr="0069752C">
              <w:rPr>
                <w:szCs w:val="24"/>
              </w:rPr>
              <w:t>от «__» _________ 20__ г. № ___</w:t>
            </w:r>
          </w:p>
          <w:p w14:paraId="72C049D8" w14:textId="77777777" w:rsidR="00987D75" w:rsidRPr="0069752C" w:rsidRDefault="00987D75" w:rsidP="00230650">
            <w:pPr>
              <w:spacing w:after="0" w:line="240" w:lineRule="auto"/>
              <w:ind w:left="209" w:hanging="11"/>
              <w:rPr>
                <w:szCs w:val="24"/>
              </w:rPr>
            </w:pPr>
          </w:p>
          <w:p w14:paraId="55DDDD74" w14:textId="77777777" w:rsidR="00987D75" w:rsidRPr="00C67B29" w:rsidRDefault="00987D75" w:rsidP="00230650">
            <w:pPr>
              <w:spacing w:after="0" w:line="240" w:lineRule="auto"/>
              <w:ind w:left="209" w:hanging="11"/>
              <w:rPr>
                <w:szCs w:val="24"/>
              </w:rPr>
            </w:pPr>
            <w:r w:rsidRPr="0069752C">
              <w:rPr>
                <w:szCs w:val="24"/>
              </w:rPr>
              <w:t>Директор _____________ А.Б. Лаврухин</w:t>
            </w:r>
            <w:r w:rsidRPr="00C67B29">
              <w:rPr>
                <w:szCs w:val="24"/>
              </w:rPr>
              <w:t xml:space="preserve"> </w:t>
            </w:r>
          </w:p>
          <w:p w14:paraId="3B85856E" w14:textId="77777777" w:rsidR="00987D75" w:rsidRPr="00C67B29" w:rsidRDefault="00987D75" w:rsidP="00230650">
            <w:pPr>
              <w:spacing w:after="0" w:line="240" w:lineRule="auto"/>
              <w:ind w:left="209" w:hanging="11"/>
              <w:rPr>
                <w:szCs w:val="24"/>
              </w:rPr>
            </w:pPr>
          </w:p>
        </w:tc>
      </w:tr>
    </w:tbl>
    <w:tbl>
      <w:tblPr>
        <w:tblW w:w="0" w:type="auto"/>
        <w:tblLayout w:type="fixed"/>
        <w:tblLook w:val="04A0" w:firstRow="1" w:lastRow="0" w:firstColumn="1" w:lastColumn="0" w:noHBand="0" w:noVBand="1"/>
      </w:tblPr>
      <w:tblGrid>
        <w:gridCol w:w="4068"/>
        <w:gridCol w:w="1260"/>
        <w:gridCol w:w="4243"/>
      </w:tblGrid>
      <w:tr w:rsidR="00AE719B" w:rsidRPr="00716CFD" w14:paraId="5D3BAC50" w14:textId="77777777" w:rsidTr="00D72A03">
        <w:tc>
          <w:tcPr>
            <w:tcW w:w="4068" w:type="dxa"/>
          </w:tcPr>
          <w:p w14:paraId="6C5AB91A" w14:textId="77777777" w:rsidR="00AE719B" w:rsidRPr="00716CFD" w:rsidRDefault="00AE719B" w:rsidP="00716CFD">
            <w:pPr>
              <w:pStyle w:val="1"/>
              <w:spacing w:after="0" w:line="240" w:lineRule="auto"/>
              <w:rPr>
                <w:b w:val="0"/>
                <w:sz w:val="22"/>
              </w:rPr>
            </w:pPr>
          </w:p>
        </w:tc>
        <w:tc>
          <w:tcPr>
            <w:tcW w:w="1260" w:type="dxa"/>
          </w:tcPr>
          <w:p w14:paraId="6F7C0AAF" w14:textId="77777777" w:rsidR="00AE719B" w:rsidRPr="00716CFD" w:rsidRDefault="00AE719B" w:rsidP="00716CFD">
            <w:pPr>
              <w:pStyle w:val="1"/>
              <w:spacing w:after="0" w:line="240" w:lineRule="auto"/>
              <w:rPr>
                <w:sz w:val="22"/>
              </w:rPr>
            </w:pPr>
          </w:p>
        </w:tc>
        <w:tc>
          <w:tcPr>
            <w:tcW w:w="4243" w:type="dxa"/>
          </w:tcPr>
          <w:p w14:paraId="04B2DFAD" w14:textId="77777777" w:rsidR="00AE719B" w:rsidRPr="00716CFD" w:rsidRDefault="00AE719B" w:rsidP="00716CFD">
            <w:pPr>
              <w:pStyle w:val="1"/>
              <w:spacing w:after="0" w:line="240" w:lineRule="auto"/>
              <w:rPr>
                <w:sz w:val="22"/>
              </w:rPr>
            </w:pPr>
          </w:p>
        </w:tc>
      </w:tr>
    </w:tbl>
    <w:p w14:paraId="3C2AB2EC" w14:textId="77777777" w:rsidR="00EC4BF4" w:rsidRPr="00716CFD" w:rsidRDefault="004E0DD7" w:rsidP="00BA2FFB">
      <w:pPr>
        <w:pStyle w:val="1"/>
        <w:spacing w:after="10" w:line="240" w:lineRule="auto"/>
        <w:ind w:left="152" w:right="58"/>
      </w:pPr>
      <w:r w:rsidRPr="00716CFD">
        <w:t>Положение</w:t>
      </w:r>
    </w:p>
    <w:p w14:paraId="4D1EDC8D" w14:textId="77777777" w:rsidR="00BA2FFB" w:rsidRDefault="004E0DD7" w:rsidP="00BA2FFB">
      <w:pPr>
        <w:spacing w:after="4" w:line="240" w:lineRule="auto"/>
        <w:ind w:left="0" w:right="263" w:firstLine="0"/>
        <w:jc w:val="center"/>
        <w:rPr>
          <w:b/>
        </w:rPr>
      </w:pPr>
      <w:r w:rsidRPr="00716CFD">
        <w:rPr>
          <w:b/>
        </w:rPr>
        <w:t>о формах, периодичности</w:t>
      </w:r>
      <w:r w:rsidR="00BA2FFB">
        <w:rPr>
          <w:b/>
        </w:rPr>
        <w:t>,</w:t>
      </w:r>
      <w:r w:rsidRPr="00716CFD">
        <w:rPr>
          <w:b/>
        </w:rPr>
        <w:t xml:space="preserve"> порядке текущего контроля успеваемости</w:t>
      </w:r>
      <w:r w:rsidR="00BA2FFB">
        <w:rPr>
          <w:b/>
        </w:rPr>
        <w:t>,</w:t>
      </w:r>
      <w:r w:rsidRPr="00716CFD">
        <w:rPr>
          <w:b/>
        </w:rPr>
        <w:t xml:space="preserve"> </w:t>
      </w:r>
    </w:p>
    <w:p w14:paraId="33FFFEBD" w14:textId="77777777" w:rsidR="00EC4BF4" w:rsidRPr="00716CFD" w:rsidRDefault="004E0DD7" w:rsidP="00BA2FFB">
      <w:pPr>
        <w:spacing w:after="4" w:line="240" w:lineRule="auto"/>
        <w:ind w:left="0" w:right="263" w:firstLine="0"/>
        <w:jc w:val="center"/>
      </w:pPr>
      <w:r w:rsidRPr="00716CFD">
        <w:rPr>
          <w:b/>
        </w:rPr>
        <w:t>промежуточной</w:t>
      </w:r>
      <w:r w:rsidR="00BA2FFB" w:rsidRPr="00BA2FFB">
        <w:rPr>
          <w:b/>
        </w:rPr>
        <w:t xml:space="preserve"> </w:t>
      </w:r>
      <w:r w:rsidR="00BA2FFB">
        <w:rPr>
          <w:b/>
        </w:rPr>
        <w:t xml:space="preserve">и итоговой </w:t>
      </w:r>
      <w:r w:rsidR="00BA2FFB" w:rsidRPr="00A6448C">
        <w:rPr>
          <w:b/>
        </w:rPr>
        <w:t>аттестации</w:t>
      </w:r>
      <w:r w:rsidRPr="00716CFD">
        <w:rPr>
          <w:b/>
        </w:rPr>
        <w:t xml:space="preserve"> обучающихся с ОВЗ</w:t>
      </w:r>
    </w:p>
    <w:p w14:paraId="7EDC799D" w14:textId="77777777" w:rsidR="00AE719B" w:rsidRDefault="00AE719B" w:rsidP="00BA2FFB">
      <w:pPr>
        <w:tabs>
          <w:tab w:val="left" w:pos="0"/>
          <w:tab w:val="left" w:pos="180"/>
        </w:tabs>
        <w:spacing w:line="240" w:lineRule="auto"/>
        <w:ind w:left="0" w:firstLine="0"/>
        <w:jc w:val="center"/>
        <w:rPr>
          <w:b/>
        </w:rPr>
      </w:pPr>
      <w:r w:rsidRPr="00716CFD">
        <w:rPr>
          <w:b/>
        </w:rPr>
        <w:t>АНО СОШ «Димитриевская»</w:t>
      </w:r>
    </w:p>
    <w:p w14:paraId="6B327DE2" w14:textId="77777777" w:rsidR="000345CC" w:rsidRPr="00716CFD" w:rsidRDefault="000345CC" w:rsidP="00716CFD">
      <w:pPr>
        <w:tabs>
          <w:tab w:val="left" w:pos="0"/>
          <w:tab w:val="left" w:pos="180"/>
        </w:tabs>
        <w:spacing w:line="240" w:lineRule="auto"/>
        <w:jc w:val="center"/>
        <w:rPr>
          <w:b/>
        </w:rPr>
      </w:pPr>
    </w:p>
    <w:p w14:paraId="0B143F11" w14:textId="77777777" w:rsidR="00EC4BF4" w:rsidRPr="00716CFD" w:rsidRDefault="004E0DD7" w:rsidP="00716CFD">
      <w:pPr>
        <w:pStyle w:val="1"/>
        <w:spacing w:line="240" w:lineRule="auto"/>
        <w:ind w:left="152" w:right="217"/>
      </w:pPr>
      <w:r w:rsidRPr="00716CFD">
        <w:rPr>
          <w:sz w:val="22"/>
        </w:rPr>
        <w:t>1.</w:t>
      </w:r>
      <w:r w:rsidRPr="00716CFD">
        <w:rPr>
          <w:rFonts w:eastAsia="Arial"/>
          <w:sz w:val="22"/>
        </w:rPr>
        <w:t xml:space="preserve"> </w:t>
      </w:r>
      <w:r w:rsidRPr="00716CFD">
        <w:t xml:space="preserve">Общие положения </w:t>
      </w:r>
    </w:p>
    <w:p w14:paraId="22C41B50" w14:textId="77777777" w:rsidR="00EC4BF4" w:rsidRPr="00716CFD" w:rsidRDefault="004E0DD7" w:rsidP="00716CFD">
      <w:pPr>
        <w:tabs>
          <w:tab w:val="left" w:pos="0"/>
          <w:tab w:val="left" w:pos="180"/>
        </w:tabs>
        <w:spacing w:line="240" w:lineRule="auto"/>
      </w:pPr>
      <w:r w:rsidRPr="00716CFD">
        <w:t xml:space="preserve">1.1. Положение о формах и порядке текущего контроля успеваемости, промежуточной аттестации обучающихся с ограниченными возможностями здоровья (далее – ОВЗ) </w:t>
      </w:r>
      <w:r w:rsidR="00D83EAF" w:rsidRPr="00716CFD">
        <w:t>АНО СОШ «Димитриевская»</w:t>
      </w:r>
      <w:r w:rsidRPr="00716CFD">
        <w:t xml:space="preserve"> (далее-Школа) разработано в соответствии с: </w:t>
      </w:r>
    </w:p>
    <w:p w14:paraId="58587F03" w14:textId="012AC668" w:rsidR="00EC4BF4" w:rsidRPr="00716CFD" w:rsidRDefault="004E0DD7" w:rsidP="00716CFD">
      <w:pPr>
        <w:spacing w:line="240" w:lineRule="auto"/>
        <w:ind w:left="720" w:right="49" w:hanging="578"/>
      </w:pPr>
      <w:r w:rsidRPr="00716CFD">
        <w:rPr>
          <w:rFonts w:eastAsia="Segoe UI Symbol"/>
        </w:rPr>
        <w:t>−</w:t>
      </w:r>
      <w:r w:rsidRPr="00716CFD">
        <w:rPr>
          <w:rFonts w:eastAsia="Arial"/>
        </w:rPr>
        <w:t xml:space="preserve"> </w:t>
      </w:r>
      <w:r w:rsidR="007C3CDF" w:rsidRPr="00897F08">
        <w:rPr>
          <w:color w:val="auto"/>
        </w:rPr>
        <w:t>Федеральным</w:t>
      </w:r>
      <w:r w:rsidR="007C3CDF" w:rsidRPr="0069752C">
        <w:rPr>
          <w:color w:val="auto"/>
        </w:rPr>
        <w:t xml:space="preserve"> </w:t>
      </w:r>
      <w:r w:rsidRPr="00716CFD">
        <w:t>законом о</w:t>
      </w:r>
      <w:hyperlink r:id="rId8" w:anchor="/document/99/902389617/">
        <w:r w:rsidRPr="00716CFD">
          <w:t>т</w:t>
        </w:r>
      </w:hyperlink>
      <w:hyperlink r:id="rId9" w:anchor="/document/99/902389617/">
        <w:r w:rsidRPr="00716CFD">
          <w:t xml:space="preserve"> </w:t>
        </w:r>
      </w:hyperlink>
      <w:hyperlink r:id="rId10" w:anchor="/document/99/902389617/">
        <w:r w:rsidRPr="00716CFD">
          <w:t xml:space="preserve">29.12.2012 </w:t>
        </w:r>
      </w:hyperlink>
      <w:hyperlink r:id="rId11" w:anchor="/document/99/902389617/">
        <w:r w:rsidRPr="00716CFD">
          <w:t>№</w:t>
        </w:r>
      </w:hyperlink>
      <w:hyperlink r:id="rId12" w:anchor="/document/99/902389617/">
        <w:r w:rsidRPr="00716CFD">
          <w:t xml:space="preserve"> </w:t>
        </w:r>
      </w:hyperlink>
      <w:hyperlink r:id="rId13" w:anchor="/document/99/902389617/">
        <w:r w:rsidRPr="00716CFD">
          <w:t>273</w:t>
        </w:r>
      </w:hyperlink>
      <w:hyperlink r:id="rId14" w:anchor="/document/99/902389617/">
        <w:r w:rsidRPr="00716CFD">
          <w:t>-</w:t>
        </w:r>
      </w:hyperlink>
      <w:hyperlink r:id="rId15" w:anchor="/document/99/902389617/">
        <w:r w:rsidRPr="00716CFD">
          <w:t>ФЗ</w:t>
        </w:r>
      </w:hyperlink>
      <w:hyperlink r:id="rId16" w:anchor="/document/99/902389617/">
        <w:r w:rsidRPr="00716CFD">
          <w:t xml:space="preserve"> </w:t>
        </w:r>
      </w:hyperlink>
      <w:r w:rsidRPr="00716CFD">
        <w:t xml:space="preserve">«Об образовании в Российской Федерации»; </w:t>
      </w:r>
    </w:p>
    <w:p w14:paraId="560D83B5" w14:textId="77777777" w:rsidR="00EC4BF4" w:rsidRPr="00716CFD" w:rsidRDefault="004E0DD7" w:rsidP="00716CFD">
      <w:pPr>
        <w:spacing w:after="34" w:line="240" w:lineRule="auto"/>
        <w:ind w:left="720" w:right="49" w:hanging="578"/>
      </w:pPr>
      <w:r w:rsidRPr="00716CFD">
        <w:rPr>
          <w:rFonts w:eastAsia="Segoe UI Symbol"/>
        </w:rPr>
        <w:t>−</w:t>
      </w:r>
      <w:r w:rsidRPr="00716CFD">
        <w:rPr>
          <w:rFonts w:eastAsia="Arial"/>
        </w:rPr>
        <w:t xml:space="preserve"> </w:t>
      </w:r>
      <w:r w:rsidRPr="00716CFD">
        <w:t xml:space="preserve">приказом Министерства образования и науки РФ от 19 декабря 2014 г.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w:t>
      </w:r>
    </w:p>
    <w:p w14:paraId="5F82ACFD" w14:textId="1D7D8BFF" w:rsidR="00EC4BF4" w:rsidRPr="00716CFD" w:rsidRDefault="004E0DD7" w:rsidP="00716CFD">
      <w:pPr>
        <w:spacing w:after="34" w:line="240" w:lineRule="auto"/>
        <w:ind w:left="720" w:right="49" w:hanging="578"/>
      </w:pPr>
      <w:r w:rsidRPr="00716CFD">
        <w:rPr>
          <w:rFonts w:eastAsia="Segoe UI Symbol"/>
        </w:rPr>
        <w:t>−</w:t>
      </w:r>
      <w:r w:rsidRPr="00716CFD">
        <w:rPr>
          <w:rFonts w:eastAsia="Arial"/>
        </w:rPr>
        <w:t xml:space="preserve"> </w:t>
      </w:r>
      <w:r w:rsidRPr="00716CFD">
        <w:t xml:space="preserve">приказом </w:t>
      </w:r>
      <w:proofErr w:type="spellStart"/>
      <w:r w:rsidRPr="00716CFD">
        <w:t>Минобрнауки</w:t>
      </w:r>
      <w:proofErr w:type="spellEnd"/>
      <w:r w:rsidRPr="00716CFD">
        <w:t xml:space="preserve"> России «Об утверждении и введении в действие федерального государственного образовательного стандарта начального общего образования» от 6 октября 2009 года № 373 (далее – ФГОС НОО 2.0); </w:t>
      </w:r>
    </w:p>
    <w:p w14:paraId="333357E1" w14:textId="77777777" w:rsidR="00EC4BF4" w:rsidRPr="00716CFD" w:rsidRDefault="004E0DD7" w:rsidP="00716CFD">
      <w:pPr>
        <w:spacing w:line="240" w:lineRule="auto"/>
        <w:ind w:left="709" w:right="49" w:hanging="578"/>
      </w:pPr>
      <w:r w:rsidRPr="00716CFD">
        <w:rPr>
          <w:rFonts w:eastAsia="Segoe UI Symbol"/>
        </w:rPr>
        <w:t>−</w:t>
      </w:r>
      <w:r w:rsidRPr="00716CFD">
        <w:rPr>
          <w:rFonts w:eastAsia="Arial"/>
        </w:rPr>
        <w:t xml:space="preserve"> </w:t>
      </w:r>
      <w:r w:rsidRPr="00716CFD">
        <w:t xml:space="preserve">приказом Министерства просвещения РФ от 31 мая 2021 г. № 286 «Об утверждении федерального государственного образовательного стандарта начального общего образования» (далее – ФГОС НОО 3.0); </w:t>
      </w:r>
    </w:p>
    <w:p w14:paraId="53BF10C7" w14:textId="0851A998" w:rsidR="00EC4BF4" w:rsidRPr="00716CFD" w:rsidRDefault="004E0DD7" w:rsidP="00716CFD">
      <w:pPr>
        <w:spacing w:line="240" w:lineRule="auto"/>
        <w:ind w:left="720" w:right="49" w:hanging="578"/>
      </w:pPr>
      <w:r w:rsidRPr="00716CFD">
        <w:rPr>
          <w:rFonts w:eastAsia="Segoe UI Symbol"/>
        </w:rPr>
        <w:t>−</w:t>
      </w:r>
      <w:r w:rsidRPr="00716CFD">
        <w:rPr>
          <w:rFonts w:eastAsia="Arial"/>
        </w:rPr>
        <w:t xml:space="preserve"> </w:t>
      </w:r>
      <w:r w:rsidRPr="00716CFD">
        <w:t xml:space="preserve">приказом Министерства образования и науки РФ от 17 декабря 2010 г. №1897 «Об утверждении федерального государственного образовательного стандарта основного общего образования» (далее – ФГОС ООО 2.0); </w:t>
      </w:r>
    </w:p>
    <w:p w14:paraId="63F38B6A" w14:textId="77777777" w:rsidR="00EC4BF4" w:rsidRPr="00716CFD" w:rsidRDefault="004E0DD7" w:rsidP="00716CFD">
      <w:pPr>
        <w:spacing w:line="240" w:lineRule="auto"/>
        <w:ind w:left="720" w:right="49" w:hanging="578"/>
      </w:pPr>
      <w:r w:rsidRPr="00716CFD">
        <w:rPr>
          <w:rFonts w:eastAsia="Segoe UI Symbol"/>
        </w:rPr>
        <w:t>−</w:t>
      </w:r>
      <w:r w:rsidRPr="00716CFD">
        <w:rPr>
          <w:rFonts w:eastAsia="Arial"/>
        </w:rPr>
        <w:t xml:space="preserve"> </w:t>
      </w:r>
      <w:r w:rsidRPr="00716CFD">
        <w:t xml:space="preserve">приказом Министерства просвещения РФ от 31 мая 2021 г. №287 «Об утверждении федерального государственного образовательного стандарта основного общего образования» (далее – ФГОС ООО 3.0); </w:t>
      </w:r>
    </w:p>
    <w:p w14:paraId="11385BA5" w14:textId="77777777" w:rsidR="002732CD" w:rsidRPr="00716CFD" w:rsidRDefault="004E0DD7" w:rsidP="00716CFD">
      <w:pPr>
        <w:spacing w:line="240" w:lineRule="auto"/>
        <w:ind w:left="370" w:right="49" w:hanging="228"/>
      </w:pPr>
      <w:r w:rsidRPr="00716CFD">
        <w:rPr>
          <w:rFonts w:eastAsia="Segoe UI Symbol"/>
        </w:rPr>
        <w:t>−</w:t>
      </w:r>
      <w:r w:rsidRPr="00716CFD">
        <w:rPr>
          <w:rFonts w:eastAsia="Arial"/>
        </w:rPr>
        <w:t xml:space="preserve"> </w:t>
      </w:r>
      <w:r w:rsidRPr="00716CFD">
        <w:t xml:space="preserve">приказом Министерства образования и науки РФ от 17 мая 2012 г. №413 «Об </w:t>
      </w:r>
      <w:r w:rsidRPr="00716CFD">
        <w:tab/>
        <w:t xml:space="preserve">утверждении </w:t>
      </w:r>
      <w:r w:rsidRPr="00716CFD">
        <w:tab/>
        <w:t xml:space="preserve">федерального </w:t>
      </w:r>
      <w:r w:rsidRPr="00716CFD">
        <w:tab/>
        <w:t xml:space="preserve">государственного </w:t>
      </w:r>
      <w:r w:rsidRPr="00716CFD">
        <w:tab/>
        <w:t xml:space="preserve">образовательного </w:t>
      </w:r>
      <w:r w:rsidRPr="00716CFD">
        <w:tab/>
        <w:t xml:space="preserve">стандарта </w:t>
      </w:r>
      <w:r w:rsidR="002732CD" w:rsidRPr="00716CFD">
        <w:t>с</w:t>
      </w:r>
      <w:r w:rsidRPr="00716CFD">
        <w:t xml:space="preserve">реднего </w:t>
      </w:r>
    </w:p>
    <w:p w14:paraId="3A207F44" w14:textId="63F2C25F" w:rsidR="00EC4BF4" w:rsidRPr="00716CFD" w:rsidRDefault="002732CD" w:rsidP="00716CFD">
      <w:pPr>
        <w:spacing w:line="240" w:lineRule="auto"/>
        <w:ind w:left="370" w:right="49" w:hanging="228"/>
      </w:pPr>
      <w:r w:rsidRPr="00716CFD">
        <w:t xml:space="preserve">          </w:t>
      </w:r>
      <w:r w:rsidR="004E0DD7" w:rsidRPr="00716CFD">
        <w:t xml:space="preserve">общего образования» (далее – ФГОС СОО); </w:t>
      </w:r>
    </w:p>
    <w:p w14:paraId="0BBF21A2" w14:textId="77777777" w:rsidR="00EC4BF4" w:rsidRPr="00716CFD" w:rsidRDefault="004E0DD7" w:rsidP="00716CFD">
      <w:pPr>
        <w:spacing w:after="34" w:line="240" w:lineRule="auto"/>
        <w:ind w:left="720" w:right="49" w:hanging="578"/>
      </w:pPr>
      <w:r w:rsidRPr="00716CFD">
        <w:rPr>
          <w:rFonts w:eastAsia="Segoe UI Symbol"/>
        </w:rPr>
        <w:t>−</w:t>
      </w:r>
      <w:r w:rsidRPr="00716CFD">
        <w:rPr>
          <w:rFonts w:eastAsia="Arial"/>
        </w:rPr>
        <w:t xml:space="preserve"> </w:t>
      </w:r>
      <w:r w:rsidRPr="00716CFD">
        <w:t xml:space="preserve">приказом Министерства просвещения РФ от 24 ноября 2022 г. № 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 </w:t>
      </w:r>
    </w:p>
    <w:p w14:paraId="3E79F3BB" w14:textId="77777777" w:rsidR="00EC4BF4" w:rsidRPr="00716CFD" w:rsidRDefault="004E0DD7" w:rsidP="00716CFD">
      <w:pPr>
        <w:spacing w:line="240" w:lineRule="auto"/>
        <w:ind w:left="720" w:right="49" w:hanging="360"/>
      </w:pPr>
      <w:r w:rsidRPr="00716CFD">
        <w:rPr>
          <w:rFonts w:eastAsia="Segoe UI Symbol"/>
        </w:rPr>
        <w:t>−</w:t>
      </w:r>
      <w:r w:rsidRPr="00716CFD">
        <w:rPr>
          <w:rFonts w:eastAsia="Arial"/>
        </w:rPr>
        <w:t xml:space="preserve"> </w:t>
      </w:r>
      <w:r w:rsidRPr="00716CFD">
        <w:t xml:space="preserve">приказом Министерства просвещения РФ от 24 ноября 2022 г. № 1025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 </w:t>
      </w:r>
    </w:p>
    <w:p w14:paraId="67882965" w14:textId="77777777" w:rsidR="00EC4BF4" w:rsidRPr="00716CFD" w:rsidRDefault="004E0DD7" w:rsidP="00716CFD">
      <w:pPr>
        <w:spacing w:after="34" w:line="240" w:lineRule="auto"/>
        <w:ind w:left="720" w:right="49" w:hanging="360"/>
      </w:pPr>
      <w:r w:rsidRPr="00716CFD">
        <w:rPr>
          <w:rFonts w:eastAsia="Segoe UI Symbol"/>
        </w:rPr>
        <w:t>−</w:t>
      </w:r>
      <w:r w:rsidRPr="00716CFD">
        <w:rPr>
          <w:rFonts w:eastAsia="Arial"/>
        </w:rPr>
        <w:t xml:space="preserve"> </w:t>
      </w:r>
      <w:r w:rsidRPr="00716CFD">
        <w:t xml:space="preserve">приказом Министерства просвещения РФ от 24 ноября 2022 г. №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 </w:t>
      </w:r>
    </w:p>
    <w:p w14:paraId="6DA8E713" w14:textId="77777777" w:rsidR="00EC4BF4" w:rsidRPr="00716CFD" w:rsidRDefault="004E0DD7" w:rsidP="00716CFD">
      <w:pPr>
        <w:spacing w:line="240" w:lineRule="auto"/>
        <w:ind w:left="720" w:right="49" w:hanging="360"/>
      </w:pPr>
      <w:r w:rsidRPr="00716CFD">
        <w:rPr>
          <w:rFonts w:eastAsia="Segoe UI Symbol"/>
        </w:rPr>
        <w:t>−</w:t>
      </w:r>
      <w:r w:rsidRPr="00716CFD">
        <w:rPr>
          <w:rFonts w:eastAsia="Arial"/>
        </w:rPr>
        <w:t xml:space="preserve"> </w:t>
      </w:r>
      <w:r w:rsidRPr="00716CFD">
        <w:t xml:space="preserve">приказом Министерства просвещения Российской от 22.03.2021 № 115 «Об Утверждении Порядка организации и осуществления образовательной деятельности по основным </w:t>
      </w:r>
      <w:r w:rsidRPr="00716CFD">
        <w:lastRenderedPageBreak/>
        <w:t xml:space="preserve">общеобразовательным программам - образовательным программам начального общего, основного общего и среднего общего образования»; </w:t>
      </w:r>
    </w:p>
    <w:p w14:paraId="03B5A683" w14:textId="77777777" w:rsidR="00EC4BF4" w:rsidRPr="00716CFD" w:rsidRDefault="004E0DD7" w:rsidP="00716CFD">
      <w:pPr>
        <w:spacing w:line="240" w:lineRule="auto"/>
        <w:ind w:left="720" w:right="49" w:hanging="360"/>
      </w:pPr>
      <w:r w:rsidRPr="00716CFD">
        <w:rPr>
          <w:rFonts w:eastAsia="Segoe UI Symbol"/>
        </w:rPr>
        <w:t>−</w:t>
      </w:r>
      <w:r w:rsidRPr="00716CFD">
        <w:rPr>
          <w:rFonts w:eastAsia="Arial"/>
        </w:rPr>
        <w:t xml:space="preserve"> </w:t>
      </w:r>
      <w:r w:rsidRPr="00716CFD">
        <w:t xml:space="preserve">приказом </w:t>
      </w:r>
      <w:proofErr w:type="spellStart"/>
      <w:r w:rsidRPr="00716CFD">
        <w:t>Минпросвещения</w:t>
      </w:r>
      <w:proofErr w:type="spellEnd"/>
      <w:r w:rsidRPr="00716CFD">
        <w:t xml:space="preserve"> России от 18.05.2023 № 372 «Об утверждении федеральной образовательной программы начального общего образования»; </w:t>
      </w:r>
    </w:p>
    <w:p w14:paraId="6AC1A490" w14:textId="5827A3E4" w:rsidR="00EC4BF4" w:rsidRPr="00716CFD" w:rsidRDefault="004E0DD7" w:rsidP="00716CFD">
      <w:pPr>
        <w:spacing w:line="240" w:lineRule="auto"/>
        <w:ind w:left="720" w:right="49" w:hanging="360"/>
      </w:pPr>
      <w:r w:rsidRPr="00716CFD">
        <w:rPr>
          <w:rFonts w:eastAsia="Segoe UI Symbol"/>
        </w:rPr>
        <w:t>−</w:t>
      </w:r>
      <w:r w:rsidRPr="00716CFD">
        <w:rPr>
          <w:rFonts w:eastAsia="Arial"/>
        </w:rPr>
        <w:t xml:space="preserve"> </w:t>
      </w:r>
      <w:r w:rsidR="007C3CDF" w:rsidRPr="00716CFD">
        <w:t>приказ</w:t>
      </w:r>
      <w:r w:rsidR="007C3CDF">
        <w:t>ом</w:t>
      </w:r>
      <w:r w:rsidR="007C3CDF" w:rsidRPr="00716CFD">
        <w:t xml:space="preserve"> </w:t>
      </w:r>
      <w:proofErr w:type="spellStart"/>
      <w:r w:rsidRPr="00716CFD">
        <w:t>Минпросвещения</w:t>
      </w:r>
      <w:proofErr w:type="spellEnd"/>
      <w:r w:rsidRPr="00716CFD">
        <w:t xml:space="preserve"> России от 18.05.2023 № 370 «Об утверждении федеральной образовательной программы основного общего образования»; </w:t>
      </w:r>
    </w:p>
    <w:p w14:paraId="21D31243" w14:textId="5D4441A3" w:rsidR="00EC4BF4" w:rsidRPr="00716CFD" w:rsidRDefault="004E0DD7" w:rsidP="00716CFD">
      <w:pPr>
        <w:spacing w:line="240" w:lineRule="auto"/>
        <w:ind w:left="720" w:right="49" w:hanging="360"/>
      </w:pPr>
      <w:r w:rsidRPr="00716CFD">
        <w:rPr>
          <w:rFonts w:eastAsia="Segoe UI Symbol"/>
        </w:rPr>
        <w:t>−</w:t>
      </w:r>
      <w:r w:rsidRPr="00716CFD">
        <w:rPr>
          <w:rFonts w:eastAsia="Arial"/>
        </w:rPr>
        <w:t xml:space="preserve"> </w:t>
      </w:r>
      <w:r w:rsidR="007C3CDF" w:rsidRPr="00716CFD">
        <w:t>приказ</w:t>
      </w:r>
      <w:r w:rsidR="007C3CDF">
        <w:t>ом</w:t>
      </w:r>
      <w:r w:rsidR="007C3CDF" w:rsidRPr="00716CFD">
        <w:t xml:space="preserve"> </w:t>
      </w:r>
      <w:proofErr w:type="spellStart"/>
      <w:r w:rsidRPr="00716CFD">
        <w:t>Минпросвещения</w:t>
      </w:r>
      <w:proofErr w:type="spellEnd"/>
      <w:r w:rsidRPr="00716CFD">
        <w:t xml:space="preserve"> России от 18.05.2023 № 371 «Об утверждении федеральной образовательной программы среднего общего образования»; </w:t>
      </w:r>
    </w:p>
    <w:p w14:paraId="39706809" w14:textId="77777777" w:rsidR="00EC4BF4" w:rsidRPr="00716CFD" w:rsidRDefault="004E0DD7" w:rsidP="00716CFD">
      <w:pPr>
        <w:spacing w:after="36" w:line="240" w:lineRule="auto"/>
        <w:ind w:left="720" w:right="49" w:hanging="360"/>
      </w:pPr>
      <w:r w:rsidRPr="00716CFD">
        <w:rPr>
          <w:rFonts w:eastAsia="Segoe UI Symbol"/>
        </w:rPr>
        <w:t>−</w:t>
      </w:r>
      <w:r w:rsidRPr="00716CFD">
        <w:rPr>
          <w:rFonts w:eastAsia="Arial"/>
        </w:rPr>
        <w:t xml:space="preserve"> </w:t>
      </w:r>
      <w:r w:rsidRPr="00716CFD">
        <w:t xml:space="preserve">приказом Министерства науки и высшего образования РФ и Министерства просвещения РФ от 5 августа 2020 г. № 882/391 «Об организации и осуществлении образовательной деятельности при сетевой форме реализации образовательных программ»; </w:t>
      </w:r>
    </w:p>
    <w:p w14:paraId="631314B4" w14:textId="77777777" w:rsidR="007C3CDF" w:rsidRPr="0069752C" w:rsidRDefault="004E0DD7" w:rsidP="00716CFD">
      <w:pPr>
        <w:spacing w:line="240" w:lineRule="auto"/>
        <w:ind w:left="720" w:right="49" w:hanging="360"/>
      </w:pPr>
      <w:r w:rsidRPr="00716CFD">
        <w:rPr>
          <w:rFonts w:eastAsia="Segoe UI Symbol"/>
        </w:rPr>
        <w:t>−</w:t>
      </w:r>
      <w:r w:rsidRPr="00716CFD">
        <w:rPr>
          <w:rFonts w:eastAsia="Arial"/>
        </w:rPr>
        <w:t xml:space="preserve"> </w:t>
      </w:r>
      <w:r w:rsidRPr="00716CFD">
        <w:t>приказом Министерства науки и высшего образования РФ и Министерства просвещения РФ от 30 июля 2020 г. №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r w:rsidR="007C3CDF" w:rsidRPr="0069752C">
        <w:t>;</w:t>
      </w:r>
    </w:p>
    <w:p w14:paraId="2853F6FD" w14:textId="01317308" w:rsidR="00EC4BF4" w:rsidRPr="00716CFD" w:rsidRDefault="007C3CDF" w:rsidP="0069752C">
      <w:pPr>
        <w:spacing w:line="240" w:lineRule="auto"/>
        <w:ind w:right="49"/>
      </w:pPr>
      <w:r w:rsidRPr="00716CFD">
        <w:rPr>
          <w:rFonts w:eastAsia="Segoe UI Symbol"/>
        </w:rPr>
        <w:t>−</w:t>
      </w:r>
      <w:r>
        <w:rPr>
          <w:rFonts w:eastAsia="Segoe UI Symbol"/>
        </w:rPr>
        <w:t xml:space="preserve"> </w:t>
      </w:r>
      <w:r w:rsidRPr="007C3CDF">
        <w:t>приказ</w:t>
      </w:r>
      <w:r>
        <w:t>ом</w:t>
      </w:r>
      <w:r w:rsidRPr="007C3CDF">
        <w:t xml:space="preserve"> Министерства просвещения Российской Федерации от 01.11.2024 № 763 «Об утверждении Положения о психолого-медико-педагогической комиссии»</w:t>
      </w:r>
      <w:r w:rsidRPr="0069752C">
        <w:t>;</w:t>
      </w:r>
    </w:p>
    <w:p w14:paraId="383719F5" w14:textId="2CFF67A8" w:rsidR="00EC4BF4" w:rsidRPr="00716CFD" w:rsidRDefault="004E0DD7" w:rsidP="00716CFD">
      <w:pPr>
        <w:spacing w:line="240" w:lineRule="auto"/>
        <w:ind w:left="720" w:right="49" w:hanging="360"/>
      </w:pPr>
      <w:r w:rsidRPr="00716CFD">
        <w:rPr>
          <w:rFonts w:eastAsia="Segoe UI Symbol"/>
        </w:rPr>
        <w:t>−</w:t>
      </w:r>
      <w:r w:rsidRPr="00716CFD">
        <w:rPr>
          <w:rFonts w:eastAsia="Arial"/>
        </w:rPr>
        <w:t xml:space="preserve"> </w:t>
      </w:r>
      <w:hyperlink r:id="rId17">
        <w:r w:rsidR="002732CD" w:rsidRPr="00716CFD">
          <w:t>п</w:t>
        </w:r>
        <w:r w:rsidRPr="00716CFD">
          <w:t>исьмом Министерства просвещения</w:t>
        </w:r>
        <w:r w:rsidR="009A4229" w:rsidRPr="00716CFD">
          <w:t xml:space="preserve"> </w:t>
        </w:r>
        <w:r w:rsidR="00445673" w:rsidRPr="007C3CDF">
          <w:t>Российской Федерации</w:t>
        </w:r>
        <w:r w:rsidRPr="00716CFD">
          <w:t xml:space="preserve"> от 8 июня 2021</w:t>
        </w:r>
      </w:hyperlink>
      <w:hyperlink r:id="rId18">
        <w:r w:rsidRPr="00716CFD">
          <w:t xml:space="preserve"> </w:t>
        </w:r>
      </w:hyperlink>
      <w:hyperlink r:id="rId19">
        <w:r w:rsidRPr="00716CFD">
          <w:t xml:space="preserve">г. </w:t>
        </w:r>
      </w:hyperlink>
      <w:hyperlink r:id="rId20">
        <w:r w:rsidRPr="00716CFD">
          <w:t xml:space="preserve">№ </w:t>
        </w:r>
      </w:hyperlink>
      <w:hyperlink r:id="rId21">
        <w:r w:rsidRPr="00716CFD">
          <w:t>07</w:t>
        </w:r>
      </w:hyperlink>
      <w:hyperlink r:id="rId22">
        <w:r w:rsidRPr="00716CFD">
          <w:t>-</w:t>
        </w:r>
      </w:hyperlink>
      <w:hyperlink r:id="rId23">
        <w:r w:rsidRPr="00716CFD">
          <w:t xml:space="preserve">3180 </w:t>
        </w:r>
      </w:hyperlink>
      <w:hyperlink r:id="rId24">
        <w:r w:rsidRPr="00716CFD">
          <w:t>«</w:t>
        </w:r>
      </w:hyperlink>
      <w:hyperlink r:id="rId25">
        <w:r w:rsidRPr="00716CFD">
          <w:t xml:space="preserve">О направлении </w:t>
        </w:r>
      </w:hyperlink>
      <w:hyperlink r:id="rId26">
        <w:r w:rsidRPr="00716CFD">
          <w:t>информации</w:t>
        </w:r>
      </w:hyperlink>
      <w:hyperlink r:id="rId27">
        <w:r w:rsidRPr="00716CFD">
          <w:t>»;</w:t>
        </w:r>
      </w:hyperlink>
      <w:r w:rsidRPr="00716CFD">
        <w:t xml:space="preserve"> </w:t>
      </w:r>
    </w:p>
    <w:p w14:paraId="34EBA1DF" w14:textId="33BC3C5D" w:rsidR="00EC4BF4" w:rsidRPr="00716CFD" w:rsidRDefault="004E0DD7" w:rsidP="00716CFD">
      <w:pPr>
        <w:spacing w:line="240" w:lineRule="auto"/>
        <w:ind w:left="720" w:right="49" w:hanging="360"/>
      </w:pPr>
      <w:r w:rsidRPr="00716CFD">
        <w:rPr>
          <w:rFonts w:eastAsia="Segoe UI Symbol"/>
        </w:rPr>
        <w:t>−</w:t>
      </w:r>
      <w:r w:rsidRPr="00716CFD">
        <w:rPr>
          <w:rFonts w:eastAsia="Arial"/>
        </w:rPr>
        <w:t xml:space="preserve"> </w:t>
      </w:r>
      <w:hyperlink r:id="rId28">
        <w:r w:rsidR="002732CD" w:rsidRPr="00716CFD">
          <w:t>п</w:t>
        </w:r>
        <w:r w:rsidRPr="00716CFD">
          <w:t xml:space="preserve">исьмом </w:t>
        </w:r>
        <w:proofErr w:type="spellStart"/>
        <w:r w:rsidRPr="00716CFD">
          <w:t>Минпросвещения</w:t>
        </w:r>
        <w:proofErr w:type="spellEnd"/>
        <w:r w:rsidRPr="00716CFD">
          <w:t xml:space="preserve"> России от 08.02.2019 № ТС</w:t>
        </w:r>
      </w:hyperlink>
      <w:hyperlink r:id="rId29">
        <w:r w:rsidRPr="00716CFD">
          <w:t>-</w:t>
        </w:r>
      </w:hyperlink>
      <w:hyperlink r:id="rId30">
        <w:r w:rsidRPr="00716CFD">
          <w:t xml:space="preserve">421/07 «О направлении </w:t>
        </w:r>
      </w:hyperlink>
      <w:hyperlink r:id="rId31">
        <w:r w:rsidRPr="00716CFD">
          <w:t>рекомендаций»</w:t>
        </w:r>
      </w:hyperlink>
      <w:r w:rsidR="009A4229" w:rsidRPr="00716CFD">
        <w:t xml:space="preserve"> </w:t>
      </w:r>
      <w:hyperlink r:id="rId32">
        <w:r w:rsidRPr="00716CFD">
          <w:t>;</w:t>
        </w:r>
      </w:hyperlink>
      <w:r w:rsidRPr="00716CFD">
        <w:t xml:space="preserve"> </w:t>
      </w:r>
    </w:p>
    <w:p w14:paraId="4EADC7FF" w14:textId="77777777" w:rsidR="00EC4BF4" w:rsidRPr="00716CFD" w:rsidRDefault="004E0DD7" w:rsidP="00716CFD">
      <w:pPr>
        <w:spacing w:line="240" w:lineRule="auto"/>
        <w:ind w:left="720" w:right="49" w:hanging="360"/>
      </w:pPr>
      <w:r w:rsidRPr="00716CFD">
        <w:rPr>
          <w:rFonts w:eastAsia="Segoe UI Symbol"/>
        </w:rPr>
        <w:t>−</w:t>
      </w:r>
      <w:r w:rsidRPr="00716CFD">
        <w:rPr>
          <w:rFonts w:eastAsia="Arial"/>
        </w:rPr>
        <w:t xml:space="preserve"> </w:t>
      </w:r>
      <w:r w:rsidR="009A4229" w:rsidRPr="00716CFD">
        <w:rPr>
          <w:rFonts w:eastAsia="Arial"/>
        </w:rPr>
        <w:t xml:space="preserve"> </w:t>
      </w:r>
      <w:hyperlink r:id="rId33">
        <w:r w:rsidR="002732CD" w:rsidRPr="00716CFD">
          <w:t>п</w:t>
        </w:r>
        <w:r w:rsidRPr="00716CFD">
          <w:t xml:space="preserve">исьмом </w:t>
        </w:r>
        <w:proofErr w:type="spellStart"/>
        <w:r w:rsidRPr="00716CFD">
          <w:t>Минобрнауки</w:t>
        </w:r>
        <w:proofErr w:type="spellEnd"/>
        <w:r w:rsidRPr="00716CFD">
          <w:t xml:space="preserve"> России от 15.03.2018 № ТС</w:t>
        </w:r>
      </w:hyperlink>
      <w:hyperlink r:id="rId34">
        <w:r w:rsidRPr="00716CFD">
          <w:t>-</w:t>
        </w:r>
      </w:hyperlink>
      <w:hyperlink r:id="rId35">
        <w:r w:rsidRPr="00716CFD">
          <w:t xml:space="preserve">728/07 «Об организации работы по </w:t>
        </w:r>
      </w:hyperlink>
      <w:hyperlink r:id="rId36">
        <w:r w:rsidRPr="00716CFD">
          <w:t>СИПР»</w:t>
        </w:r>
      </w:hyperlink>
      <w:hyperlink r:id="rId37">
        <w:r w:rsidRPr="00716CFD">
          <w:t>;</w:t>
        </w:r>
      </w:hyperlink>
      <w:r w:rsidRPr="00716CFD">
        <w:t xml:space="preserve"> </w:t>
      </w:r>
    </w:p>
    <w:p w14:paraId="7BDE4F42" w14:textId="77777777" w:rsidR="00EC4BF4" w:rsidRPr="00716CFD" w:rsidRDefault="004E0DD7" w:rsidP="00716CFD">
      <w:pPr>
        <w:spacing w:line="240" w:lineRule="auto"/>
        <w:ind w:left="720" w:right="323" w:hanging="360"/>
      </w:pPr>
      <w:r w:rsidRPr="00716CFD">
        <w:rPr>
          <w:rFonts w:eastAsia="Segoe UI Symbol"/>
        </w:rPr>
        <w:t>−</w:t>
      </w:r>
      <w:r w:rsidRPr="00716CFD">
        <w:rPr>
          <w:rFonts w:eastAsia="Arial"/>
        </w:rPr>
        <w:t xml:space="preserve"> </w:t>
      </w:r>
      <w:hyperlink r:id="rId38">
        <w:r w:rsidR="002732CD" w:rsidRPr="00716CFD">
          <w:t>п</w:t>
        </w:r>
        <w:r w:rsidRPr="00716CFD">
          <w:t xml:space="preserve">исьмом </w:t>
        </w:r>
        <w:proofErr w:type="spellStart"/>
        <w:r w:rsidRPr="00716CFD">
          <w:t>Минпросвещения</w:t>
        </w:r>
        <w:proofErr w:type="spellEnd"/>
        <w:r w:rsidRPr="00716CFD">
          <w:t xml:space="preserve"> России от 10.06.2019 № ОВ</w:t>
        </w:r>
      </w:hyperlink>
      <w:hyperlink r:id="rId39">
        <w:r w:rsidRPr="00716CFD">
          <w:t>-</w:t>
        </w:r>
      </w:hyperlink>
      <w:hyperlink r:id="rId40">
        <w:r w:rsidRPr="00716CFD">
          <w:t xml:space="preserve">473/07 «Об обеспечении </w:t>
        </w:r>
      </w:hyperlink>
      <w:hyperlink r:id="rId41">
        <w:r w:rsidRPr="00716CFD">
          <w:t>учебными изданиями (учебниками и учебными пособиями) обучающихся с ОВЗ»</w:t>
        </w:r>
      </w:hyperlink>
      <w:hyperlink r:id="rId42">
        <w:r w:rsidRPr="00716CFD">
          <w:t>;</w:t>
        </w:r>
      </w:hyperlink>
      <w:r w:rsidRPr="00716CFD">
        <w:t xml:space="preserve"> </w:t>
      </w:r>
    </w:p>
    <w:p w14:paraId="1A939E13" w14:textId="77777777" w:rsidR="00EC4BF4" w:rsidRPr="00716CFD" w:rsidRDefault="004E0DD7" w:rsidP="00716CFD">
      <w:pPr>
        <w:spacing w:line="240" w:lineRule="auto"/>
        <w:ind w:left="720" w:right="323" w:hanging="360"/>
      </w:pPr>
      <w:r w:rsidRPr="00716CFD">
        <w:rPr>
          <w:rFonts w:eastAsia="Segoe UI Symbol"/>
        </w:rPr>
        <w:t>−</w:t>
      </w:r>
      <w:r w:rsidRPr="00716CFD">
        <w:rPr>
          <w:rFonts w:eastAsia="Arial"/>
        </w:rPr>
        <w:t xml:space="preserve"> </w:t>
      </w:r>
      <w:hyperlink r:id="rId43">
        <w:r w:rsidR="002732CD" w:rsidRPr="00716CFD">
          <w:t>п</w:t>
        </w:r>
        <w:r w:rsidRPr="00716CFD">
          <w:t xml:space="preserve">исьмом </w:t>
        </w:r>
        <w:proofErr w:type="spellStart"/>
        <w:r w:rsidRPr="00716CFD">
          <w:t>Минпросвещения</w:t>
        </w:r>
        <w:proofErr w:type="spellEnd"/>
        <w:r w:rsidRPr="00716CFD">
          <w:t xml:space="preserve"> России от 03.06.2021 № АК</w:t>
        </w:r>
      </w:hyperlink>
      <w:hyperlink r:id="rId44">
        <w:r w:rsidRPr="00716CFD">
          <w:t>-</w:t>
        </w:r>
      </w:hyperlink>
      <w:hyperlink r:id="rId45">
        <w:r w:rsidRPr="00716CFD">
          <w:t xml:space="preserve">491/07 «О проведении </w:t>
        </w:r>
      </w:hyperlink>
      <w:hyperlink r:id="rId46">
        <w:r w:rsidRPr="00716CFD">
          <w:t>итоговой аттестации»</w:t>
        </w:r>
      </w:hyperlink>
      <w:hyperlink r:id="rId47">
        <w:r w:rsidRPr="00716CFD">
          <w:t>;</w:t>
        </w:r>
      </w:hyperlink>
      <w:r w:rsidRPr="00716CFD">
        <w:t xml:space="preserve"> </w:t>
      </w:r>
    </w:p>
    <w:p w14:paraId="2C240590" w14:textId="77777777" w:rsidR="00EC4BF4" w:rsidRPr="00716CFD" w:rsidRDefault="004E0DD7" w:rsidP="00716CFD">
      <w:pPr>
        <w:spacing w:line="240" w:lineRule="auto"/>
        <w:ind w:left="720" w:right="323" w:hanging="360"/>
      </w:pPr>
      <w:r w:rsidRPr="00716CFD">
        <w:rPr>
          <w:rFonts w:eastAsia="Segoe UI Symbol"/>
        </w:rPr>
        <w:t>−</w:t>
      </w:r>
      <w:r w:rsidRPr="00716CFD">
        <w:rPr>
          <w:rFonts w:eastAsia="Arial"/>
        </w:rPr>
        <w:t xml:space="preserve"> </w:t>
      </w:r>
      <w:r w:rsidR="002732CD" w:rsidRPr="00716CFD">
        <w:t>п</w:t>
      </w:r>
      <w:r w:rsidRPr="00716CFD">
        <w:t xml:space="preserve">риказом Департамента образования и науки г. Москвы от 15 августа 2022 г. № 666 «Об утверждении Стандарта деятельности психолого-педагогических служб в системе образования города Москвы»; </w:t>
      </w:r>
    </w:p>
    <w:p w14:paraId="7CF623CD" w14:textId="77777777" w:rsidR="00EC4BF4" w:rsidRPr="00716CFD" w:rsidRDefault="004E0DD7" w:rsidP="00327A69">
      <w:pPr>
        <w:spacing w:after="0" w:line="240" w:lineRule="auto"/>
        <w:ind w:left="370" w:right="323"/>
      </w:pPr>
      <w:r w:rsidRPr="00716CFD">
        <w:rPr>
          <w:rFonts w:eastAsia="Segoe UI Symbol"/>
        </w:rPr>
        <w:t>−</w:t>
      </w:r>
      <w:r w:rsidRPr="00716CFD">
        <w:rPr>
          <w:rFonts w:eastAsia="Arial"/>
        </w:rPr>
        <w:t xml:space="preserve"> </w:t>
      </w:r>
      <w:r w:rsidR="002732CD" w:rsidRPr="00716CFD">
        <w:t>у</w:t>
      </w:r>
      <w:r w:rsidRPr="00716CFD">
        <w:t>ставом АНО СОШ «Димитриевская».</w:t>
      </w:r>
    </w:p>
    <w:p w14:paraId="09C85C0C" w14:textId="77777777" w:rsidR="00EC4BF4" w:rsidRPr="00716CFD" w:rsidRDefault="004E0DD7" w:rsidP="00327A69">
      <w:pPr>
        <w:spacing w:after="0" w:line="240" w:lineRule="auto"/>
        <w:ind w:left="142" w:right="323" w:firstLine="0"/>
      </w:pPr>
      <w:r w:rsidRPr="00716CFD">
        <w:t xml:space="preserve">1.2. Настоящее положение регулирует вопросы, касающиеся: </w:t>
      </w:r>
    </w:p>
    <w:p w14:paraId="667FF37A" w14:textId="77777777" w:rsidR="00EC4BF4" w:rsidRPr="00716CFD" w:rsidRDefault="002732CD" w:rsidP="00327A69">
      <w:pPr>
        <w:spacing w:after="0" w:line="240" w:lineRule="auto"/>
        <w:ind w:left="709" w:right="49" w:hanging="283"/>
      </w:pPr>
      <w:r w:rsidRPr="00716CFD">
        <w:rPr>
          <w:rFonts w:eastAsia="Segoe UI Symbol"/>
        </w:rPr>
        <w:t xml:space="preserve">− </w:t>
      </w:r>
      <w:r w:rsidR="004E0DD7" w:rsidRPr="00716CFD">
        <w:t xml:space="preserve">проверки соответствия </w:t>
      </w:r>
      <w:proofErr w:type="gramStart"/>
      <w:r w:rsidR="00915776" w:rsidRPr="00716CFD">
        <w:t>знаний</w:t>
      </w:r>
      <w:proofErr w:type="gramEnd"/>
      <w:r w:rsidR="004E0DD7" w:rsidRPr="00716CFD">
        <w:t xml:space="preserve"> обучающихся с ОВЗ требованиям программ и курсов </w:t>
      </w:r>
      <w:r w:rsidR="004E0DD7" w:rsidRPr="00716CFD">
        <w:rPr>
          <w:color w:val="auto"/>
        </w:rPr>
        <w:t xml:space="preserve">коррекционно-развивающей области, </w:t>
      </w:r>
      <w:proofErr w:type="spellStart"/>
      <w:r w:rsidR="004E0DD7" w:rsidRPr="00716CFD">
        <w:t>сформированности</w:t>
      </w:r>
      <w:proofErr w:type="spellEnd"/>
      <w:r w:rsidR="004E0DD7" w:rsidRPr="00716CFD">
        <w:t xml:space="preserve"> универсальных учебных действий, глубины и прочности полученных знаний, умения их применять в практической </w:t>
      </w:r>
      <w:r w:rsidR="00915776" w:rsidRPr="00716CFD">
        <w:t>деятельности, необходимой</w:t>
      </w:r>
      <w:r w:rsidR="004E0DD7" w:rsidRPr="00716CFD">
        <w:t xml:space="preserve"> для социальной адаптации и интеграции данной категории детей в общество;  </w:t>
      </w:r>
    </w:p>
    <w:p w14:paraId="55AC7539" w14:textId="77777777" w:rsidR="00EC4BF4" w:rsidRPr="00716CFD" w:rsidRDefault="002732CD" w:rsidP="00327A69">
      <w:pPr>
        <w:spacing w:after="0" w:line="240" w:lineRule="auto"/>
        <w:ind w:left="709" w:right="49" w:hanging="283"/>
      </w:pPr>
      <w:r w:rsidRPr="00716CFD">
        <w:rPr>
          <w:rFonts w:eastAsia="Segoe UI Symbol"/>
        </w:rPr>
        <w:t xml:space="preserve">− </w:t>
      </w:r>
      <w:r w:rsidR="004E0DD7" w:rsidRPr="00716CFD">
        <w:t xml:space="preserve">обеспечения комплексного подхода к оценке освоения обучающимися адаптированных основных общеобразовательных программ, позволяющего вести оценку предметных, в том числе результатов освоения коррекционно-развивающей области, </w:t>
      </w:r>
      <w:proofErr w:type="spellStart"/>
      <w:r w:rsidR="004E0DD7" w:rsidRPr="00716CFD">
        <w:t>метапредметных</w:t>
      </w:r>
      <w:proofErr w:type="spellEnd"/>
      <w:r w:rsidR="004E0DD7" w:rsidRPr="00716CFD">
        <w:t xml:space="preserve"> и личностных результатов;  </w:t>
      </w:r>
    </w:p>
    <w:p w14:paraId="5419E6BE" w14:textId="77777777" w:rsidR="00EC4BF4" w:rsidRPr="00716CFD" w:rsidRDefault="002732CD" w:rsidP="00327A69">
      <w:pPr>
        <w:spacing w:after="0" w:line="240" w:lineRule="auto"/>
        <w:ind w:left="709" w:right="49" w:hanging="283"/>
      </w:pPr>
      <w:r w:rsidRPr="00716CFD">
        <w:rPr>
          <w:rFonts w:eastAsia="Segoe UI Symbol"/>
        </w:rPr>
        <w:t xml:space="preserve">− </w:t>
      </w:r>
      <w:r w:rsidR="004E0DD7" w:rsidRPr="00716CFD">
        <w:t xml:space="preserve">выработки единых рекомендаций по созданию специальных условий для обучающихся с ОВЗ при проведении текущего контроля успеваемости, промежуточной, итоговой аттестации. </w:t>
      </w:r>
    </w:p>
    <w:p w14:paraId="00B5FB77" w14:textId="77777777" w:rsidR="00864179" w:rsidRPr="00716CFD" w:rsidRDefault="004E0DD7" w:rsidP="00327A69">
      <w:pPr>
        <w:numPr>
          <w:ilvl w:val="1"/>
          <w:numId w:val="2"/>
        </w:numPr>
        <w:spacing w:after="0" w:line="240" w:lineRule="auto"/>
        <w:ind w:left="142" w:right="49" w:firstLine="0"/>
      </w:pPr>
      <w:r w:rsidRPr="00716CFD">
        <w:rPr>
          <w:b/>
        </w:rPr>
        <w:t>Целью</w:t>
      </w:r>
      <w:r w:rsidRPr="00716CFD">
        <w:t xml:space="preserve"> данного Положения является определение принципов, оптимальных форм и </w:t>
      </w:r>
      <w:r w:rsidR="00864179" w:rsidRPr="00716CFD">
        <w:t xml:space="preserve">  </w:t>
      </w:r>
    </w:p>
    <w:p w14:paraId="607CC20B" w14:textId="77777777" w:rsidR="00EC4BF4" w:rsidRPr="00716CFD" w:rsidRDefault="00864179" w:rsidP="00327A69">
      <w:pPr>
        <w:spacing w:after="0" w:line="240" w:lineRule="auto"/>
        <w:ind w:left="142" w:right="49" w:firstLine="0"/>
      </w:pPr>
      <w:r w:rsidRPr="00716CFD">
        <w:rPr>
          <w:b/>
        </w:rPr>
        <w:t xml:space="preserve">         </w:t>
      </w:r>
      <w:proofErr w:type="gramStart"/>
      <w:r w:rsidR="008C2DB3" w:rsidRPr="00716CFD">
        <w:t>способов контроля и оценки результатов обучения и развития</w:t>
      </w:r>
      <w:proofErr w:type="gramEnd"/>
      <w:r w:rsidR="004E0DD7" w:rsidRPr="00716CFD">
        <w:t xml:space="preserve"> обучающихся с ОВЗ.  </w:t>
      </w:r>
    </w:p>
    <w:p w14:paraId="2D2D1A95" w14:textId="77777777" w:rsidR="00EC4BF4" w:rsidRPr="00716CFD" w:rsidRDefault="004E0DD7" w:rsidP="00327A69">
      <w:pPr>
        <w:numPr>
          <w:ilvl w:val="1"/>
          <w:numId w:val="2"/>
        </w:numPr>
        <w:spacing w:after="0" w:line="240" w:lineRule="auto"/>
        <w:ind w:left="142" w:right="323" w:firstLine="0"/>
      </w:pPr>
      <w:r w:rsidRPr="00716CFD">
        <w:t xml:space="preserve">Контроль и оценка в начальной школе </w:t>
      </w:r>
      <w:r w:rsidR="00915776" w:rsidRPr="00716CFD">
        <w:t>имеют</w:t>
      </w:r>
      <w:r w:rsidRPr="00716CFD">
        <w:t xml:space="preserve"> несколько </w:t>
      </w:r>
      <w:r w:rsidRPr="00716CFD">
        <w:rPr>
          <w:b/>
        </w:rPr>
        <w:t>функций</w:t>
      </w:r>
      <w:r w:rsidRPr="00716CFD">
        <w:t xml:space="preserve">. </w:t>
      </w:r>
    </w:p>
    <w:p w14:paraId="36618B5D" w14:textId="77777777" w:rsidR="00EC4BF4" w:rsidRPr="00716CFD" w:rsidRDefault="004E0DD7" w:rsidP="00327A69">
      <w:pPr>
        <w:spacing w:after="0" w:line="240" w:lineRule="auto"/>
        <w:ind w:left="567" w:right="49" w:hanging="141"/>
      </w:pPr>
      <w:r w:rsidRPr="00716CFD">
        <w:rPr>
          <w:rFonts w:eastAsia="Segoe UI Symbol"/>
        </w:rPr>
        <w:t>−</w:t>
      </w:r>
      <w:r w:rsidRPr="00716CFD">
        <w:rPr>
          <w:rFonts w:eastAsia="Arial"/>
        </w:rPr>
        <w:t xml:space="preserve"> </w:t>
      </w:r>
      <w:r w:rsidRPr="00716CFD">
        <w:rPr>
          <w:b/>
        </w:rPr>
        <w:t>Социальная функция</w:t>
      </w:r>
      <w:r w:rsidRPr="00716CFD">
        <w:t xml:space="preserve"> проявляется в требованиях, предъявляемых обществом к уровню подготовки обучающегося. Образованность в данном случае используется как широкое понятие, включающее в себя возрастной уровень развития, воспитания и осведомленности </w:t>
      </w:r>
      <w:r w:rsidRPr="00716CFD">
        <w:lastRenderedPageBreak/>
        <w:t xml:space="preserve">школьника, </w:t>
      </w:r>
      <w:proofErr w:type="spellStart"/>
      <w:r w:rsidRPr="00716CFD">
        <w:t>сформированности</w:t>
      </w:r>
      <w:proofErr w:type="spellEnd"/>
      <w:r w:rsidRPr="00716CFD">
        <w:t xml:space="preserve"> его познавательной, эмоциональной и волевой сфер личности. </w:t>
      </w:r>
    </w:p>
    <w:p w14:paraId="572C4254" w14:textId="77777777" w:rsidR="00EC4BF4" w:rsidRPr="00716CFD" w:rsidRDefault="004E0DD7" w:rsidP="00716CFD">
      <w:pPr>
        <w:spacing w:line="240" w:lineRule="auto"/>
        <w:ind w:left="567" w:right="49" w:hanging="141"/>
      </w:pPr>
      <w:r w:rsidRPr="00716CFD">
        <w:rPr>
          <w:rFonts w:eastAsia="Segoe UI Symbol"/>
        </w:rPr>
        <w:t>−</w:t>
      </w:r>
      <w:r w:rsidRPr="00716CFD">
        <w:rPr>
          <w:rFonts w:eastAsia="Arial"/>
        </w:rPr>
        <w:t xml:space="preserve"> </w:t>
      </w:r>
      <w:r w:rsidRPr="00716CFD">
        <w:rPr>
          <w:b/>
        </w:rPr>
        <w:t xml:space="preserve">Образовательная функция </w:t>
      </w:r>
      <w:r w:rsidRPr="00716CFD">
        <w:t>определяет результат сравнения</w:t>
      </w:r>
      <w:r w:rsidRPr="00716CFD">
        <w:rPr>
          <w:b/>
        </w:rPr>
        <w:t xml:space="preserve"> </w:t>
      </w:r>
      <w:r w:rsidRPr="00716CFD">
        <w:t xml:space="preserve">ожидаемого эффекта обучения с действительным. </w:t>
      </w:r>
    </w:p>
    <w:p w14:paraId="57F97EA9" w14:textId="77777777" w:rsidR="00EC4BF4" w:rsidRPr="00716CFD" w:rsidRDefault="004E0DD7" w:rsidP="00716CFD">
      <w:pPr>
        <w:spacing w:after="23" w:line="240" w:lineRule="auto"/>
        <w:ind w:left="567" w:right="49" w:firstLine="0"/>
        <w:jc w:val="left"/>
      </w:pPr>
      <w:r w:rsidRPr="00716CFD">
        <w:t xml:space="preserve">Со стороны </w:t>
      </w:r>
      <w:r w:rsidRPr="00716CFD">
        <w:rPr>
          <w:u w:val="single" w:color="000000"/>
        </w:rPr>
        <w:t>учителя</w:t>
      </w:r>
      <w:r w:rsidRPr="00716CFD">
        <w:t xml:space="preserve"> осуществляется констатация качества усвоения обучающимися учебного материала:  </w:t>
      </w:r>
    </w:p>
    <w:p w14:paraId="197CF3B0" w14:textId="77777777" w:rsidR="00EC4BF4" w:rsidRPr="00716CFD" w:rsidRDefault="004E0DD7" w:rsidP="00716CFD">
      <w:pPr>
        <w:spacing w:line="240" w:lineRule="auto"/>
        <w:ind w:left="567" w:right="49" w:hanging="141"/>
      </w:pPr>
      <w:r w:rsidRPr="00716CFD">
        <w:rPr>
          <w:rFonts w:eastAsia="Segoe UI Symbol"/>
        </w:rPr>
        <w:t>−</w:t>
      </w:r>
      <w:r w:rsidRPr="00716CFD">
        <w:rPr>
          <w:rFonts w:eastAsia="Arial"/>
        </w:rPr>
        <w:t xml:space="preserve"> </w:t>
      </w:r>
      <w:r w:rsidRPr="00716CFD">
        <w:t xml:space="preserve">полнота и осознанность знаний, умение применять полученные знания в нестандартных ситуациях, умение выбирать наиболее целесообразные средства для выполнения учебной задачи; </w:t>
      </w:r>
    </w:p>
    <w:p w14:paraId="699D55B1" w14:textId="77777777" w:rsidR="00EC4BF4" w:rsidRPr="00716CFD" w:rsidRDefault="004E0DD7" w:rsidP="00716CFD">
      <w:pPr>
        <w:spacing w:line="240" w:lineRule="auto"/>
        <w:ind w:left="567" w:right="49" w:hanging="141"/>
      </w:pPr>
      <w:r w:rsidRPr="00716CFD">
        <w:rPr>
          <w:rFonts w:eastAsia="Segoe UI Symbol"/>
        </w:rPr>
        <w:t>−</w:t>
      </w:r>
      <w:r w:rsidRPr="00716CFD">
        <w:rPr>
          <w:rFonts w:eastAsia="Arial"/>
        </w:rPr>
        <w:t xml:space="preserve"> </w:t>
      </w:r>
      <w:r w:rsidRPr="00716CFD">
        <w:t xml:space="preserve">выявление динамики успеваемости, </w:t>
      </w:r>
      <w:proofErr w:type="spellStart"/>
      <w:r w:rsidRPr="00716CFD">
        <w:t>сформированность</w:t>
      </w:r>
      <w:proofErr w:type="spellEnd"/>
      <w:r w:rsidRPr="00716CFD">
        <w:t xml:space="preserve"> (</w:t>
      </w:r>
      <w:proofErr w:type="spellStart"/>
      <w:r w:rsidRPr="00716CFD">
        <w:t>несформированность</w:t>
      </w:r>
      <w:proofErr w:type="spellEnd"/>
      <w:r w:rsidRPr="00716CFD">
        <w:t xml:space="preserve">) качеств личности, необходимых как для школьной жизни, так и вне ее, степень развития основных мыслительных операций (анализ, синтез, сравнение, обобщение);  </w:t>
      </w:r>
    </w:p>
    <w:p w14:paraId="53ED4E54" w14:textId="77777777" w:rsidR="00EC4BF4" w:rsidRPr="00716CFD" w:rsidRDefault="004E0DD7" w:rsidP="00716CFD">
      <w:pPr>
        <w:spacing w:line="240" w:lineRule="auto"/>
        <w:ind w:left="567" w:right="49" w:hanging="141"/>
      </w:pPr>
      <w:r w:rsidRPr="00716CFD">
        <w:rPr>
          <w:rFonts w:eastAsia="Segoe UI Symbol"/>
        </w:rPr>
        <w:t>−</w:t>
      </w:r>
      <w:r w:rsidRPr="00716CFD">
        <w:rPr>
          <w:rFonts w:eastAsia="Arial"/>
        </w:rPr>
        <w:t xml:space="preserve"> </w:t>
      </w:r>
      <w:r w:rsidR="00824666" w:rsidRPr="00716CFD">
        <w:rPr>
          <w:rFonts w:eastAsia="Arial"/>
        </w:rPr>
        <w:t xml:space="preserve"> </w:t>
      </w:r>
      <w:r w:rsidRPr="00716CFD">
        <w:t xml:space="preserve">выявление проблемных областей в работе, фиксирование удачных методов и приемов; </w:t>
      </w:r>
    </w:p>
    <w:p w14:paraId="51E2BCFD" w14:textId="77777777" w:rsidR="00EC4BF4" w:rsidRPr="00716CFD" w:rsidRDefault="004E0DD7" w:rsidP="00716CFD">
      <w:pPr>
        <w:spacing w:line="240" w:lineRule="auto"/>
        <w:ind w:left="567" w:right="49" w:hanging="141"/>
      </w:pPr>
      <w:r w:rsidRPr="00716CFD">
        <w:rPr>
          <w:rFonts w:eastAsia="Segoe UI Symbol"/>
        </w:rPr>
        <w:t>−</w:t>
      </w:r>
      <w:r w:rsidR="00824666" w:rsidRPr="00716CFD">
        <w:rPr>
          <w:rFonts w:eastAsia="Segoe UI Symbol"/>
        </w:rPr>
        <w:t xml:space="preserve"> </w:t>
      </w:r>
      <w:r w:rsidRPr="00716CFD">
        <w:rPr>
          <w:rFonts w:eastAsia="Arial"/>
        </w:rPr>
        <w:t xml:space="preserve"> </w:t>
      </w:r>
      <w:r w:rsidRPr="00716CFD">
        <w:t xml:space="preserve">анализ содержания обучения на предмет целесообразного расширения или исключения из учебной программы. </w:t>
      </w:r>
    </w:p>
    <w:p w14:paraId="027912E6" w14:textId="77777777" w:rsidR="00EC4BF4" w:rsidRPr="00716CFD" w:rsidRDefault="00864179" w:rsidP="00716CFD">
      <w:pPr>
        <w:spacing w:after="22" w:line="240" w:lineRule="auto"/>
        <w:ind w:left="567" w:hanging="141"/>
        <w:jc w:val="left"/>
      </w:pPr>
      <w:r w:rsidRPr="00716CFD">
        <w:t xml:space="preserve">  </w:t>
      </w:r>
      <w:r w:rsidR="004E0DD7" w:rsidRPr="00716CFD">
        <w:t xml:space="preserve">Со стороны </w:t>
      </w:r>
      <w:r w:rsidR="004E0DD7" w:rsidRPr="00716CFD">
        <w:rPr>
          <w:u w:val="single" w:color="000000"/>
        </w:rPr>
        <w:t>обучающегося</w:t>
      </w:r>
      <w:r w:rsidR="004E0DD7" w:rsidRPr="00716CFD">
        <w:t xml:space="preserve"> устанавливается:  </w:t>
      </w:r>
    </w:p>
    <w:p w14:paraId="79D6C4FD" w14:textId="77777777" w:rsidR="00EC4BF4" w:rsidRPr="00716CFD" w:rsidRDefault="004E0DD7" w:rsidP="00716CFD">
      <w:pPr>
        <w:spacing w:line="240" w:lineRule="auto"/>
        <w:ind w:left="567" w:right="49" w:hanging="141"/>
      </w:pPr>
      <w:r w:rsidRPr="00716CFD">
        <w:rPr>
          <w:rFonts w:eastAsia="Segoe UI Symbol"/>
        </w:rPr>
        <w:t>−</w:t>
      </w:r>
      <w:r w:rsidRPr="00716CFD">
        <w:rPr>
          <w:rFonts w:eastAsia="Arial"/>
        </w:rPr>
        <w:t xml:space="preserve"> </w:t>
      </w:r>
      <w:r w:rsidRPr="00716CFD">
        <w:t xml:space="preserve">конкретные результаты учебной деятельности (что усвоено прочно, осознанно, а что нуждается в повторении, углублении).  </w:t>
      </w:r>
    </w:p>
    <w:p w14:paraId="3F500A09" w14:textId="77777777" w:rsidR="00EC4BF4" w:rsidRPr="00716CFD" w:rsidRDefault="004E0DD7" w:rsidP="00716CFD">
      <w:pPr>
        <w:spacing w:line="240" w:lineRule="auto"/>
        <w:ind w:left="426" w:right="49" w:firstLine="0"/>
      </w:pPr>
      <w:r w:rsidRPr="00716CFD">
        <w:rPr>
          <w:rFonts w:eastAsia="Segoe UI Symbol"/>
        </w:rPr>
        <w:t>−</w:t>
      </w:r>
      <w:r w:rsidRPr="00716CFD">
        <w:rPr>
          <w:rFonts w:eastAsia="Arial"/>
        </w:rPr>
        <w:t xml:space="preserve"> </w:t>
      </w:r>
      <w:r w:rsidRPr="00716CFD">
        <w:rPr>
          <w:b/>
        </w:rPr>
        <w:t xml:space="preserve">Воспитательная функция </w:t>
      </w:r>
      <w:r w:rsidRPr="00716CFD">
        <w:t>выражается в рассмотрении</w:t>
      </w:r>
      <w:r w:rsidRPr="00716CFD">
        <w:rPr>
          <w:b/>
        </w:rPr>
        <w:t xml:space="preserve"> </w:t>
      </w:r>
      <w:r w:rsidRPr="00716CFD">
        <w:t xml:space="preserve">формирования положительных мотивов учения и готовности к самоконтролю как фактору преодоления заниженной самооценки обучающихся и тревожности. </w:t>
      </w:r>
    </w:p>
    <w:p w14:paraId="7C9DC9DE" w14:textId="77777777" w:rsidR="00EC4BF4" w:rsidRPr="00716CFD" w:rsidRDefault="004E0DD7" w:rsidP="00716CFD">
      <w:pPr>
        <w:spacing w:line="240" w:lineRule="auto"/>
        <w:ind w:left="426" w:right="49" w:firstLine="0"/>
      </w:pPr>
      <w:r w:rsidRPr="00716CFD">
        <w:rPr>
          <w:rFonts w:eastAsia="Segoe UI Symbol"/>
        </w:rPr>
        <w:t>−</w:t>
      </w:r>
      <w:r w:rsidRPr="00716CFD">
        <w:rPr>
          <w:b/>
        </w:rPr>
        <w:t xml:space="preserve">Информационная функция </w:t>
      </w:r>
      <w:r w:rsidRPr="00716CFD">
        <w:t>является основой диагноза</w:t>
      </w:r>
      <w:r w:rsidRPr="00716CFD">
        <w:rPr>
          <w:b/>
        </w:rPr>
        <w:t xml:space="preserve"> </w:t>
      </w:r>
      <w:r w:rsidRPr="00716CFD">
        <w:t xml:space="preserve">планирования и прогнозирования. Главная её особенность - возможность проанализировать причины неудачных результатов и наметить конкретные пути улучшения учебного процесса как со стороны ведущего этот процесс, так и со стороны ведомого. </w:t>
      </w:r>
    </w:p>
    <w:p w14:paraId="4C56383E" w14:textId="77777777" w:rsidR="00EC4BF4" w:rsidRPr="00716CFD" w:rsidRDefault="004E0DD7" w:rsidP="00327A69">
      <w:pPr>
        <w:spacing w:line="240" w:lineRule="auto"/>
        <w:ind w:left="426" w:right="49" w:firstLine="0"/>
      </w:pPr>
      <w:r w:rsidRPr="00716CFD">
        <w:rPr>
          <w:rFonts w:eastAsia="Segoe UI Symbol"/>
        </w:rPr>
        <w:t>−</w:t>
      </w:r>
      <w:r w:rsidRPr="00716CFD">
        <w:rPr>
          <w:rFonts w:eastAsia="Arial"/>
        </w:rPr>
        <w:t xml:space="preserve"> </w:t>
      </w:r>
      <w:r w:rsidRPr="00716CFD">
        <w:rPr>
          <w:b/>
        </w:rPr>
        <w:t xml:space="preserve">Функция управления </w:t>
      </w:r>
      <w:r w:rsidRPr="00716CFD">
        <w:t>очень важна для развития самоконтроля</w:t>
      </w:r>
      <w:r w:rsidRPr="00716CFD">
        <w:rPr>
          <w:b/>
        </w:rPr>
        <w:t xml:space="preserve"> </w:t>
      </w:r>
      <w:r w:rsidRPr="00716CFD">
        <w:t>школьника, его умения анализировать и правильно оценивать свою деятельность, адекватно принимать оценку педагога. Учителю функция управления помогает выявить пробелы и недостатки в организации педагогического процесса и осуществить корректировку учебно</w:t>
      </w:r>
      <w:r w:rsidR="00824666" w:rsidRPr="00716CFD">
        <w:t>-</w:t>
      </w:r>
      <w:r w:rsidRPr="00716CFD">
        <w:t xml:space="preserve">воспитательного процесса.  </w:t>
      </w:r>
    </w:p>
    <w:p w14:paraId="22B88043" w14:textId="77777777" w:rsidR="00EC4BF4" w:rsidRPr="00716CFD" w:rsidRDefault="002732CD" w:rsidP="00327A69">
      <w:pPr>
        <w:spacing w:line="240" w:lineRule="auto"/>
        <w:ind w:left="142" w:right="323"/>
      </w:pPr>
      <w:r w:rsidRPr="00716CFD">
        <w:t xml:space="preserve"> </w:t>
      </w:r>
      <w:r w:rsidR="004E0DD7" w:rsidRPr="00716CFD">
        <w:t xml:space="preserve">1.5. В настоящем положении использованы следующие определения:  </w:t>
      </w:r>
    </w:p>
    <w:p w14:paraId="1B1D46BC" w14:textId="77777777" w:rsidR="00EC4BF4" w:rsidRPr="00716CFD" w:rsidRDefault="004E0DD7" w:rsidP="00716CFD">
      <w:pPr>
        <w:spacing w:line="240" w:lineRule="auto"/>
        <w:ind w:left="284" w:right="49" w:hanging="152"/>
      </w:pPr>
      <w:r w:rsidRPr="00716CFD">
        <w:rPr>
          <w:b/>
        </w:rPr>
        <w:t xml:space="preserve">Оценка </w:t>
      </w:r>
      <w:r w:rsidRPr="00716CFD">
        <w:t>учебных достижений</w:t>
      </w:r>
      <w:r w:rsidRPr="00716CFD">
        <w:rPr>
          <w:b/>
        </w:rPr>
        <w:t xml:space="preserve"> </w:t>
      </w:r>
      <w:r w:rsidRPr="00716CFD">
        <w:t>–</w:t>
      </w:r>
      <w:r w:rsidRPr="00716CFD">
        <w:rPr>
          <w:b/>
        </w:rPr>
        <w:t xml:space="preserve"> </w:t>
      </w:r>
      <w:r w:rsidRPr="00716CFD">
        <w:t>это процесс,</w:t>
      </w:r>
      <w:r w:rsidRPr="00716CFD">
        <w:rPr>
          <w:b/>
        </w:rPr>
        <w:t xml:space="preserve"> </w:t>
      </w:r>
      <w:r w:rsidRPr="00716CFD">
        <w:t>по установлению степени</w:t>
      </w:r>
      <w:r w:rsidRPr="00716CFD">
        <w:rPr>
          <w:b/>
        </w:rPr>
        <w:t xml:space="preserve"> </w:t>
      </w:r>
      <w:r w:rsidRPr="00716CFD">
        <w:t xml:space="preserve">соответствия реально достигнутых результатов планируемым целям. Оценке подлежат как объём, системность знаний, так и уровень развития интеллекта, навыков, умений, компетенций, характеризующие учебные достижения ученика в учебной деятельности. </w:t>
      </w:r>
    </w:p>
    <w:p w14:paraId="4D2F5D35" w14:textId="7264C11B" w:rsidR="00EC4BF4" w:rsidRPr="00716CFD" w:rsidRDefault="004E0DD7" w:rsidP="00716CFD">
      <w:pPr>
        <w:spacing w:line="240" w:lineRule="auto"/>
        <w:ind w:left="284" w:right="49" w:hanging="152"/>
      </w:pPr>
      <w:r w:rsidRPr="00716CFD">
        <w:rPr>
          <w:b/>
        </w:rPr>
        <w:t xml:space="preserve">Отметка - </w:t>
      </w:r>
      <w:r w:rsidRPr="00716CFD">
        <w:t xml:space="preserve">результат процесса оценивания, количественное выражение </w:t>
      </w:r>
      <w:proofErr w:type="gramStart"/>
      <w:r w:rsidRPr="00716CFD">
        <w:t>учебных достижений</w:t>
      </w:r>
      <w:proofErr w:type="gramEnd"/>
      <w:r w:rsidRPr="00716CFD">
        <w:t xml:space="preserve"> обучающихся в пятибалльной системе.</w:t>
      </w:r>
      <w:r w:rsidRPr="00716CFD">
        <w:rPr>
          <w:b/>
        </w:rPr>
        <w:t xml:space="preserve"> </w:t>
      </w:r>
    </w:p>
    <w:p w14:paraId="2D179BF6" w14:textId="77777777" w:rsidR="00EC4BF4" w:rsidRPr="00716CFD" w:rsidRDefault="004E0DD7" w:rsidP="00716CFD">
      <w:pPr>
        <w:spacing w:line="240" w:lineRule="auto"/>
        <w:ind w:left="284" w:right="49" w:hanging="152"/>
      </w:pPr>
      <w:r w:rsidRPr="00716CFD">
        <w:rPr>
          <w:b/>
        </w:rPr>
        <w:t xml:space="preserve">Текущий контроль успеваемости – </w:t>
      </w:r>
      <w:r w:rsidRPr="00716CFD">
        <w:t xml:space="preserve">оценка качества усвоения содержания компонентов какой-либо части (темы) конкретного учебного предмета в </w:t>
      </w:r>
      <w:r w:rsidR="00B219D8" w:rsidRPr="00716CFD">
        <w:t>процессе его</w:t>
      </w:r>
      <w:r w:rsidRPr="00716CFD">
        <w:t xml:space="preserve"> изучения обучающимися по результатам проверки (проверок). </w:t>
      </w:r>
    </w:p>
    <w:p w14:paraId="7DC700CF" w14:textId="5378F23E" w:rsidR="00EC4BF4" w:rsidRPr="00716CFD" w:rsidRDefault="00170751" w:rsidP="00716CFD">
      <w:pPr>
        <w:spacing w:line="240" w:lineRule="auto"/>
        <w:ind w:left="284" w:right="49" w:hanging="287"/>
      </w:pPr>
      <w:r w:rsidRPr="00716CFD">
        <w:rPr>
          <w:b/>
        </w:rPr>
        <w:t xml:space="preserve">  </w:t>
      </w:r>
      <w:r w:rsidR="004E0DD7" w:rsidRPr="00716CFD">
        <w:rPr>
          <w:b/>
        </w:rPr>
        <w:t xml:space="preserve">Промежуточная аттестация – </w:t>
      </w:r>
      <w:r w:rsidR="00853F8C" w:rsidRPr="00853F8C">
        <w:t>установление уровня освоения обучающимися образовательной программы, в том числе отдельной части или всего объема учебного предмета, курса, модуля образовательной программы, проводимое в формах, определенных учебным планом, и в порядке, установленном Школой, с учетом особенностей, предусмотренных настоящим Положением для обучающихся с ОВЗ</w:t>
      </w:r>
      <w:r w:rsidR="004E0DD7" w:rsidRPr="00716CFD">
        <w:t xml:space="preserve">. </w:t>
      </w:r>
    </w:p>
    <w:p w14:paraId="5676FA3C" w14:textId="77777777" w:rsidR="00EC4BF4" w:rsidRPr="00716CFD" w:rsidRDefault="00170751" w:rsidP="00716CFD">
      <w:pPr>
        <w:spacing w:line="240" w:lineRule="auto"/>
        <w:ind w:left="142" w:right="49" w:hanging="155"/>
      </w:pPr>
      <w:r w:rsidRPr="00716CFD">
        <w:rPr>
          <w:b/>
        </w:rPr>
        <w:t xml:space="preserve"> </w:t>
      </w:r>
      <w:r w:rsidR="004E0DD7" w:rsidRPr="00716CFD">
        <w:rPr>
          <w:b/>
        </w:rPr>
        <w:t xml:space="preserve">Итоговая аттестация – </w:t>
      </w:r>
      <w:r w:rsidR="004E0DD7" w:rsidRPr="00716CFD">
        <w:t xml:space="preserve">исследование результатов освоения и форма оценки степени и уровня освоения обучающимися образовательной программы. Итоговая аттестация проводится на основе принципов объективности и независимости оценки качества подготовки обучающихся.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w:t>
      </w:r>
      <w:r w:rsidR="004E0DD7" w:rsidRPr="00716CFD">
        <w:lastRenderedPageBreak/>
        <w:t xml:space="preserve">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w:t>
      </w:r>
    </w:p>
    <w:p w14:paraId="2D6AC583" w14:textId="77777777" w:rsidR="00EC4BF4" w:rsidRPr="00716CFD" w:rsidRDefault="00170751" w:rsidP="00327A69">
      <w:pPr>
        <w:spacing w:after="0" w:line="240" w:lineRule="auto"/>
        <w:ind w:left="142" w:right="49" w:hanging="155"/>
      </w:pPr>
      <w:r w:rsidRPr="00716CFD">
        <w:rPr>
          <w:b/>
        </w:rPr>
        <w:t xml:space="preserve"> </w:t>
      </w:r>
      <w:r w:rsidR="004E0DD7" w:rsidRPr="00716CFD">
        <w:rPr>
          <w:b/>
        </w:rPr>
        <w:t>Внешний контроль</w:t>
      </w:r>
      <w:r w:rsidRPr="00716CFD">
        <w:rPr>
          <w:b/>
        </w:rPr>
        <w:t xml:space="preserve"> </w:t>
      </w:r>
      <w:r w:rsidR="004E0DD7" w:rsidRPr="00716CFD">
        <w:t>–</w:t>
      </w:r>
      <w:r w:rsidRPr="00716CFD">
        <w:t xml:space="preserve"> </w:t>
      </w:r>
      <w:r w:rsidR="004E0DD7" w:rsidRPr="00716CFD">
        <w:t xml:space="preserve">система оценивания образовательных результатов обучающимися при помощи работ, проводимых Московским центром качества образования, международные исследования и т.п. </w:t>
      </w:r>
    </w:p>
    <w:p w14:paraId="43B78791" w14:textId="77777777" w:rsidR="007C3CDF" w:rsidRDefault="00170751" w:rsidP="00327A69">
      <w:pPr>
        <w:spacing w:after="0" w:line="240" w:lineRule="auto"/>
        <w:ind w:left="142" w:right="49" w:hanging="155"/>
      </w:pPr>
      <w:r w:rsidRPr="00716CFD">
        <w:t xml:space="preserve">   </w:t>
      </w:r>
      <w:r w:rsidR="004E0DD7" w:rsidRPr="00716CFD">
        <w:t>Анализ ошибок и недочетов по результатам каждой из диагностик позволяет своевременно корректировать процесс обучения для достижения в дальнейшем более высоких результатов.</w:t>
      </w:r>
    </w:p>
    <w:p w14:paraId="7427F3C6" w14:textId="563D26CC" w:rsidR="00EC4BF4" w:rsidRPr="00716CFD" w:rsidRDefault="007C3CDF" w:rsidP="00327A69">
      <w:pPr>
        <w:spacing w:after="0" w:line="240" w:lineRule="auto"/>
        <w:ind w:left="142" w:right="49" w:hanging="155"/>
      </w:pPr>
      <w:r>
        <w:t xml:space="preserve">1.6. </w:t>
      </w:r>
      <w:r w:rsidR="005D42AA" w:rsidRPr="005D42AA">
        <w:t>Настоящее Положение устанавливает особенности текущего контроля успеваемости, промежуточной и итоговой аттестации обучающихся с ОВЗ с учетом особенностей освоения ими адаптированных основных общеобразовательных программ. В части, не урегулированной настоящим Положением, применяются положения локального нормативного акта Школы, регулирующего формы, периодичность и порядок текущего контроля успеваемости и промежуточной аттестации обучающихся, если они не противоречат законодательству Российской Федерации, ФГОС образования обучающихся с ОВЗ, ФГОС образования обучающихся с умственной отсталостью (интеллектуальными нарушениями), ФАОП и соответствующей АООП</w:t>
      </w:r>
      <w:r w:rsidRPr="007C3CDF">
        <w:t>.</w:t>
      </w:r>
      <w:r w:rsidR="004E0DD7" w:rsidRPr="00716CFD">
        <w:t xml:space="preserve"> </w:t>
      </w:r>
    </w:p>
    <w:p w14:paraId="3BBFF42E" w14:textId="77777777" w:rsidR="00EC4BF4" w:rsidRPr="00716CFD" w:rsidRDefault="004E0DD7" w:rsidP="00716CFD">
      <w:pPr>
        <w:spacing w:after="35" w:line="240" w:lineRule="auto"/>
        <w:ind w:left="0" w:firstLine="0"/>
        <w:jc w:val="left"/>
      </w:pPr>
      <w:r w:rsidRPr="00716CFD">
        <w:t xml:space="preserve"> </w:t>
      </w:r>
    </w:p>
    <w:p w14:paraId="4E076F4A" w14:textId="77777777" w:rsidR="00EC4BF4" w:rsidRPr="00716CFD" w:rsidRDefault="004E0DD7" w:rsidP="00716CFD">
      <w:pPr>
        <w:pStyle w:val="1"/>
        <w:spacing w:after="0" w:line="240" w:lineRule="auto"/>
        <w:ind w:left="152" w:right="49"/>
      </w:pPr>
      <w:r w:rsidRPr="00716CFD">
        <w:t>2.</w:t>
      </w:r>
      <w:r w:rsidRPr="00716CFD">
        <w:rPr>
          <w:rFonts w:eastAsia="Arial"/>
        </w:rPr>
        <w:t xml:space="preserve"> </w:t>
      </w:r>
      <w:r w:rsidRPr="00716CFD">
        <w:rPr>
          <w:rFonts w:eastAsia="Arial"/>
        </w:rPr>
        <w:tab/>
      </w:r>
      <w:r w:rsidR="00D72A03" w:rsidRPr="00716CFD">
        <w:t>Содержание, формы</w:t>
      </w:r>
      <w:r w:rsidR="007A4438" w:rsidRPr="00716CFD">
        <w:t xml:space="preserve"> и</w:t>
      </w:r>
      <w:r w:rsidR="00D72A03" w:rsidRPr="00716CFD">
        <w:t xml:space="preserve"> п</w:t>
      </w:r>
      <w:r w:rsidRPr="00716CFD">
        <w:t>орядок проведения текущей, промежуточной и итоговой аттестации</w:t>
      </w:r>
      <w:r w:rsidRPr="00716CFD">
        <w:rPr>
          <w:b w:val="0"/>
        </w:rPr>
        <w:t xml:space="preserve"> </w:t>
      </w:r>
      <w:r w:rsidRPr="00716CFD">
        <w:t>обучающихся с ОВЗ</w:t>
      </w:r>
      <w:r w:rsidRPr="00716CFD">
        <w:rPr>
          <w:b w:val="0"/>
        </w:rPr>
        <w:t xml:space="preserve"> </w:t>
      </w:r>
    </w:p>
    <w:p w14:paraId="0E4536EA" w14:textId="77777777" w:rsidR="00EC4BF4" w:rsidRPr="00716CFD" w:rsidRDefault="004E0DD7" w:rsidP="00DA7F70">
      <w:pPr>
        <w:spacing w:after="0" w:line="240" w:lineRule="auto"/>
        <w:ind w:left="-3" w:right="49"/>
      </w:pPr>
      <w:r w:rsidRPr="00716CFD">
        <w:t>2.1.</w:t>
      </w:r>
      <w:r w:rsidRPr="00716CFD">
        <w:rPr>
          <w:rFonts w:eastAsia="Arial"/>
        </w:rPr>
        <w:t xml:space="preserve"> </w:t>
      </w:r>
      <w:r w:rsidRPr="00716CFD">
        <w:t>Обучающиеся с ОВЗ имеют право на прохождение текущей, промежуточной и государственной итоговой аттестации освоения АООП.</w:t>
      </w:r>
      <w:r w:rsidRPr="00716CFD">
        <w:rPr>
          <w:color w:val="464C55"/>
        </w:rPr>
        <w:t xml:space="preserve"> </w:t>
      </w:r>
      <w:r w:rsidRPr="00716CFD">
        <w:t xml:space="preserve"> </w:t>
      </w:r>
    </w:p>
    <w:p w14:paraId="105857FF" w14:textId="384B07D3" w:rsidR="00EC4BF4" w:rsidRPr="00716CFD" w:rsidRDefault="004E0DD7" w:rsidP="00DA7F70">
      <w:pPr>
        <w:spacing w:after="0" w:line="240" w:lineRule="auto"/>
        <w:ind w:left="-3" w:right="49"/>
      </w:pPr>
      <w:r w:rsidRPr="00716CFD">
        <w:t>2.2.</w:t>
      </w:r>
      <w:r w:rsidRPr="00716CFD">
        <w:rPr>
          <w:rFonts w:eastAsia="Arial"/>
        </w:rPr>
        <w:t xml:space="preserve"> </w:t>
      </w:r>
      <w:r w:rsidR="000C15DD" w:rsidRPr="000C15DD">
        <w:t xml:space="preserve">Предметом итоговой оценки освоения обучающимися с ОВЗ АООП является достижение предметных и </w:t>
      </w:r>
      <w:proofErr w:type="spellStart"/>
      <w:r w:rsidR="000C15DD" w:rsidRPr="000C15DD">
        <w:t>метапредметных</w:t>
      </w:r>
      <w:proofErr w:type="spellEnd"/>
      <w:r w:rsidR="000C15DD" w:rsidRPr="000C15DD">
        <w:t xml:space="preserve"> результатов, а в случаях, предусмотренных соответствующей АООП,</w:t>
      </w:r>
      <w:r w:rsidR="000C15DD">
        <w:t xml:space="preserve"> - </w:t>
      </w:r>
      <w:r w:rsidR="000C15DD" w:rsidRPr="000C15DD">
        <w:t>предметных результатов</w:t>
      </w:r>
      <w:r w:rsidRPr="00716CFD">
        <w:t xml:space="preserve">. </w:t>
      </w:r>
    </w:p>
    <w:p w14:paraId="283492D3" w14:textId="074602FB" w:rsidR="00EC4BF4" w:rsidRPr="00716CFD" w:rsidRDefault="004E0DD7" w:rsidP="00DA7F70">
      <w:pPr>
        <w:spacing w:after="0" w:line="240" w:lineRule="auto"/>
        <w:ind w:left="-3" w:right="49"/>
      </w:pPr>
      <w:r w:rsidRPr="00716CFD">
        <w:t>2.3.</w:t>
      </w:r>
      <w:r w:rsidRPr="00716CFD">
        <w:rPr>
          <w:rFonts w:eastAsia="Arial"/>
        </w:rPr>
        <w:t xml:space="preserve"> </w:t>
      </w:r>
      <w:r w:rsidR="000C15DD" w:rsidRPr="000C15DD">
        <w:t>Требования к результатам освоения АООП, срокам ее освоения и системе оценки определяются применительно к соответствующему уровню общего образования и варианту АООП в соответствии с федеральными государственными образовательными стандартами, соответствующей ФАОП и разработанной Школой АООП</w:t>
      </w:r>
      <w:r w:rsidR="000C67BB">
        <w:t>.</w:t>
      </w:r>
      <w:r w:rsidRPr="00716CFD">
        <w:t xml:space="preserve"> </w:t>
      </w:r>
    </w:p>
    <w:p w14:paraId="3F8C50BB" w14:textId="292C4D03" w:rsidR="00C479CC" w:rsidRPr="00716CFD" w:rsidRDefault="000C15DD" w:rsidP="00DA7F70">
      <w:pPr>
        <w:pStyle w:val="a3"/>
        <w:numPr>
          <w:ilvl w:val="1"/>
          <w:numId w:val="15"/>
        </w:numPr>
        <w:shd w:val="clear" w:color="auto" w:fill="FFFFFF"/>
        <w:tabs>
          <w:tab w:val="num" w:pos="0"/>
          <w:tab w:val="left" w:pos="567"/>
        </w:tabs>
        <w:suppressAutoHyphens/>
        <w:autoSpaceDE w:val="0"/>
        <w:autoSpaceDN w:val="0"/>
        <w:adjustRightInd w:val="0"/>
        <w:spacing w:after="0" w:line="240" w:lineRule="auto"/>
        <w:ind w:left="142" w:hanging="142"/>
        <w:rPr>
          <w:color w:val="auto"/>
          <w:szCs w:val="24"/>
        </w:rPr>
      </w:pPr>
      <w:r w:rsidRPr="0069752C">
        <w:rPr>
          <w:bCs/>
          <w:color w:val="auto"/>
          <w:szCs w:val="24"/>
        </w:rPr>
        <w:t>Текущий контроль успеваемости обучающихся с ОВЗ проводится в формах и порядке, предусмотренных соответствующей АООП, СИПР (при наличии) и настоящим Положением</w:t>
      </w:r>
      <w:r w:rsidR="00D73ADE" w:rsidRPr="00716CFD">
        <w:t>.</w:t>
      </w:r>
      <w:r w:rsidR="00C479CC" w:rsidRPr="00716CFD">
        <w:t xml:space="preserve"> </w:t>
      </w:r>
    </w:p>
    <w:p w14:paraId="0501F459" w14:textId="77777777" w:rsidR="00D72A03" w:rsidRPr="00716CFD" w:rsidRDefault="00D72A03" w:rsidP="00DA7F70">
      <w:pPr>
        <w:pStyle w:val="a3"/>
        <w:numPr>
          <w:ilvl w:val="1"/>
          <w:numId w:val="15"/>
        </w:numPr>
        <w:shd w:val="clear" w:color="auto" w:fill="FFFFFF"/>
        <w:tabs>
          <w:tab w:val="left" w:pos="0"/>
        </w:tabs>
        <w:suppressAutoHyphens/>
        <w:autoSpaceDE w:val="0"/>
        <w:autoSpaceDN w:val="0"/>
        <w:adjustRightInd w:val="0"/>
        <w:spacing w:after="0" w:line="240" w:lineRule="auto"/>
        <w:ind w:left="0" w:firstLine="0"/>
        <w:rPr>
          <w:color w:val="auto"/>
          <w:szCs w:val="24"/>
        </w:rPr>
      </w:pPr>
      <w:r w:rsidRPr="00716CFD">
        <w:rPr>
          <w:b/>
          <w:szCs w:val="24"/>
        </w:rPr>
        <w:t>Текущий контроль</w:t>
      </w:r>
      <w:r w:rsidR="00D73ADE" w:rsidRPr="00716CFD">
        <w:rPr>
          <w:szCs w:val="24"/>
        </w:rPr>
        <w:t xml:space="preserve"> успеваемости обучающихся </w:t>
      </w:r>
      <w:r w:rsidRPr="00716CFD">
        <w:rPr>
          <w:color w:val="auto"/>
          <w:szCs w:val="24"/>
        </w:rPr>
        <w:t xml:space="preserve">с </w:t>
      </w:r>
      <w:r w:rsidR="00C479CC" w:rsidRPr="00716CFD">
        <w:t>ОВЗ</w:t>
      </w:r>
      <w:r w:rsidRPr="00716CFD">
        <w:rPr>
          <w:color w:val="auto"/>
          <w:szCs w:val="24"/>
        </w:rPr>
        <w:t xml:space="preserve"> </w:t>
      </w:r>
      <w:r w:rsidRPr="00716CFD">
        <w:rPr>
          <w:szCs w:val="24"/>
        </w:rPr>
        <w:t xml:space="preserve">проводится в течение </w:t>
      </w:r>
      <w:r w:rsidR="00C479CC" w:rsidRPr="00716CFD">
        <w:rPr>
          <w:szCs w:val="24"/>
        </w:rPr>
        <w:t>триместра</w:t>
      </w:r>
      <w:r w:rsidRPr="00716CFD">
        <w:rPr>
          <w:szCs w:val="24"/>
        </w:rPr>
        <w:t xml:space="preserve"> с целью систематического контроля уровня освоения обучающимися тем, разделов, глав учебных программ за оцениваемый период, прочности формируемых предметных знаний и умений, степени развития </w:t>
      </w:r>
      <w:proofErr w:type="spellStart"/>
      <w:r w:rsidRPr="00716CFD">
        <w:rPr>
          <w:szCs w:val="24"/>
        </w:rPr>
        <w:t>деятельностно</w:t>
      </w:r>
      <w:proofErr w:type="spellEnd"/>
      <w:r w:rsidRPr="00716CFD">
        <w:rPr>
          <w:szCs w:val="24"/>
        </w:rPr>
        <w:t>-коммуникативных умении, ценностных ориентаций.</w:t>
      </w:r>
    </w:p>
    <w:p w14:paraId="3707A8B7" w14:textId="77777777" w:rsidR="00D72A03" w:rsidRPr="00716CFD" w:rsidRDefault="00D72A03" w:rsidP="00DA7F70">
      <w:pPr>
        <w:numPr>
          <w:ilvl w:val="1"/>
          <w:numId w:val="15"/>
        </w:numPr>
        <w:shd w:val="clear" w:color="auto" w:fill="FFFFFF"/>
        <w:tabs>
          <w:tab w:val="left" w:pos="567"/>
        </w:tabs>
        <w:suppressAutoHyphens/>
        <w:autoSpaceDE w:val="0"/>
        <w:autoSpaceDN w:val="0"/>
        <w:adjustRightInd w:val="0"/>
        <w:spacing w:after="0" w:line="240" w:lineRule="auto"/>
        <w:ind w:left="0" w:firstLine="0"/>
        <w:rPr>
          <w:szCs w:val="24"/>
        </w:rPr>
      </w:pPr>
      <w:r w:rsidRPr="00716CFD">
        <w:rPr>
          <w:szCs w:val="24"/>
        </w:rPr>
        <w:t xml:space="preserve">Порядок, формы, периодичность, количество обязательных мероприятий при проведении текущего контроля успеваемости обучающихся определяются учителем, преподающим этот предмет. </w:t>
      </w:r>
    </w:p>
    <w:p w14:paraId="3BE038AA" w14:textId="77777777" w:rsidR="00D72A03" w:rsidRPr="00716CFD" w:rsidRDefault="00D72A03" w:rsidP="00DA7F70">
      <w:pPr>
        <w:numPr>
          <w:ilvl w:val="1"/>
          <w:numId w:val="15"/>
        </w:numPr>
        <w:shd w:val="clear" w:color="auto" w:fill="FFFFFF"/>
        <w:tabs>
          <w:tab w:val="left" w:pos="567"/>
        </w:tabs>
        <w:suppressAutoHyphens/>
        <w:autoSpaceDE w:val="0"/>
        <w:autoSpaceDN w:val="0"/>
        <w:adjustRightInd w:val="0"/>
        <w:spacing w:after="0" w:line="240" w:lineRule="auto"/>
        <w:ind w:left="0" w:firstLine="0"/>
        <w:rPr>
          <w:szCs w:val="24"/>
        </w:rPr>
      </w:pPr>
      <w:r w:rsidRPr="00716CFD">
        <w:rPr>
          <w:szCs w:val="24"/>
        </w:rPr>
        <w:t>Формы текущего контроля успеваемости - оценка устного ответа обучающегося, его       самостоятельной, практической работы, тематического зачета, контрольной работы и др.</w:t>
      </w:r>
    </w:p>
    <w:p w14:paraId="23EAB6D7" w14:textId="77777777" w:rsidR="00D72A03" w:rsidRPr="00716CFD" w:rsidRDefault="00C479CC" w:rsidP="00DA7F70">
      <w:pPr>
        <w:shd w:val="clear" w:color="auto" w:fill="FFFFFF"/>
        <w:tabs>
          <w:tab w:val="left" w:pos="142"/>
        </w:tabs>
        <w:autoSpaceDE w:val="0"/>
        <w:autoSpaceDN w:val="0"/>
        <w:adjustRightInd w:val="0"/>
        <w:spacing w:after="0" w:line="240" w:lineRule="auto"/>
        <w:ind w:left="0" w:firstLine="0"/>
        <w:rPr>
          <w:color w:val="auto"/>
          <w:szCs w:val="24"/>
        </w:rPr>
      </w:pPr>
      <w:r w:rsidRPr="00716CFD">
        <w:rPr>
          <w:szCs w:val="24"/>
        </w:rPr>
        <w:t>2.8</w:t>
      </w:r>
      <w:r w:rsidR="00D72A03" w:rsidRPr="00716CFD">
        <w:rPr>
          <w:szCs w:val="24"/>
        </w:rPr>
        <w:t xml:space="preserve">.  Текущий контроль успеваемости обучающихся </w:t>
      </w:r>
      <w:r w:rsidR="00D72A03" w:rsidRPr="00716CFD">
        <w:rPr>
          <w:color w:val="auto"/>
          <w:szCs w:val="24"/>
        </w:rPr>
        <w:t xml:space="preserve">с </w:t>
      </w:r>
      <w:r w:rsidRPr="00716CFD">
        <w:t>ОВЗ</w:t>
      </w:r>
      <w:r w:rsidR="00D72A03" w:rsidRPr="00716CFD">
        <w:rPr>
          <w:color w:val="auto"/>
          <w:szCs w:val="24"/>
        </w:rPr>
        <w:t xml:space="preserve"> </w:t>
      </w:r>
      <w:r w:rsidR="00D72A03" w:rsidRPr="00716CFD">
        <w:rPr>
          <w:szCs w:val="24"/>
        </w:rPr>
        <w:t>1 класса в течение учебного года осуществляется качественно, с фиксацией</w:t>
      </w:r>
      <w:r w:rsidRPr="00716CFD">
        <w:rPr>
          <w:szCs w:val="24"/>
        </w:rPr>
        <w:t xml:space="preserve"> достижений,</w:t>
      </w:r>
      <w:r w:rsidR="00D72A03" w:rsidRPr="00716CFD">
        <w:rPr>
          <w:szCs w:val="24"/>
        </w:rPr>
        <w:t xml:space="preserve"> обучающихся в характеристике обучающихся.</w:t>
      </w:r>
      <w:r w:rsidRPr="00716CFD">
        <w:rPr>
          <w:szCs w:val="24"/>
        </w:rPr>
        <w:t xml:space="preserve"> </w:t>
      </w:r>
      <w:r w:rsidR="00D72A03" w:rsidRPr="00716CFD">
        <w:rPr>
          <w:color w:val="auto"/>
          <w:szCs w:val="24"/>
        </w:rPr>
        <w:t xml:space="preserve">В первом классе недопустимо использование любой знаковой символики, заменяющей цифровую отметку (звездочки, солнышки и пр.). Допускается лишь словесная объяснительная оценка. Никакому оцениванию не подлежат: темп работы обучающегося, личностные качества школьника, своеобразие его психических процессов (особенности памяти, внимания, восприятия, темп деятельности и др.). </w:t>
      </w:r>
    </w:p>
    <w:p w14:paraId="7E750ADA" w14:textId="1BA2432E" w:rsidR="00D72A03" w:rsidRPr="00716CFD" w:rsidRDefault="00D72A03" w:rsidP="00DA7F70">
      <w:pPr>
        <w:autoSpaceDE w:val="0"/>
        <w:autoSpaceDN w:val="0"/>
        <w:adjustRightInd w:val="0"/>
        <w:spacing w:after="0" w:line="240" w:lineRule="auto"/>
        <w:ind w:left="0" w:firstLine="0"/>
        <w:rPr>
          <w:color w:val="auto"/>
          <w:szCs w:val="24"/>
        </w:rPr>
      </w:pPr>
      <w:r w:rsidRPr="00716CFD">
        <w:rPr>
          <w:color w:val="auto"/>
          <w:szCs w:val="24"/>
        </w:rPr>
        <w:t>2.</w:t>
      </w:r>
      <w:r w:rsidR="00C479CC" w:rsidRPr="00716CFD">
        <w:rPr>
          <w:color w:val="auto"/>
          <w:szCs w:val="24"/>
        </w:rPr>
        <w:t>9</w:t>
      </w:r>
      <w:r w:rsidRPr="00716CFD">
        <w:rPr>
          <w:color w:val="auto"/>
          <w:szCs w:val="24"/>
        </w:rPr>
        <w:t xml:space="preserve">. </w:t>
      </w:r>
      <w:r w:rsidR="00EF40A2" w:rsidRPr="00EF40A2">
        <w:rPr>
          <w:color w:val="auto"/>
          <w:szCs w:val="24"/>
        </w:rPr>
        <w:t>Успеваемость обучающихся с ОВЗ со 2 класса подлежит текущему контролю с фиксацией результатов в электронном журнале в формах, предусмотренных образовательной программой, АООП, СИПР при наличии и локальными нормативными актами Школы. Балльное оценивание применяется в случаях, когда оно предусмотрено соответствующей образовательной программой и локальными нормативными актами Школы</w:t>
      </w:r>
      <w:r w:rsidRPr="00716CFD">
        <w:rPr>
          <w:color w:val="auto"/>
          <w:szCs w:val="24"/>
        </w:rPr>
        <w:t xml:space="preserve">. </w:t>
      </w:r>
    </w:p>
    <w:p w14:paraId="6B2E489A" w14:textId="4F7633E4" w:rsidR="00D72A03" w:rsidRPr="00716CFD" w:rsidRDefault="00D72A03" w:rsidP="00DA7F70">
      <w:pPr>
        <w:tabs>
          <w:tab w:val="left" w:pos="0"/>
        </w:tabs>
        <w:autoSpaceDE w:val="0"/>
        <w:autoSpaceDN w:val="0"/>
        <w:adjustRightInd w:val="0"/>
        <w:spacing w:after="0" w:line="240" w:lineRule="auto"/>
        <w:ind w:left="0" w:firstLine="0"/>
        <w:rPr>
          <w:szCs w:val="24"/>
        </w:rPr>
      </w:pPr>
      <w:r w:rsidRPr="00716CFD">
        <w:rPr>
          <w:szCs w:val="24"/>
        </w:rPr>
        <w:lastRenderedPageBreak/>
        <w:t>2.</w:t>
      </w:r>
      <w:r w:rsidR="00C479CC" w:rsidRPr="00716CFD">
        <w:rPr>
          <w:szCs w:val="24"/>
        </w:rPr>
        <w:t>10</w:t>
      </w:r>
      <w:r w:rsidRPr="00716CFD">
        <w:rPr>
          <w:szCs w:val="24"/>
        </w:rPr>
        <w:t>.</w:t>
      </w:r>
      <w:r w:rsidR="008C2DB3" w:rsidRPr="00716CFD">
        <w:rPr>
          <w:szCs w:val="24"/>
        </w:rPr>
        <w:t xml:space="preserve"> </w:t>
      </w:r>
      <w:r w:rsidR="007758A8" w:rsidRPr="007758A8">
        <w:rPr>
          <w:szCs w:val="24"/>
        </w:rPr>
        <w:t>При применении балльного оценивания оценка устного ответа обучающегося с ОВЗ при текущем контроле успеваемости выставляется в электронный классный журнал в виде отметки по 5-балльной системе</w:t>
      </w:r>
      <w:r w:rsidR="000859C3" w:rsidRPr="00716CFD">
        <w:rPr>
          <w:rStyle w:val="a8"/>
        </w:rPr>
        <w:footnoteReference w:id="1"/>
      </w:r>
      <w:r w:rsidRPr="00716CFD">
        <w:rPr>
          <w:szCs w:val="24"/>
        </w:rPr>
        <w:t>:</w:t>
      </w:r>
    </w:p>
    <w:p w14:paraId="69A41C13" w14:textId="77777777" w:rsidR="00D72A03" w:rsidRPr="00716CFD" w:rsidRDefault="00D72A03" w:rsidP="00DA7F70">
      <w:pPr>
        <w:shd w:val="clear" w:color="auto" w:fill="FFFFFF"/>
        <w:autoSpaceDE w:val="0"/>
        <w:autoSpaceDN w:val="0"/>
        <w:adjustRightInd w:val="0"/>
        <w:spacing w:after="0" w:line="240" w:lineRule="auto"/>
        <w:ind w:left="0" w:firstLine="0"/>
        <w:rPr>
          <w:szCs w:val="24"/>
        </w:rPr>
      </w:pPr>
      <w:r w:rsidRPr="00716CFD">
        <w:rPr>
          <w:color w:val="auto"/>
          <w:szCs w:val="24"/>
        </w:rPr>
        <w:t xml:space="preserve">    "5" ("отлично") - свыше 65% выполненных заданий. Оценка </w:t>
      </w:r>
      <w:r w:rsidRPr="00716CFD">
        <w:rPr>
          <w:szCs w:val="24"/>
        </w:rPr>
        <w:t>ставится обучающемуся, если он обнаруживает понима</w:t>
      </w:r>
      <w:r w:rsidRPr="00716CFD">
        <w:rPr>
          <w:szCs w:val="24"/>
        </w:rPr>
        <w:softHyphen/>
        <w:t>ние материала, может с помощью учителя обосновать, самостоя</w:t>
      </w:r>
      <w:r w:rsidRPr="00716CFD">
        <w:rPr>
          <w:szCs w:val="24"/>
        </w:rPr>
        <w:softHyphen/>
        <w:t>тельно сформулировать ответ, привести необходимые примеры; допускает единичные ошибки, которые сам исправляет.</w:t>
      </w:r>
    </w:p>
    <w:p w14:paraId="57D606E7" w14:textId="77777777" w:rsidR="00D72A03" w:rsidRPr="00716CFD" w:rsidRDefault="00D72A03" w:rsidP="00DA7F70">
      <w:pPr>
        <w:shd w:val="clear" w:color="auto" w:fill="FFFFFF"/>
        <w:autoSpaceDE w:val="0"/>
        <w:autoSpaceDN w:val="0"/>
        <w:adjustRightInd w:val="0"/>
        <w:spacing w:after="0" w:line="240" w:lineRule="auto"/>
        <w:ind w:left="0" w:firstLine="0"/>
        <w:rPr>
          <w:szCs w:val="24"/>
        </w:rPr>
      </w:pPr>
      <w:r w:rsidRPr="00716CFD">
        <w:rPr>
          <w:color w:val="auto"/>
          <w:szCs w:val="24"/>
        </w:rPr>
        <w:t xml:space="preserve">  "4" ("хорошо") - от 51% до 65% выполненных заданий. Оценка </w:t>
      </w:r>
      <w:r w:rsidRPr="00716CFD">
        <w:rPr>
          <w:szCs w:val="24"/>
        </w:rPr>
        <w:t>ставится, если обучающийся дает ответ, в целом соответ</w:t>
      </w:r>
      <w:r w:rsidRPr="00716CFD">
        <w:rPr>
          <w:szCs w:val="24"/>
        </w:rPr>
        <w:softHyphen/>
        <w:t>ствующий требованиям оценки «5», но допускает неточности в подтверждении правил примерами и исправляет их с помощью учи</w:t>
      </w:r>
      <w:r w:rsidRPr="00716CFD">
        <w:rPr>
          <w:szCs w:val="24"/>
        </w:rPr>
        <w:softHyphen/>
        <w:t>теля; делает некоторые ошибки в речи; при работе с текстом или разборе предложения допускает одну-две ошибки, которые ис</w:t>
      </w:r>
      <w:r w:rsidRPr="00716CFD">
        <w:rPr>
          <w:szCs w:val="24"/>
        </w:rPr>
        <w:softHyphen/>
        <w:t>правляет при помощи учителя.</w:t>
      </w:r>
    </w:p>
    <w:p w14:paraId="48D3AB60" w14:textId="77777777" w:rsidR="00D72A03" w:rsidRPr="00716CFD" w:rsidRDefault="00D72A03" w:rsidP="00716CFD">
      <w:pPr>
        <w:shd w:val="clear" w:color="auto" w:fill="FFFFFF"/>
        <w:autoSpaceDE w:val="0"/>
        <w:autoSpaceDN w:val="0"/>
        <w:adjustRightInd w:val="0"/>
        <w:spacing w:after="0" w:line="240" w:lineRule="auto"/>
        <w:ind w:left="0" w:firstLine="0"/>
        <w:rPr>
          <w:szCs w:val="24"/>
        </w:rPr>
      </w:pPr>
      <w:r w:rsidRPr="00716CFD">
        <w:rPr>
          <w:color w:val="auto"/>
          <w:szCs w:val="24"/>
        </w:rPr>
        <w:t xml:space="preserve">  "3" ("удовлетворительно") - если обучающиеся верно выполняют от 35% до 50% заданий.  Оценка </w:t>
      </w:r>
      <w:r w:rsidRPr="00716CFD">
        <w:rPr>
          <w:szCs w:val="24"/>
        </w:rPr>
        <w:t>ставится, если обучающийся обнаруживает знание и понимание основных положений данной темы, но излагает мате</w:t>
      </w:r>
      <w:r w:rsidRPr="00716CFD">
        <w:rPr>
          <w:szCs w:val="24"/>
        </w:rPr>
        <w:softHyphen/>
        <w:t>риал недостаточно полно и последовательно; допускает ряд оши</w:t>
      </w:r>
      <w:r w:rsidRPr="00716CFD">
        <w:rPr>
          <w:szCs w:val="24"/>
        </w:rPr>
        <w:softHyphen/>
        <w:t>бок в речи; затрудняется самостоятельно подтвердить правила примерами и делает это с помощью учителя; нуждается в посто</w:t>
      </w:r>
      <w:r w:rsidRPr="00716CFD">
        <w:rPr>
          <w:szCs w:val="24"/>
        </w:rPr>
        <w:softHyphen/>
        <w:t>янной помощи учителя.</w:t>
      </w:r>
    </w:p>
    <w:p w14:paraId="7B626B72" w14:textId="77777777" w:rsidR="00D72A03" w:rsidRPr="00716CFD" w:rsidRDefault="00D72A03" w:rsidP="00716CFD">
      <w:pPr>
        <w:shd w:val="clear" w:color="auto" w:fill="FFFFFF"/>
        <w:autoSpaceDE w:val="0"/>
        <w:autoSpaceDN w:val="0"/>
        <w:adjustRightInd w:val="0"/>
        <w:spacing w:after="0" w:line="240" w:lineRule="auto"/>
        <w:ind w:left="0" w:firstLine="0"/>
        <w:rPr>
          <w:color w:val="auto"/>
          <w:szCs w:val="24"/>
        </w:rPr>
      </w:pPr>
      <w:r w:rsidRPr="00716CFD">
        <w:rPr>
          <w:color w:val="auto"/>
          <w:szCs w:val="24"/>
        </w:rPr>
        <w:t xml:space="preserve">"2" ("плохо") – ниже 35% выполненных заданий. Оценка </w:t>
      </w:r>
      <w:r w:rsidRPr="00716CFD">
        <w:rPr>
          <w:szCs w:val="24"/>
        </w:rPr>
        <w:t>ставится, если ученик обнаруживает незнание большей или наиболее существенной части изученного материала; допускает ошибки в формулировке правил, искажающие их смысл; в работе с текстом делает грубые ошибки, не использует помощь учителя.</w:t>
      </w:r>
    </w:p>
    <w:p w14:paraId="09C0F1FF" w14:textId="77777777" w:rsidR="00D72A03" w:rsidRPr="00716CFD" w:rsidRDefault="00D72A03" w:rsidP="00716CFD">
      <w:pPr>
        <w:tabs>
          <w:tab w:val="left" w:pos="567"/>
        </w:tabs>
        <w:suppressAutoHyphens/>
        <w:autoSpaceDE w:val="0"/>
        <w:autoSpaceDN w:val="0"/>
        <w:adjustRightInd w:val="0"/>
        <w:spacing w:after="0" w:line="240" w:lineRule="auto"/>
        <w:ind w:left="0" w:firstLine="0"/>
        <w:rPr>
          <w:color w:val="auto"/>
          <w:szCs w:val="24"/>
        </w:rPr>
      </w:pPr>
      <w:r w:rsidRPr="00716CFD">
        <w:rPr>
          <w:color w:val="auto"/>
          <w:szCs w:val="24"/>
        </w:rPr>
        <w:t>2.1</w:t>
      </w:r>
      <w:r w:rsidR="007A4438" w:rsidRPr="00716CFD">
        <w:rPr>
          <w:color w:val="auto"/>
          <w:szCs w:val="24"/>
        </w:rPr>
        <w:t>1</w:t>
      </w:r>
      <w:r w:rsidRPr="00716CFD">
        <w:rPr>
          <w:color w:val="auto"/>
          <w:szCs w:val="24"/>
        </w:rPr>
        <w:t xml:space="preserve">.В ходе текущего контроля успеваемости </w:t>
      </w:r>
      <w:r w:rsidR="007A4438" w:rsidRPr="00716CFD">
        <w:rPr>
          <w:color w:val="auto"/>
          <w:szCs w:val="24"/>
        </w:rPr>
        <w:t>учитель</w:t>
      </w:r>
      <w:r w:rsidRPr="00716CFD">
        <w:rPr>
          <w:color w:val="auto"/>
          <w:szCs w:val="24"/>
        </w:rPr>
        <w:t xml:space="preserve"> не может оценить работу обучающегося отметкой «2» («неудовлетворительно») при выпол</w:t>
      </w:r>
      <w:r w:rsidRPr="00716CFD">
        <w:rPr>
          <w:color w:val="auto"/>
          <w:szCs w:val="24"/>
        </w:rPr>
        <w:softHyphen/>
        <w:t>нении самостоятельной работы обучающего характера.</w:t>
      </w:r>
    </w:p>
    <w:p w14:paraId="4A108799" w14:textId="77777777" w:rsidR="00D72A03" w:rsidRPr="00716CFD" w:rsidRDefault="00D72A03" w:rsidP="00716CFD">
      <w:pPr>
        <w:pStyle w:val="a6"/>
        <w:spacing w:after="0"/>
        <w:ind w:left="0"/>
        <w:jc w:val="both"/>
      </w:pPr>
      <w:r w:rsidRPr="00716CFD">
        <w:t>2.1</w:t>
      </w:r>
      <w:r w:rsidR="007A4438" w:rsidRPr="00716CFD">
        <w:t>2</w:t>
      </w:r>
      <w:r w:rsidRPr="00716CFD">
        <w:t>.</w:t>
      </w:r>
      <w:r w:rsidR="007A4438" w:rsidRPr="00716CFD">
        <w:t xml:space="preserve"> </w:t>
      </w:r>
      <w:r w:rsidR="008C2DB3" w:rsidRPr="00716CFD">
        <w:t>При выставлении отметок за письменные работы учитель должен руководствоваться нормами</w:t>
      </w:r>
      <w:r w:rsidR="008C2DB3" w:rsidRPr="00716CFD">
        <w:rPr>
          <w:color w:val="000000"/>
        </w:rPr>
        <w:t xml:space="preserve"> оценок, опубликованными в государственных программах по конкретному предмету.</w:t>
      </w:r>
      <w:r w:rsidR="008C2DB3" w:rsidRPr="00716CFD">
        <w:t xml:space="preserve"> </w:t>
      </w:r>
      <w:r w:rsidRPr="00716CFD">
        <w:t xml:space="preserve">Отметка за выполненную письменную работу заносится в электронный журнал к следующему уроку. </w:t>
      </w:r>
    </w:p>
    <w:p w14:paraId="772EC8C1" w14:textId="77777777" w:rsidR="00D72A03" w:rsidRPr="00716CFD" w:rsidRDefault="00D72A03" w:rsidP="00716CFD">
      <w:pPr>
        <w:autoSpaceDE w:val="0"/>
        <w:autoSpaceDN w:val="0"/>
        <w:adjustRightInd w:val="0"/>
        <w:spacing w:after="0" w:line="240" w:lineRule="auto"/>
        <w:ind w:left="0" w:hanging="284"/>
        <w:rPr>
          <w:color w:val="auto"/>
          <w:szCs w:val="24"/>
        </w:rPr>
      </w:pPr>
      <w:r w:rsidRPr="00716CFD">
        <w:rPr>
          <w:color w:val="auto"/>
          <w:szCs w:val="24"/>
        </w:rPr>
        <w:t xml:space="preserve">  </w:t>
      </w:r>
      <w:r w:rsidR="007A4438" w:rsidRPr="00716CFD">
        <w:rPr>
          <w:color w:val="auto"/>
          <w:szCs w:val="24"/>
        </w:rPr>
        <w:t xml:space="preserve">   </w:t>
      </w:r>
      <w:r w:rsidRPr="00716CFD">
        <w:rPr>
          <w:color w:val="auto"/>
          <w:szCs w:val="24"/>
        </w:rPr>
        <w:t>2.13.</w:t>
      </w:r>
      <w:r w:rsidR="007A4438" w:rsidRPr="00716CFD">
        <w:rPr>
          <w:color w:val="auto"/>
          <w:szCs w:val="24"/>
        </w:rPr>
        <w:t xml:space="preserve"> </w:t>
      </w:r>
      <w:r w:rsidRPr="00716CFD">
        <w:rPr>
          <w:color w:val="auto"/>
          <w:szCs w:val="24"/>
        </w:rPr>
        <w:t xml:space="preserve">Обучающиеся с </w:t>
      </w:r>
      <w:r w:rsidR="007A4438" w:rsidRPr="00716CFD">
        <w:t>ОВЗ</w:t>
      </w:r>
      <w:r w:rsidR="007A4438" w:rsidRPr="00716CFD">
        <w:rPr>
          <w:color w:val="auto"/>
          <w:szCs w:val="24"/>
        </w:rPr>
        <w:t xml:space="preserve">, </w:t>
      </w:r>
      <w:r w:rsidRPr="00716CFD">
        <w:rPr>
          <w:color w:val="auto"/>
          <w:szCs w:val="24"/>
        </w:rPr>
        <w:t xml:space="preserve">временно обучающиеся в школах санаторного типа, реабилитационных и других общеобразовательных организациях, аттестуются на основе их текущих отметок в этих учебных заведениях.                                                                                                              </w:t>
      </w:r>
    </w:p>
    <w:p w14:paraId="58D87B97" w14:textId="77777777" w:rsidR="00D72A03" w:rsidRPr="00716CFD" w:rsidRDefault="00D72A03" w:rsidP="00716CFD">
      <w:pPr>
        <w:autoSpaceDE w:val="0"/>
        <w:autoSpaceDN w:val="0"/>
        <w:adjustRightInd w:val="0"/>
        <w:spacing w:after="0" w:line="240" w:lineRule="auto"/>
        <w:ind w:left="0" w:hanging="284"/>
        <w:rPr>
          <w:i/>
          <w:color w:val="auto"/>
          <w:szCs w:val="24"/>
        </w:rPr>
      </w:pPr>
      <w:r w:rsidRPr="00716CFD">
        <w:rPr>
          <w:color w:val="auto"/>
          <w:szCs w:val="24"/>
        </w:rPr>
        <w:t xml:space="preserve"> </w:t>
      </w:r>
      <w:r w:rsidR="007A4438" w:rsidRPr="00716CFD">
        <w:rPr>
          <w:color w:val="auto"/>
          <w:szCs w:val="24"/>
        </w:rPr>
        <w:t xml:space="preserve">    </w:t>
      </w:r>
      <w:r w:rsidRPr="00716CFD">
        <w:rPr>
          <w:i/>
          <w:color w:val="auto"/>
          <w:szCs w:val="24"/>
        </w:rPr>
        <w:t xml:space="preserve">Примечание: </w:t>
      </w:r>
      <w:r w:rsidR="007A4438" w:rsidRPr="00716CFD">
        <w:rPr>
          <w:i/>
          <w:color w:val="auto"/>
          <w:szCs w:val="24"/>
        </w:rPr>
        <w:t>п</w:t>
      </w:r>
      <w:r w:rsidRPr="00716CFD">
        <w:rPr>
          <w:i/>
          <w:color w:val="auto"/>
          <w:szCs w:val="24"/>
        </w:rPr>
        <w:t>од «другими» подразумеваются ОУ в той местности, куда по уважительным причинам выехали обучающиеся, поставив администрацию школы в известность (заявление родителей) заранее. Из этих ОУ обучающийся обязан привезти заверенный печатью ОУ лист с текущими отметками.</w:t>
      </w:r>
    </w:p>
    <w:p w14:paraId="040A23DB" w14:textId="77777777" w:rsidR="00D72A03" w:rsidRPr="00716CFD" w:rsidRDefault="00D72A03" w:rsidP="00716CFD">
      <w:pPr>
        <w:autoSpaceDE w:val="0"/>
        <w:autoSpaceDN w:val="0"/>
        <w:adjustRightInd w:val="0"/>
        <w:spacing w:after="0" w:line="240" w:lineRule="auto"/>
        <w:ind w:left="0" w:hanging="284"/>
        <w:rPr>
          <w:color w:val="auto"/>
          <w:szCs w:val="24"/>
        </w:rPr>
      </w:pPr>
      <w:r w:rsidRPr="00716CFD">
        <w:rPr>
          <w:color w:val="auto"/>
          <w:szCs w:val="24"/>
        </w:rPr>
        <w:t xml:space="preserve"> </w:t>
      </w:r>
      <w:r w:rsidR="007A4438" w:rsidRPr="00716CFD">
        <w:rPr>
          <w:color w:val="auto"/>
          <w:szCs w:val="24"/>
        </w:rPr>
        <w:t xml:space="preserve">   </w:t>
      </w:r>
      <w:r w:rsidRPr="00716CFD">
        <w:rPr>
          <w:color w:val="auto"/>
          <w:szCs w:val="24"/>
        </w:rPr>
        <w:t xml:space="preserve">2.14. Обучающиеся с </w:t>
      </w:r>
      <w:r w:rsidR="007A4438" w:rsidRPr="00716CFD">
        <w:t>ОВЗ</w:t>
      </w:r>
      <w:r w:rsidRPr="00716CFD">
        <w:rPr>
          <w:color w:val="auto"/>
          <w:szCs w:val="24"/>
        </w:rPr>
        <w:t>, пропустившие по не зависящим от них обстоятельствам (</w:t>
      </w:r>
      <w:r w:rsidR="007A4438" w:rsidRPr="00716CFD">
        <w:rPr>
          <w:color w:val="auto"/>
          <w:szCs w:val="24"/>
        </w:rPr>
        <w:t>болезнь, оздоровление</w:t>
      </w:r>
      <w:r w:rsidRPr="00716CFD">
        <w:rPr>
          <w:color w:val="auto"/>
          <w:szCs w:val="24"/>
        </w:rPr>
        <w:t xml:space="preserve"> в санаторных учреждениях, спортивные соревнования, стихийные   бедствия и катастрофы природного и техногенного характера) две трети </w:t>
      </w:r>
      <w:r w:rsidR="007A4438" w:rsidRPr="00716CFD">
        <w:rPr>
          <w:color w:val="auto"/>
          <w:szCs w:val="24"/>
        </w:rPr>
        <w:t>учебного времени, могут</w:t>
      </w:r>
      <w:r w:rsidRPr="00716CFD">
        <w:rPr>
          <w:color w:val="auto"/>
          <w:szCs w:val="24"/>
        </w:rPr>
        <w:t xml:space="preserve"> быть не аттестованными. Вопрос об аттестации таких обучающихся решается в индивидуальном порядке Педагогическим советом школы по согласованию с родителями (законными представителями) обучающегося.</w:t>
      </w:r>
    </w:p>
    <w:p w14:paraId="140E2D6D" w14:textId="77777777" w:rsidR="00D72A03" w:rsidRPr="00716CFD" w:rsidRDefault="00D72A03" w:rsidP="00716CFD">
      <w:pPr>
        <w:autoSpaceDE w:val="0"/>
        <w:autoSpaceDN w:val="0"/>
        <w:adjustRightInd w:val="0"/>
        <w:spacing w:after="0" w:line="240" w:lineRule="auto"/>
        <w:ind w:left="0" w:hanging="284"/>
        <w:rPr>
          <w:color w:val="auto"/>
          <w:szCs w:val="24"/>
        </w:rPr>
      </w:pPr>
      <w:r w:rsidRPr="00716CFD">
        <w:rPr>
          <w:color w:val="auto"/>
          <w:szCs w:val="24"/>
        </w:rPr>
        <w:t xml:space="preserve"> </w:t>
      </w:r>
      <w:r w:rsidRPr="00716CFD">
        <w:rPr>
          <w:szCs w:val="24"/>
        </w:rPr>
        <w:t xml:space="preserve">  </w:t>
      </w:r>
      <w:r w:rsidR="007A4438" w:rsidRPr="00716CFD">
        <w:rPr>
          <w:szCs w:val="24"/>
        </w:rPr>
        <w:t xml:space="preserve"> </w:t>
      </w:r>
      <w:r w:rsidRPr="00716CFD">
        <w:rPr>
          <w:szCs w:val="24"/>
        </w:rPr>
        <w:t>2.15.</w:t>
      </w:r>
      <w:r w:rsidR="007A4438" w:rsidRPr="00716CFD">
        <w:rPr>
          <w:szCs w:val="24"/>
        </w:rPr>
        <w:t xml:space="preserve"> </w:t>
      </w:r>
      <w:r w:rsidRPr="00716CFD">
        <w:rPr>
          <w:color w:val="auto"/>
          <w:szCs w:val="24"/>
        </w:rPr>
        <w:t>От текущего контроля успеваемости освобождаются обучающиеся, получающие образование в форме семейного образования.</w:t>
      </w:r>
    </w:p>
    <w:p w14:paraId="0AFDCA8B" w14:textId="7EA90C9A" w:rsidR="00041616" w:rsidRDefault="009E37FB" w:rsidP="00041616">
      <w:pPr>
        <w:pStyle w:val="a3"/>
        <w:shd w:val="clear" w:color="auto" w:fill="FFFFFF"/>
        <w:autoSpaceDE w:val="0"/>
        <w:autoSpaceDN w:val="0"/>
        <w:adjustRightInd w:val="0"/>
        <w:spacing w:after="0" w:line="240" w:lineRule="auto"/>
        <w:ind w:left="0" w:firstLine="0"/>
      </w:pPr>
      <w:r w:rsidRPr="00716CFD">
        <w:t xml:space="preserve">2.16. </w:t>
      </w:r>
      <w:r w:rsidR="00041616">
        <w:t>Обучающиеся с ОВЗ проходят промежуточную аттестацию в формах, определенных учебным планом соответствующей образовательной программы, АООП, СИПР при наличии, индивидуальным учебным планом и локальными нормативными актами Школы.</w:t>
      </w:r>
    </w:p>
    <w:p w14:paraId="7EF17028" w14:textId="7C0C61CA" w:rsidR="009E37FB" w:rsidRPr="00716CFD" w:rsidRDefault="00041616" w:rsidP="00041616">
      <w:pPr>
        <w:pStyle w:val="a3"/>
        <w:shd w:val="clear" w:color="auto" w:fill="FFFFFF"/>
        <w:autoSpaceDE w:val="0"/>
        <w:autoSpaceDN w:val="0"/>
        <w:adjustRightInd w:val="0"/>
        <w:spacing w:after="0" w:line="240" w:lineRule="auto"/>
        <w:ind w:left="0" w:firstLine="0"/>
      </w:pPr>
      <w:r>
        <w:t xml:space="preserve">Для обучающихся с ОВЗ могут применяться </w:t>
      </w:r>
      <w:proofErr w:type="spellStart"/>
      <w:r>
        <w:t>безотметочные</w:t>
      </w:r>
      <w:proofErr w:type="spellEnd"/>
      <w:r>
        <w:t xml:space="preserve">, качественные, зачетные, мониторинговые и иные формы оценки результатов освоения образовательной программы с </w:t>
      </w:r>
      <w:r>
        <w:lastRenderedPageBreak/>
        <w:t xml:space="preserve">учетом соответствующей АООП, СИПР при наличии, заключения </w:t>
      </w:r>
      <w:r w:rsidR="002B7ED8" w:rsidRPr="002B7ED8">
        <w:t>психолого-медико-педагогической комиссии (в том числе ЦПМПК г. Москвы</w:t>
      </w:r>
      <w:r w:rsidR="002B7ED8">
        <w:t>)</w:t>
      </w:r>
      <w:r w:rsidR="002B7ED8" w:rsidRPr="002B7ED8">
        <w:t xml:space="preserve"> </w:t>
      </w:r>
      <w:r w:rsidR="002B7ED8">
        <w:t>(</w:t>
      </w:r>
      <w:r w:rsidR="002B7ED8" w:rsidRPr="002B7ED8">
        <w:t>далее</w:t>
      </w:r>
      <w:r w:rsidR="002B7ED8">
        <w:t xml:space="preserve"> – </w:t>
      </w:r>
      <w:r w:rsidR="002B7ED8" w:rsidRPr="002B7ED8">
        <w:t>ПМПК)</w:t>
      </w:r>
      <w:r>
        <w:t xml:space="preserve">, </w:t>
      </w:r>
      <w:proofErr w:type="gramStart"/>
      <w:r>
        <w:t>ИПРА</w:t>
      </w:r>
      <w:proofErr w:type="gramEnd"/>
      <w:r>
        <w:t xml:space="preserve"> обучающегося с инвалидностью при наличии и индивидуальных особенностей обучающегося</w:t>
      </w:r>
      <w:r w:rsidR="009E37FB" w:rsidRPr="00716CFD">
        <w:t xml:space="preserve">. </w:t>
      </w:r>
    </w:p>
    <w:p w14:paraId="0F68AC44" w14:textId="5F1D103C" w:rsidR="009E37FB" w:rsidRPr="00716CFD" w:rsidRDefault="00712007" w:rsidP="00716CFD">
      <w:pPr>
        <w:tabs>
          <w:tab w:val="left" w:pos="284"/>
          <w:tab w:val="left" w:pos="426"/>
        </w:tabs>
        <w:suppressAutoHyphens/>
        <w:autoSpaceDE w:val="0"/>
        <w:autoSpaceDN w:val="0"/>
        <w:adjustRightInd w:val="0"/>
        <w:spacing w:after="0" w:line="240" w:lineRule="auto"/>
        <w:ind w:left="0" w:firstLine="0"/>
      </w:pPr>
      <w:r w:rsidRPr="00716CFD">
        <w:t xml:space="preserve">2.17. </w:t>
      </w:r>
      <w:r w:rsidR="000C15DD" w:rsidRPr="000C15DD">
        <w:t>Отметка обучающегося с ОВЗ за триместр при применении балльного оценивания выставляется на основе результатов текущего контроля успеваемости с учетом результатов письменных контрольных работ</w:t>
      </w:r>
      <w:r w:rsidR="009E37FB" w:rsidRPr="00716CFD">
        <w:t xml:space="preserve">. </w:t>
      </w:r>
      <w:r w:rsidR="009E37FB" w:rsidRPr="00716CFD">
        <w:rPr>
          <w:b/>
        </w:rPr>
        <w:t>Оценки за контрольные работы, за работы по обобщению материала являются приоритетными.</w:t>
      </w:r>
    </w:p>
    <w:p w14:paraId="3DA55863" w14:textId="21CD0101" w:rsidR="009E37FB" w:rsidRPr="00716CFD" w:rsidRDefault="00712007" w:rsidP="00716CFD">
      <w:pPr>
        <w:tabs>
          <w:tab w:val="left" w:pos="284"/>
          <w:tab w:val="left" w:pos="426"/>
        </w:tabs>
        <w:suppressAutoHyphens/>
        <w:autoSpaceDE w:val="0"/>
        <w:autoSpaceDN w:val="0"/>
        <w:adjustRightInd w:val="0"/>
        <w:spacing w:after="0" w:line="240" w:lineRule="auto"/>
        <w:ind w:left="0" w:firstLine="0"/>
      </w:pPr>
      <w:r w:rsidRPr="00716CFD">
        <w:t xml:space="preserve">2.18. </w:t>
      </w:r>
      <w:r w:rsidR="00016FAE" w:rsidRPr="00016FAE">
        <w:t>Обучающиеся с ОВЗ, в отношении которых применяется балльное оценивание, имеющие менее трех текущих отметок вследствие систематических пропусков занятий без уважительной причины</w:t>
      </w:r>
      <w:r w:rsidR="00016FAE">
        <w:t xml:space="preserve">, </w:t>
      </w:r>
      <w:r w:rsidR="009E37FB" w:rsidRPr="00716CFD">
        <w:t>обязаны написать контрольные работы по пропущенному материалу в сроки, установленные учителем.</w:t>
      </w:r>
    </w:p>
    <w:p w14:paraId="0B3CA3D6" w14:textId="77777777" w:rsidR="009E37FB" w:rsidRPr="00716CFD" w:rsidRDefault="009E37FB" w:rsidP="00716CFD">
      <w:pPr>
        <w:pStyle w:val="a6"/>
        <w:spacing w:after="0"/>
        <w:ind w:left="0" w:hanging="284"/>
        <w:jc w:val="both"/>
      </w:pPr>
      <w:r w:rsidRPr="00716CFD">
        <w:t xml:space="preserve"> </w:t>
      </w:r>
      <w:r w:rsidR="0021387F" w:rsidRPr="00716CFD">
        <w:t xml:space="preserve">   </w:t>
      </w:r>
      <w:r w:rsidR="0021387F" w:rsidRPr="00716CFD">
        <w:tab/>
        <w:t xml:space="preserve">    </w:t>
      </w:r>
      <w:r w:rsidRPr="00716CFD">
        <w:t xml:space="preserve">При этом ответственность за освоение пропущенного материала и своевременную явку </w:t>
      </w:r>
      <w:r w:rsidRPr="00716CFD">
        <w:rPr>
          <w:color w:val="000000"/>
        </w:rPr>
        <w:t>обучающегося</w:t>
      </w:r>
      <w:r w:rsidRPr="00716CFD">
        <w:t xml:space="preserve"> в школу для сдачи задолженности по пропущенному материалу несут его родители (законные представители). </w:t>
      </w:r>
    </w:p>
    <w:p w14:paraId="3066025D" w14:textId="01D9CE3C" w:rsidR="009E37FB" w:rsidRPr="00716CFD" w:rsidRDefault="0021387F" w:rsidP="00716CFD">
      <w:pPr>
        <w:spacing w:line="240" w:lineRule="auto"/>
        <w:ind w:left="0" w:hanging="284"/>
      </w:pPr>
      <w:r w:rsidRPr="00716CFD">
        <w:t xml:space="preserve">     </w:t>
      </w:r>
      <w:r w:rsidR="009A4080" w:rsidRPr="00716CFD">
        <w:t xml:space="preserve">   </w:t>
      </w:r>
      <w:r w:rsidR="00EF40A2" w:rsidRPr="00EF40A2">
        <w:t>В случае неявки обучающегося на выполнение контрольной работы или иного мероприятия текущего контроля по неуважительной причине вопрос о порядке ликвидации пропуска и оценивания решается в соответствии с локальным нормативным актом Школы о текущем контроле успеваемости и промежуточной аттестации с учетом образовательной программы, АООП, СИПР при наличии и индивидуальных особенностей обучающегося</w:t>
      </w:r>
      <w:r w:rsidR="009E37FB" w:rsidRPr="00716CFD">
        <w:t xml:space="preserve">. </w:t>
      </w:r>
    </w:p>
    <w:p w14:paraId="54757769" w14:textId="6F7C6389" w:rsidR="00BE21B7" w:rsidRPr="00716CFD" w:rsidRDefault="00712007" w:rsidP="00716CFD">
      <w:pPr>
        <w:spacing w:line="240" w:lineRule="auto"/>
        <w:ind w:left="0" w:right="49" w:firstLine="0"/>
        <w:rPr>
          <w:highlight w:val="yellow"/>
        </w:rPr>
      </w:pPr>
      <w:r w:rsidRPr="00716CFD">
        <w:t>2.19</w:t>
      </w:r>
      <w:r w:rsidRPr="00880A16">
        <w:rPr>
          <w:b/>
        </w:rPr>
        <w:t xml:space="preserve">. </w:t>
      </w:r>
      <w:bookmarkStart w:id="0" w:name="_GoBack"/>
      <w:r w:rsidR="00714CD5" w:rsidRPr="0069752C">
        <w:rPr>
          <w:bCs/>
        </w:rPr>
        <w:t>Годовая отметка обучающегося с ОВЗ при применении балльного оценивания выставляется на основе отметок за триместры</w:t>
      </w:r>
      <w:bookmarkEnd w:id="0"/>
      <w:r w:rsidR="00864179" w:rsidRPr="00716CFD">
        <w:t>.</w:t>
      </w:r>
    </w:p>
    <w:p w14:paraId="3972D7E1" w14:textId="77777777" w:rsidR="009E37FB" w:rsidRPr="00716CFD" w:rsidRDefault="00712007" w:rsidP="00716CFD">
      <w:pPr>
        <w:shd w:val="clear" w:color="auto" w:fill="FFFFFF"/>
        <w:tabs>
          <w:tab w:val="num" w:pos="660"/>
        </w:tabs>
        <w:autoSpaceDE w:val="0"/>
        <w:autoSpaceDN w:val="0"/>
        <w:adjustRightInd w:val="0"/>
        <w:spacing w:after="0" w:line="240" w:lineRule="auto"/>
        <w:ind w:left="0" w:firstLine="0"/>
      </w:pPr>
      <w:r w:rsidRPr="00716CFD">
        <w:t xml:space="preserve">2.20. </w:t>
      </w:r>
      <w:r w:rsidR="009E37FB" w:rsidRPr="00716CFD">
        <w:rPr>
          <w:b/>
        </w:rPr>
        <w:t>Итоговые отметки</w:t>
      </w:r>
      <w:r w:rsidR="009E37FB" w:rsidRPr="00716CFD">
        <w:t xml:space="preserve"> по всем предметам учебного плана выставляются в личное дело обучающегося и являются, в соответствии с решением педагогического совета АНО СОШ «Димитриевская», основанием </w:t>
      </w:r>
      <w:r w:rsidR="00313E13" w:rsidRPr="00716CFD">
        <w:t>для перевода,</w:t>
      </w:r>
      <w:r w:rsidR="009E37FB" w:rsidRPr="00716CFD">
        <w:t xml:space="preserve"> обучающегося в следующий класс.</w:t>
      </w:r>
    </w:p>
    <w:p w14:paraId="05D09953" w14:textId="77777777" w:rsidR="0021387F" w:rsidRPr="00716CFD" w:rsidRDefault="0021387F" w:rsidP="00716CFD">
      <w:pPr>
        <w:shd w:val="clear" w:color="auto" w:fill="FFFFFF"/>
        <w:tabs>
          <w:tab w:val="num" w:pos="660"/>
        </w:tabs>
        <w:autoSpaceDE w:val="0"/>
        <w:autoSpaceDN w:val="0"/>
        <w:adjustRightInd w:val="0"/>
        <w:spacing w:after="0" w:line="240" w:lineRule="auto"/>
        <w:ind w:left="0" w:firstLine="0"/>
      </w:pPr>
      <w:r w:rsidRPr="00716CFD">
        <w:t xml:space="preserve">2.21. </w:t>
      </w:r>
      <w:r w:rsidR="009E37FB" w:rsidRPr="00716CFD">
        <w:t xml:space="preserve">Обучающиеся с </w:t>
      </w:r>
      <w:r w:rsidR="00712007" w:rsidRPr="00716CFD">
        <w:t>ОВЗ</w:t>
      </w:r>
      <w:r w:rsidR="009E37FB" w:rsidRPr="00716CFD">
        <w:t xml:space="preserve">, освоившие в полном объеме соответствующую образовательную программу учебного года, переводятся в следующий класс. </w:t>
      </w:r>
    </w:p>
    <w:p w14:paraId="2E96BCAD" w14:textId="5E107B49" w:rsidR="009E37FB" w:rsidRPr="00716CFD" w:rsidRDefault="0021387F" w:rsidP="00716CFD">
      <w:pPr>
        <w:shd w:val="clear" w:color="auto" w:fill="FFFFFF"/>
        <w:tabs>
          <w:tab w:val="num" w:pos="660"/>
        </w:tabs>
        <w:autoSpaceDE w:val="0"/>
        <w:autoSpaceDN w:val="0"/>
        <w:adjustRightInd w:val="0"/>
        <w:spacing w:after="0" w:line="240" w:lineRule="auto"/>
        <w:ind w:left="0" w:firstLine="0"/>
      </w:pPr>
      <w:r w:rsidRPr="00716CFD">
        <w:t xml:space="preserve">2.22. </w:t>
      </w:r>
      <w:r w:rsidR="009E37FB" w:rsidRPr="00716CFD">
        <w:rPr>
          <w:b/>
        </w:rPr>
        <w:t xml:space="preserve">Обучающиеся с </w:t>
      </w:r>
      <w:r w:rsidRPr="00716CFD">
        <w:rPr>
          <w:b/>
        </w:rPr>
        <w:t>ОВЗ</w:t>
      </w:r>
      <w:r w:rsidR="009E37FB" w:rsidRPr="00716CFD">
        <w:t xml:space="preserve">, </w:t>
      </w:r>
      <w:r w:rsidR="003A17C9" w:rsidRPr="003A17C9">
        <w:t>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r w:rsidR="009E37FB" w:rsidRPr="00716CFD">
        <w:t>.</w:t>
      </w:r>
    </w:p>
    <w:p w14:paraId="67D1032D" w14:textId="1CB73233" w:rsidR="00CE4784" w:rsidRPr="00716CFD" w:rsidRDefault="009A4080" w:rsidP="00716CFD">
      <w:pPr>
        <w:autoSpaceDE w:val="0"/>
        <w:autoSpaceDN w:val="0"/>
        <w:adjustRightInd w:val="0"/>
        <w:spacing w:after="0" w:line="240" w:lineRule="auto"/>
        <w:ind w:left="0" w:firstLine="0"/>
        <w:rPr>
          <w:color w:val="auto"/>
          <w:szCs w:val="24"/>
        </w:rPr>
      </w:pPr>
      <w:r w:rsidRPr="00716CFD">
        <w:rPr>
          <w:color w:val="auto"/>
          <w:szCs w:val="24"/>
        </w:rPr>
        <w:t xml:space="preserve">2.23. </w:t>
      </w:r>
      <w:r w:rsidR="00B725C9" w:rsidRPr="00B725C9">
        <w:rPr>
          <w:color w:val="auto"/>
          <w:szCs w:val="24"/>
        </w:rPr>
        <w:t xml:space="preserve">В соответствии с Федеральным государственным образовательным стандартом образования обучающихся с умственной отсталостью (интеллектуальными нарушениями), утвержденным приказом </w:t>
      </w:r>
      <w:proofErr w:type="spellStart"/>
      <w:r w:rsidR="00B725C9" w:rsidRPr="00B725C9">
        <w:rPr>
          <w:color w:val="auto"/>
          <w:szCs w:val="24"/>
        </w:rPr>
        <w:t>Минобрнауки</w:t>
      </w:r>
      <w:proofErr w:type="spellEnd"/>
      <w:r w:rsidR="00B725C9" w:rsidRPr="00B725C9">
        <w:rPr>
          <w:color w:val="auto"/>
          <w:szCs w:val="24"/>
        </w:rPr>
        <w:t xml:space="preserve"> России от 19.12.2014 № 1599, и федеральной адаптированной основной общеобразовательной программой обучающихся с умственной отсталостью (интеллектуальными нарушениями), утвержденной приказом </w:t>
      </w:r>
      <w:proofErr w:type="spellStart"/>
      <w:r w:rsidR="00B725C9" w:rsidRPr="00B725C9">
        <w:rPr>
          <w:color w:val="auto"/>
          <w:szCs w:val="24"/>
        </w:rPr>
        <w:t>Минпросвещения</w:t>
      </w:r>
      <w:proofErr w:type="spellEnd"/>
      <w:r w:rsidR="00B725C9" w:rsidRPr="00B725C9">
        <w:rPr>
          <w:color w:val="auto"/>
          <w:szCs w:val="24"/>
        </w:rPr>
        <w:t xml:space="preserve"> России от 24.11.2022 № 1026, по завершении освоения АООП, вариант 1, проводится итоговая аттестация в форме двух испытаний</w:t>
      </w:r>
      <w:r w:rsidR="00CE4784" w:rsidRPr="00716CFD">
        <w:rPr>
          <w:color w:val="auto"/>
          <w:szCs w:val="24"/>
        </w:rPr>
        <w:t xml:space="preserve">: </w:t>
      </w:r>
    </w:p>
    <w:p w14:paraId="5873B661" w14:textId="77777777" w:rsidR="00CE4784" w:rsidRPr="00716CFD" w:rsidRDefault="00CE4784" w:rsidP="00716CFD">
      <w:pPr>
        <w:autoSpaceDE w:val="0"/>
        <w:autoSpaceDN w:val="0"/>
        <w:adjustRightInd w:val="0"/>
        <w:spacing w:after="0" w:line="240" w:lineRule="auto"/>
        <w:ind w:left="0" w:firstLine="0"/>
        <w:rPr>
          <w:color w:val="auto"/>
          <w:szCs w:val="24"/>
        </w:rPr>
      </w:pPr>
      <w:r w:rsidRPr="00716CFD">
        <w:rPr>
          <w:color w:val="auto"/>
          <w:szCs w:val="24"/>
        </w:rPr>
        <w:t xml:space="preserve">-первое ― предполагает комплексную оценку предметных результатов усвоения обучающимися русского языка, чтения (литературного чтения), математики и основ социальной жизни; </w:t>
      </w:r>
    </w:p>
    <w:p w14:paraId="6A2889B1" w14:textId="77777777" w:rsidR="00CE4784" w:rsidRPr="00716CFD" w:rsidRDefault="00CE4784" w:rsidP="00716CFD">
      <w:pPr>
        <w:autoSpaceDE w:val="0"/>
        <w:autoSpaceDN w:val="0"/>
        <w:adjustRightInd w:val="0"/>
        <w:spacing w:after="0" w:line="240" w:lineRule="auto"/>
        <w:ind w:left="0" w:firstLine="0"/>
        <w:rPr>
          <w:color w:val="auto"/>
          <w:szCs w:val="24"/>
        </w:rPr>
      </w:pPr>
      <w:r w:rsidRPr="00716CFD">
        <w:rPr>
          <w:color w:val="auto"/>
          <w:szCs w:val="24"/>
        </w:rPr>
        <w:t>- второе ― направлено на оценку знаний и умений по выбранному профилю труда.</w:t>
      </w:r>
    </w:p>
    <w:p w14:paraId="30373F11" w14:textId="09582775" w:rsidR="00CE4784" w:rsidRPr="00716CFD" w:rsidRDefault="00DA7F70" w:rsidP="00716CFD">
      <w:pPr>
        <w:autoSpaceDE w:val="0"/>
        <w:autoSpaceDN w:val="0"/>
        <w:adjustRightInd w:val="0"/>
        <w:spacing w:after="0" w:line="240" w:lineRule="auto"/>
        <w:ind w:left="0" w:firstLine="0"/>
        <w:rPr>
          <w:color w:val="auto"/>
          <w:szCs w:val="24"/>
        </w:rPr>
      </w:pPr>
      <w:r>
        <w:rPr>
          <w:color w:val="auto"/>
          <w:szCs w:val="24"/>
        </w:rPr>
        <w:t xml:space="preserve">   </w:t>
      </w:r>
      <w:r w:rsidR="005D42AA" w:rsidRPr="005D42AA">
        <w:rPr>
          <w:color w:val="auto"/>
          <w:szCs w:val="24"/>
        </w:rPr>
        <w:t>Содержание, формы и порядок проведения итоговой аттестации обучающихся, осваивающих АООП, определяются соответствующей АООП, ФГОС, ФАОП и локальными нормативными актами Школы. Педагогические работники разрабатывают оценочные материалы в пределах утвержденной образовательной программы</w:t>
      </w:r>
      <w:r w:rsidR="00CE4784" w:rsidRPr="00716CFD">
        <w:rPr>
          <w:color w:val="auto"/>
          <w:szCs w:val="24"/>
        </w:rPr>
        <w:t xml:space="preserve">. </w:t>
      </w:r>
    </w:p>
    <w:p w14:paraId="527B3B01" w14:textId="77777777" w:rsidR="00CE4784" w:rsidRPr="00716CFD" w:rsidRDefault="00CE4784" w:rsidP="00716CFD">
      <w:pPr>
        <w:autoSpaceDE w:val="0"/>
        <w:autoSpaceDN w:val="0"/>
        <w:adjustRightInd w:val="0"/>
        <w:spacing w:after="0" w:line="240" w:lineRule="auto"/>
        <w:rPr>
          <w:color w:val="auto"/>
          <w:szCs w:val="24"/>
        </w:rPr>
      </w:pPr>
      <w:r w:rsidRPr="00716CFD">
        <w:rPr>
          <w:color w:val="auto"/>
          <w:szCs w:val="24"/>
        </w:rPr>
        <w:t>Результаты итоговой аттестации оцениваются в форме «зачет» / «не зачет».</w:t>
      </w:r>
    </w:p>
    <w:p w14:paraId="5C93684F" w14:textId="4D9553E3" w:rsidR="00CE4784" w:rsidRPr="00716CFD" w:rsidRDefault="006A2209" w:rsidP="00DA7F70">
      <w:pPr>
        <w:autoSpaceDE w:val="0"/>
        <w:autoSpaceDN w:val="0"/>
        <w:adjustRightInd w:val="0"/>
        <w:spacing w:after="0" w:line="240" w:lineRule="auto"/>
        <w:ind w:left="142" w:firstLine="0"/>
        <w:rPr>
          <w:color w:val="333333"/>
          <w:shd w:val="clear" w:color="auto" w:fill="FFFFFF"/>
        </w:rPr>
      </w:pPr>
      <w:r w:rsidRPr="00716CFD">
        <w:rPr>
          <w:color w:val="auto"/>
          <w:szCs w:val="24"/>
        </w:rPr>
        <w:t xml:space="preserve">2.24. </w:t>
      </w:r>
      <w:r w:rsidR="00CE4784" w:rsidRPr="00716CFD">
        <w:rPr>
          <w:color w:val="auto"/>
          <w:szCs w:val="24"/>
        </w:rPr>
        <w:t xml:space="preserve"> </w:t>
      </w:r>
      <w:r w:rsidR="00714CD5" w:rsidRPr="0069752C">
        <w:rPr>
          <w:bCs/>
        </w:rPr>
        <w:t xml:space="preserve">Обучающиеся с ОВЗ, допущенные к государственной итоговой аттестации по образовательным программам основного общего образования, проходят ее в соответствии с Порядком проведения государственной итоговой аттестации по образовательным программам основного общего образования, утвержденным </w:t>
      </w:r>
      <w:r w:rsidR="000C67BB" w:rsidRPr="000C67BB">
        <w:rPr>
          <w:bCs/>
        </w:rPr>
        <w:t xml:space="preserve">приказом </w:t>
      </w:r>
      <w:proofErr w:type="spellStart"/>
      <w:r w:rsidR="000C67BB" w:rsidRPr="000C67BB">
        <w:rPr>
          <w:bCs/>
        </w:rPr>
        <w:t>Минпросвещения</w:t>
      </w:r>
      <w:proofErr w:type="spellEnd"/>
      <w:r w:rsidR="000C67BB" w:rsidRPr="000C67BB">
        <w:rPr>
          <w:bCs/>
        </w:rPr>
        <w:t xml:space="preserve"> России от 04.04.2023 № 232, </w:t>
      </w:r>
      <w:proofErr w:type="spellStart"/>
      <w:r w:rsidR="000C67BB" w:rsidRPr="000C67BB">
        <w:rPr>
          <w:bCs/>
        </w:rPr>
        <w:t>Рособрнадзора</w:t>
      </w:r>
      <w:proofErr w:type="spellEnd"/>
      <w:r w:rsidR="000C67BB" w:rsidRPr="000C67BB">
        <w:rPr>
          <w:bCs/>
        </w:rPr>
        <w:t xml:space="preserve"> от 04.04.2023 № 551</w:t>
      </w:r>
      <w:r w:rsidRPr="00716CFD">
        <w:rPr>
          <w:color w:val="333333"/>
          <w:shd w:val="clear" w:color="auto" w:fill="FFFFFF"/>
        </w:rPr>
        <w:t>. </w:t>
      </w:r>
    </w:p>
    <w:p w14:paraId="1E157B76" w14:textId="77777777" w:rsidR="006A2209" w:rsidRPr="00716CFD" w:rsidRDefault="006A2209" w:rsidP="00716CFD">
      <w:pPr>
        <w:autoSpaceDE w:val="0"/>
        <w:autoSpaceDN w:val="0"/>
        <w:adjustRightInd w:val="0"/>
        <w:spacing w:after="0" w:line="240" w:lineRule="auto"/>
        <w:rPr>
          <w:color w:val="auto"/>
          <w:szCs w:val="24"/>
        </w:rPr>
      </w:pPr>
    </w:p>
    <w:p w14:paraId="392E32C3" w14:textId="77777777" w:rsidR="00EC4BF4" w:rsidRPr="00716CFD" w:rsidRDefault="004E0DD7" w:rsidP="00716CFD">
      <w:pPr>
        <w:pStyle w:val="1"/>
        <w:spacing w:after="303" w:line="240" w:lineRule="auto"/>
        <w:ind w:left="152" w:right="49"/>
      </w:pPr>
      <w:r w:rsidRPr="00716CFD">
        <w:lastRenderedPageBreak/>
        <w:t>3.</w:t>
      </w:r>
      <w:r w:rsidRPr="00716CFD">
        <w:rPr>
          <w:rFonts w:eastAsia="Arial"/>
        </w:rPr>
        <w:t xml:space="preserve"> </w:t>
      </w:r>
      <w:r w:rsidRPr="00716CFD">
        <w:t>Специальные условия проведения текущей, промежуточной и итоговой (по итогам освоения АООП) аттестации обучающихся с ОВЗ</w:t>
      </w:r>
      <w:r w:rsidRPr="00716CFD">
        <w:rPr>
          <w:b w:val="0"/>
        </w:rPr>
        <w:t xml:space="preserve"> </w:t>
      </w:r>
    </w:p>
    <w:p w14:paraId="3C5E34F6" w14:textId="163E80A5" w:rsidR="00170751" w:rsidRPr="00716CFD" w:rsidRDefault="004E0DD7" w:rsidP="00716CFD">
      <w:pPr>
        <w:spacing w:line="240" w:lineRule="auto"/>
        <w:ind w:left="-3" w:right="49"/>
      </w:pPr>
      <w:proofErr w:type="gramStart"/>
      <w:r w:rsidRPr="00716CFD">
        <w:t>3.1</w:t>
      </w:r>
      <w:r w:rsidRPr="00716CFD">
        <w:rPr>
          <w:rFonts w:eastAsia="Arial"/>
        </w:rPr>
        <w:t xml:space="preserve"> </w:t>
      </w:r>
      <w:r w:rsidRPr="00716CFD">
        <w:t xml:space="preserve"> </w:t>
      </w:r>
      <w:r w:rsidR="00A9000A" w:rsidRPr="00A9000A">
        <w:t>Текущий</w:t>
      </w:r>
      <w:proofErr w:type="gramEnd"/>
      <w:r w:rsidR="00A9000A" w:rsidRPr="00A9000A">
        <w:t xml:space="preserve"> контроль успеваемости и промежуточная аттестация обучающихся с ОВЗ проводятся в формах и порядке, предусмотренных соответствующей АООП, учебным планом и настоящим Положением. Итоговая аттестация и государственная итоговая аттестация проводятся в случаях и порядке, предусмотренных законодательством Российской Федерации и соответствующей образовательной программой</w:t>
      </w:r>
      <w:r w:rsidR="00170751" w:rsidRPr="00716CFD">
        <w:t xml:space="preserve">.  </w:t>
      </w:r>
    </w:p>
    <w:p w14:paraId="05229E35" w14:textId="5DFE654D" w:rsidR="00EC4BF4" w:rsidRPr="00716CFD" w:rsidRDefault="004E0DD7" w:rsidP="00716CFD">
      <w:pPr>
        <w:spacing w:line="240" w:lineRule="auto"/>
        <w:ind w:left="-3" w:right="49"/>
      </w:pPr>
      <w:proofErr w:type="gramStart"/>
      <w:r w:rsidRPr="00716CFD">
        <w:t>3.2</w:t>
      </w:r>
      <w:r w:rsidRPr="00716CFD">
        <w:rPr>
          <w:rFonts w:eastAsia="Arial"/>
        </w:rPr>
        <w:t xml:space="preserve"> </w:t>
      </w:r>
      <w:r w:rsidRPr="00716CFD">
        <w:t xml:space="preserve"> </w:t>
      </w:r>
      <w:r w:rsidR="00B24A8C" w:rsidRPr="00B24A8C">
        <w:t>Для</w:t>
      </w:r>
      <w:proofErr w:type="gramEnd"/>
      <w:r w:rsidR="00B24A8C" w:rsidRPr="00B24A8C">
        <w:t xml:space="preserve"> обучающихся с ОВЗ при проведении аттестации создаются специальные условия</w:t>
      </w:r>
      <w:r w:rsidRPr="00716CFD">
        <w:t xml:space="preserve">. </w:t>
      </w:r>
    </w:p>
    <w:p w14:paraId="1C1C0CC1" w14:textId="14EE2D80" w:rsidR="00EC4BF4" w:rsidRPr="00716CFD" w:rsidRDefault="004E0DD7" w:rsidP="00716CFD">
      <w:pPr>
        <w:spacing w:line="240" w:lineRule="auto"/>
        <w:ind w:left="-3" w:right="49"/>
      </w:pPr>
      <w:r w:rsidRPr="00716CFD">
        <w:t>3.3</w:t>
      </w:r>
      <w:r w:rsidRPr="00716CFD">
        <w:rPr>
          <w:rFonts w:eastAsia="Arial"/>
        </w:rPr>
        <w:t xml:space="preserve"> </w:t>
      </w:r>
      <w:r w:rsidR="00851295" w:rsidRPr="00851295">
        <w:t xml:space="preserve">Специальные условия проведения текущего контроля успеваемости, промежуточной аттестации и оценки результатов освоения АООП обучающихся с ОВЗ создаются с учетом заключения ПМПК, АООП, СИПР при наличии, </w:t>
      </w:r>
      <w:proofErr w:type="gramStart"/>
      <w:r w:rsidR="00851295" w:rsidRPr="00851295">
        <w:t>ИПРА</w:t>
      </w:r>
      <w:proofErr w:type="gramEnd"/>
      <w:r w:rsidR="00851295" w:rsidRPr="00851295">
        <w:t xml:space="preserve"> обучающегося с инвалидностью при наличии, а также индивидуальных особенностей обучающегося. </w:t>
      </w:r>
      <w:r w:rsidR="00851295" w:rsidRPr="00716CFD">
        <w:t>Психолого-педагогически</w:t>
      </w:r>
      <w:r w:rsidR="00851295">
        <w:t>й</w:t>
      </w:r>
      <w:r w:rsidR="00851295" w:rsidRPr="00716CFD">
        <w:t xml:space="preserve"> консилиум</w:t>
      </w:r>
      <w:r w:rsidR="00851295" w:rsidRPr="00851295">
        <w:t xml:space="preserve"> </w:t>
      </w:r>
      <w:r w:rsidR="00851295">
        <w:t xml:space="preserve">(далее – </w:t>
      </w:r>
      <w:proofErr w:type="spellStart"/>
      <w:r w:rsidR="00851295" w:rsidRPr="00851295">
        <w:t>ППк</w:t>
      </w:r>
      <w:proofErr w:type="spellEnd"/>
      <w:r w:rsidR="00851295">
        <w:t>)</w:t>
      </w:r>
      <w:r w:rsidR="00851295" w:rsidRPr="00851295">
        <w:t xml:space="preserve"> Школы участвует в организации выполнения указанных рекомендаций и может давать организационно-педагогические рекомендации по проведению оценочных процедур</w:t>
      </w:r>
      <w:r w:rsidRPr="00716CFD">
        <w:t xml:space="preserve">. </w:t>
      </w:r>
    </w:p>
    <w:p w14:paraId="7B22161C" w14:textId="77777777" w:rsidR="00DA43D4" w:rsidRPr="00716CFD" w:rsidRDefault="004E0DD7" w:rsidP="00716CFD">
      <w:pPr>
        <w:spacing w:line="240" w:lineRule="auto"/>
        <w:ind w:left="-3" w:right="49"/>
      </w:pPr>
      <w:r w:rsidRPr="00716CFD">
        <w:t>3.4</w:t>
      </w:r>
      <w:r w:rsidRPr="00716CFD">
        <w:rPr>
          <w:rFonts w:eastAsia="Arial"/>
        </w:rPr>
        <w:t xml:space="preserve"> </w:t>
      </w:r>
      <w:r w:rsidRPr="00716CFD">
        <w:t xml:space="preserve">Специальные условия проведения текущей, промежуточной и итоговой аттестации обучающихся с ОВЗ создаются с учетом индивидуальных особенностей конкретного обучающегося в соответствии с АООП. </w:t>
      </w:r>
    </w:p>
    <w:p w14:paraId="65B733BE" w14:textId="77777777" w:rsidR="00EC4BF4" w:rsidRPr="00716CFD" w:rsidRDefault="004E0DD7" w:rsidP="00716CFD">
      <w:pPr>
        <w:spacing w:line="240" w:lineRule="auto"/>
        <w:ind w:left="-3" w:right="49"/>
      </w:pPr>
      <w:r w:rsidRPr="00716CFD">
        <w:t>3.5</w:t>
      </w:r>
      <w:r w:rsidRPr="00716CFD">
        <w:rPr>
          <w:rFonts w:eastAsia="Arial"/>
        </w:rPr>
        <w:t xml:space="preserve"> </w:t>
      </w:r>
      <w:r w:rsidRPr="00716CFD">
        <w:t xml:space="preserve">Специальные условия могут включать: </w:t>
      </w:r>
    </w:p>
    <w:p w14:paraId="4048FEBA" w14:textId="77777777" w:rsidR="00EC4BF4" w:rsidRPr="00716CFD" w:rsidRDefault="004E0DD7" w:rsidP="00716CFD">
      <w:pPr>
        <w:spacing w:line="240" w:lineRule="auto"/>
        <w:ind w:left="723" w:right="49" w:hanging="360"/>
      </w:pPr>
      <w:r w:rsidRPr="00716CFD">
        <w:rPr>
          <w:rFonts w:eastAsia="Segoe UI Symbol"/>
        </w:rPr>
        <w:t>−</w:t>
      </w:r>
      <w:r w:rsidRPr="00716CFD">
        <w:rPr>
          <w:rFonts w:eastAsia="Arial"/>
        </w:rPr>
        <w:t xml:space="preserve"> </w:t>
      </w:r>
      <w:r w:rsidRPr="00716CFD">
        <w:t>особую форму организации аттестации (</w:t>
      </w:r>
      <w:r w:rsidRPr="00716CFD">
        <w:rPr>
          <w:u w:val="single" w:color="000000"/>
        </w:rPr>
        <w:t>в малой группе, индивидуальную</w:t>
      </w:r>
      <w:r w:rsidRPr="00716CFD">
        <w:t xml:space="preserve">) с учетом особых образовательных потребностей и </w:t>
      </w:r>
      <w:proofErr w:type="gramStart"/>
      <w:r w:rsidRPr="00716CFD">
        <w:t>индивидуальных особенностей</w:t>
      </w:r>
      <w:proofErr w:type="gramEnd"/>
      <w:r w:rsidRPr="00716CFD">
        <w:t xml:space="preserve"> обучающихся с ОВЗ; </w:t>
      </w:r>
    </w:p>
    <w:p w14:paraId="4B610554" w14:textId="77777777" w:rsidR="00EC4BF4" w:rsidRPr="00716CFD" w:rsidRDefault="004E0DD7" w:rsidP="00DA7F70">
      <w:pPr>
        <w:spacing w:after="0" w:line="240" w:lineRule="auto"/>
        <w:ind w:left="723" w:right="49" w:hanging="360"/>
      </w:pPr>
      <w:r w:rsidRPr="00716CFD">
        <w:rPr>
          <w:rFonts w:eastAsia="Segoe UI Symbol"/>
        </w:rPr>
        <w:t>−</w:t>
      </w:r>
      <w:r w:rsidRPr="00716CFD">
        <w:rPr>
          <w:rFonts w:eastAsia="Arial"/>
        </w:rPr>
        <w:t xml:space="preserve"> </w:t>
      </w:r>
      <w:r w:rsidRPr="00716CFD">
        <w:t>привычную обстановку в классе (</w:t>
      </w:r>
      <w:r w:rsidRPr="00716CFD">
        <w:rPr>
          <w:u w:val="single" w:color="000000"/>
        </w:rPr>
        <w:t>присутствие своего учителя</w:t>
      </w:r>
      <w:r w:rsidRPr="00716CFD">
        <w:t xml:space="preserve">, </w:t>
      </w:r>
      <w:r w:rsidRPr="00716CFD">
        <w:rPr>
          <w:u w:val="single" w:color="000000"/>
        </w:rPr>
        <w:t>наличие</w:t>
      </w:r>
      <w:r w:rsidRPr="00716CFD">
        <w:t xml:space="preserve"> привычных для обучающихся </w:t>
      </w:r>
      <w:proofErr w:type="spellStart"/>
      <w:r w:rsidRPr="00716CFD">
        <w:rPr>
          <w:u w:val="single" w:color="000000"/>
        </w:rPr>
        <w:t>мнестических</w:t>
      </w:r>
      <w:proofErr w:type="spellEnd"/>
      <w:r w:rsidRPr="00716CFD">
        <w:rPr>
          <w:u w:val="single" w:color="000000"/>
        </w:rPr>
        <w:t xml:space="preserve"> опор:</w:t>
      </w:r>
      <w:r w:rsidRPr="00716CFD">
        <w:t xml:space="preserve"> наглядных схем, шаблонов общего хода выполнения заданий);  </w:t>
      </w:r>
    </w:p>
    <w:p w14:paraId="64164699" w14:textId="77777777" w:rsidR="00EC4BF4" w:rsidRPr="00716CFD" w:rsidRDefault="004E0DD7" w:rsidP="00DA7F70">
      <w:pPr>
        <w:spacing w:after="0" w:line="240" w:lineRule="auto"/>
        <w:ind w:left="709" w:right="49" w:hanging="360"/>
      </w:pPr>
      <w:r w:rsidRPr="00716CFD">
        <w:rPr>
          <w:rFonts w:eastAsia="Segoe UI Symbol"/>
        </w:rPr>
        <w:t>−</w:t>
      </w:r>
      <w:r w:rsidR="00DA43D4" w:rsidRPr="00716CFD">
        <w:rPr>
          <w:rFonts w:eastAsia="Segoe UI Symbol"/>
        </w:rPr>
        <w:t xml:space="preserve"> </w:t>
      </w:r>
      <w:r w:rsidR="00DA43D4" w:rsidRPr="00716CFD">
        <w:rPr>
          <w:u w:val="single" w:color="000000"/>
        </w:rPr>
        <w:t>адаптированные</w:t>
      </w:r>
      <w:r w:rsidRPr="00716CFD">
        <w:rPr>
          <w:u w:val="single" w:color="000000"/>
        </w:rPr>
        <w:t xml:space="preserve"> инструкции</w:t>
      </w:r>
      <w:r w:rsidRPr="00716CFD">
        <w:t xml:space="preserve"> с учетом особых образовательных потребностей и </w:t>
      </w:r>
      <w:proofErr w:type="gramStart"/>
      <w:r w:rsidRPr="00716CFD">
        <w:t>индивидуальных трудностей</w:t>
      </w:r>
      <w:proofErr w:type="gramEnd"/>
      <w:r w:rsidRPr="00716CFD">
        <w:t xml:space="preserve"> обучающихся с ОВЗ:  </w:t>
      </w:r>
    </w:p>
    <w:p w14:paraId="459F48AD" w14:textId="77777777" w:rsidR="00EC4BF4" w:rsidRPr="00716CFD" w:rsidRDefault="004E0DD7" w:rsidP="00716CFD">
      <w:pPr>
        <w:numPr>
          <w:ilvl w:val="0"/>
          <w:numId w:val="3"/>
        </w:numPr>
        <w:spacing w:line="240" w:lineRule="auto"/>
        <w:ind w:right="49" w:hanging="259"/>
      </w:pPr>
      <w:r w:rsidRPr="00716CFD">
        <w:rPr>
          <w:u w:val="single" w:color="000000"/>
        </w:rPr>
        <w:t>упрощение формулировок</w:t>
      </w:r>
      <w:r w:rsidRPr="00716CFD">
        <w:t xml:space="preserve"> по грамматическому и семантическому оформлению;  </w:t>
      </w:r>
    </w:p>
    <w:p w14:paraId="0AB400AC" w14:textId="77777777" w:rsidR="00EC4BF4" w:rsidRPr="00716CFD" w:rsidRDefault="004E0DD7" w:rsidP="00716CFD">
      <w:pPr>
        <w:numPr>
          <w:ilvl w:val="0"/>
          <w:numId w:val="3"/>
        </w:numPr>
        <w:spacing w:line="240" w:lineRule="auto"/>
        <w:ind w:right="49" w:hanging="259"/>
      </w:pPr>
      <w:r w:rsidRPr="00716CFD">
        <w:t xml:space="preserve">упрощение </w:t>
      </w:r>
      <w:proofErr w:type="spellStart"/>
      <w:r w:rsidRPr="00716CFD">
        <w:t>многозвеньевой</w:t>
      </w:r>
      <w:proofErr w:type="spellEnd"/>
      <w:r w:rsidRPr="00716CFD">
        <w:t xml:space="preserve"> инструкции посредством </w:t>
      </w:r>
      <w:r w:rsidRPr="00716CFD">
        <w:rPr>
          <w:u w:val="single" w:color="000000"/>
        </w:rPr>
        <w:t>деления ее на короткие смысловые</w:t>
      </w:r>
      <w:r w:rsidRPr="00716CFD">
        <w:t xml:space="preserve"> </w:t>
      </w:r>
      <w:r w:rsidRPr="00716CFD">
        <w:rPr>
          <w:u w:val="single" w:color="000000"/>
        </w:rPr>
        <w:t>единицы</w:t>
      </w:r>
      <w:r w:rsidRPr="00716CFD">
        <w:t xml:space="preserve">, задающие </w:t>
      </w:r>
      <w:proofErr w:type="spellStart"/>
      <w:r w:rsidRPr="00716CFD">
        <w:t>поэтапность</w:t>
      </w:r>
      <w:proofErr w:type="spellEnd"/>
      <w:r w:rsidRPr="00716CFD">
        <w:t xml:space="preserve"> (</w:t>
      </w:r>
      <w:proofErr w:type="spellStart"/>
      <w:r w:rsidRPr="00716CFD">
        <w:t>пошаговость</w:t>
      </w:r>
      <w:proofErr w:type="spellEnd"/>
      <w:r w:rsidRPr="00716CFD">
        <w:t xml:space="preserve">) выполнения задания;  </w:t>
      </w:r>
    </w:p>
    <w:p w14:paraId="368A8892" w14:textId="77777777" w:rsidR="00EC4BF4" w:rsidRPr="00716CFD" w:rsidRDefault="004E0DD7" w:rsidP="00716CFD">
      <w:pPr>
        <w:numPr>
          <w:ilvl w:val="0"/>
          <w:numId w:val="3"/>
        </w:numPr>
        <w:spacing w:line="240" w:lineRule="auto"/>
        <w:ind w:right="49" w:hanging="259"/>
      </w:pPr>
      <w:r w:rsidRPr="00716CFD">
        <w:t xml:space="preserve">в дополнение к письменной инструкции к заданию, при необходимости, она дополнительно </w:t>
      </w:r>
      <w:r w:rsidRPr="00716CFD">
        <w:rPr>
          <w:u w:val="single" w:color="000000"/>
        </w:rPr>
        <w:t>прочитывается педагогом вслух</w:t>
      </w:r>
      <w:r w:rsidRPr="00716CFD">
        <w:t xml:space="preserve"> в медленном темпе с четкими смысловыми акцентами;  </w:t>
      </w:r>
    </w:p>
    <w:p w14:paraId="7BA62AD1" w14:textId="77777777" w:rsidR="00EC4BF4" w:rsidRPr="00716CFD" w:rsidRDefault="004E0DD7" w:rsidP="00716CFD">
      <w:pPr>
        <w:numPr>
          <w:ilvl w:val="0"/>
          <w:numId w:val="3"/>
        </w:numPr>
        <w:spacing w:after="86" w:line="240" w:lineRule="auto"/>
        <w:ind w:right="49" w:hanging="259"/>
      </w:pPr>
      <w:r w:rsidRPr="00716CFD">
        <w:t xml:space="preserve">при необходимости </w:t>
      </w:r>
      <w:proofErr w:type="spellStart"/>
      <w:r w:rsidRPr="00716CFD">
        <w:t>адаптирование</w:t>
      </w:r>
      <w:proofErr w:type="spellEnd"/>
      <w:r w:rsidRPr="00716CFD">
        <w:t xml:space="preserve"> текста задания с учетом особых образовательных потребностей и </w:t>
      </w:r>
      <w:proofErr w:type="gramStart"/>
      <w:r w:rsidRPr="00716CFD">
        <w:t>индивидуальных трудностей</w:t>
      </w:r>
      <w:proofErr w:type="gramEnd"/>
      <w:r w:rsidRPr="00716CFD">
        <w:t xml:space="preserve"> обучающихся с ОВЗ (</w:t>
      </w:r>
      <w:r w:rsidRPr="00716CFD">
        <w:rPr>
          <w:u w:val="single" w:color="000000"/>
        </w:rPr>
        <w:t>более крупный шрифт</w:t>
      </w:r>
      <w:r w:rsidRPr="00716CFD">
        <w:t xml:space="preserve">, четкое отграничение одного задания от другого; упрощение формулировок задания по грамматическому и семантическому оформлению, картинный план и др.); </w:t>
      </w:r>
    </w:p>
    <w:p w14:paraId="30C595B4" w14:textId="77777777" w:rsidR="00EC4BF4" w:rsidRPr="00716CFD" w:rsidRDefault="004E0DD7" w:rsidP="00716CFD">
      <w:pPr>
        <w:spacing w:line="240" w:lineRule="auto"/>
        <w:ind w:left="373" w:right="49" w:firstLine="249"/>
      </w:pPr>
      <w:r w:rsidRPr="00716CFD">
        <w:t>Для слабовидящих обучающихся адаптация (в соответствии с их особыми образовательными потребностями) текстового (</w:t>
      </w:r>
      <w:r w:rsidRPr="00716CFD">
        <w:rPr>
          <w:u w:val="single" w:color="000000"/>
        </w:rPr>
        <w:t>печать увеличенным шрифтом</w:t>
      </w:r>
      <w:r w:rsidRPr="00716CFD">
        <w:t>) и иллюстративного материала (</w:t>
      </w:r>
      <w:r w:rsidRPr="00716CFD">
        <w:rPr>
          <w:u w:val="single" w:color="000000"/>
        </w:rPr>
        <w:t>увеличение иллюстраций</w:t>
      </w:r>
      <w:r w:rsidRPr="00716CFD">
        <w:t xml:space="preserve">) является обязательным требованием при выполнении работ. </w:t>
      </w:r>
    </w:p>
    <w:p w14:paraId="270CE4F2" w14:textId="77777777" w:rsidR="00EC4BF4" w:rsidRPr="00716CFD" w:rsidRDefault="004E0DD7" w:rsidP="00716CFD">
      <w:pPr>
        <w:numPr>
          <w:ilvl w:val="0"/>
          <w:numId w:val="3"/>
        </w:numPr>
        <w:spacing w:line="240" w:lineRule="auto"/>
        <w:ind w:right="49" w:hanging="259"/>
      </w:pPr>
      <w:r w:rsidRPr="00716CFD">
        <w:t xml:space="preserve">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w:t>
      </w:r>
      <w:r w:rsidRPr="00716CFD">
        <w:rPr>
          <w:u w:val="single" w:color="000000"/>
        </w:rPr>
        <w:t>напоминание о необходимости самопроверки</w:t>
      </w:r>
      <w:r w:rsidRPr="00716CFD">
        <w:t>), направляющей (</w:t>
      </w:r>
      <w:r w:rsidRPr="00716CFD">
        <w:rPr>
          <w:u w:val="single" w:color="000000"/>
        </w:rPr>
        <w:t>повторение и разъяснение инструкции к заданию</w:t>
      </w:r>
      <w:r w:rsidRPr="00716CFD">
        <w:t xml:space="preserve">);  </w:t>
      </w:r>
    </w:p>
    <w:p w14:paraId="34B7E77D" w14:textId="77777777" w:rsidR="00EC4BF4" w:rsidRPr="00716CFD" w:rsidRDefault="004E0DD7" w:rsidP="00716CFD">
      <w:pPr>
        <w:numPr>
          <w:ilvl w:val="0"/>
          <w:numId w:val="3"/>
        </w:numPr>
        <w:spacing w:line="240" w:lineRule="auto"/>
        <w:ind w:right="49" w:hanging="259"/>
      </w:pPr>
      <w:r w:rsidRPr="00716CFD">
        <w:t xml:space="preserve">увеличение времени на выполнение заданий; возможность организации </w:t>
      </w:r>
      <w:r w:rsidRPr="00716CFD">
        <w:rPr>
          <w:u w:val="single" w:color="000000"/>
        </w:rPr>
        <w:t>короткого</w:t>
      </w:r>
      <w:r w:rsidRPr="00716CFD">
        <w:t xml:space="preserve"> </w:t>
      </w:r>
      <w:r w:rsidRPr="00716CFD">
        <w:rPr>
          <w:u w:val="single" w:color="000000"/>
        </w:rPr>
        <w:t>перерыва (10-15 мин)</w:t>
      </w:r>
      <w:r w:rsidRPr="00716CFD">
        <w:t xml:space="preserve"> при нарастании в поведении ребенка проявлений утомления, истощения;  </w:t>
      </w:r>
    </w:p>
    <w:p w14:paraId="0E387C82" w14:textId="77777777" w:rsidR="00EC4BF4" w:rsidRPr="00716CFD" w:rsidRDefault="004E0DD7" w:rsidP="00716CFD">
      <w:pPr>
        <w:spacing w:line="240" w:lineRule="auto"/>
        <w:ind w:left="373" w:right="49"/>
      </w:pPr>
      <w:r w:rsidRPr="00716CFD">
        <w:rPr>
          <w:u w:val="single" w:color="000000"/>
        </w:rPr>
        <w:t>Время может быть увеличено в 1,5 раза</w:t>
      </w:r>
      <w:r w:rsidRPr="00716CFD">
        <w:t xml:space="preserve"> по сравнению с регламентом, установленным для обучающихся, не имеющих ограничений по возможностям здоровья. </w:t>
      </w:r>
    </w:p>
    <w:p w14:paraId="280D2F64" w14:textId="77777777" w:rsidR="00EC4BF4" w:rsidRPr="00716CFD" w:rsidRDefault="004E0DD7" w:rsidP="00716CFD">
      <w:pPr>
        <w:numPr>
          <w:ilvl w:val="0"/>
          <w:numId w:val="3"/>
        </w:numPr>
        <w:spacing w:line="240" w:lineRule="auto"/>
        <w:ind w:right="49" w:hanging="259"/>
      </w:pPr>
      <w:r w:rsidRPr="00716CFD">
        <w:t>недопустимыми являются негативные реакции со стороны педагога</w:t>
      </w:r>
      <w:r w:rsidR="00DA43D4" w:rsidRPr="00716CFD">
        <w:t xml:space="preserve"> (громкий голос)</w:t>
      </w:r>
      <w:r w:rsidRPr="00716CFD">
        <w:t xml:space="preserve">, создание ситуаций, приводящих к эмоциональному </w:t>
      </w:r>
      <w:proofErr w:type="spellStart"/>
      <w:r w:rsidRPr="00716CFD">
        <w:t>травмированию</w:t>
      </w:r>
      <w:proofErr w:type="spellEnd"/>
      <w:r w:rsidRPr="00716CFD">
        <w:t xml:space="preserve"> ребенка. </w:t>
      </w:r>
    </w:p>
    <w:p w14:paraId="1CDFD098" w14:textId="5743C8A4" w:rsidR="00EC4BF4" w:rsidRPr="00716CFD" w:rsidRDefault="004E0DD7" w:rsidP="00DA7F70">
      <w:pPr>
        <w:spacing w:after="84" w:line="240" w:lineRule="auto"/>
        <w:ind w:left="-3" w:right="49"/>
      </w:pPr>
      <w:r w:rsidRPr="00716CFD">
        <w:lastRenderedPageBreak/>
        <w:t xml:space="preserve">3.6 </w:t>
      </w:r>
      <w:r w:rsidR="00B24A8C" w:rsidRPr="00B24A8C">
        <w:t>Оценка успешности освоения АООП осуществляется в соответствии с планируемыми результатами и системой оценки, установленными соответствующей АООП. Положительная индивидуальная динамика учитывается в случаях и порядке, предусмотренных соответствующей АООП</w:t>
      </w:r>
      <w:r w:rsidRPr="00716CFD">
        <w:t xml:space="preserve">.  </w:t>
      </w:r>
    </w:p>
    <w:p w14:paraId="515212B6" w14:textId="77777777" w:rsidR="00EC4BF4" w:rsidRPr="00716CFD" w:rsidRDefault="004E0DD7" w:rsidP="00716CFD">
      <w:pPr>
        <w:pStyle w:val="1"/>
        <w:spacing w:after="103" w:line="240" w:lineRule="auto"/>
        <w:ind w:left="152" w:right="467"/>
      </w:pPr>
      <w:r w:rsidRPr="00716CFD">
        <w:t>4.</w:t>
      </w:r>
      <w:r w:rsidR="00720CE3" w:rsidRPr="00716CFD">
        <w:t xml:space="preserve"> </w:t>
      </w:r>
      <w:proofErr w:type="gramStart"/>
      <w:r w:rsidRPr="00716CFD">
        <w:t>Система,  методы</w:t>
      </w:r>
      <w:proofErr w:type="gramEnd"/>
      <w:r w:rsidRPr="00716CFD">
        <w:t xml:space="preserve"> оценки результатов в условиях ФГОС ОВЗ и ФАОП</w:t>
      </w:r>
      <w:r w:rsidRPr="00716CFD">
        <w:rPr>
          <w:b w:val="0"/>
        </w:rPr>
        <w:t xml:space="preserve"> </w:t>
      </w:r>
    </w:p>
    <w:p w14:paraId="54A4B27F" w14:textId="77777777" w:rsidR="00EC4BF4" w:rsidRPr="00716CFD" w:rsidRDefault="004E0DD7" w:rsidP="00716CFD">
      <w:pPr>
        <w:spacing w:after="143" w:line="240" w:lineRule="auto"/>
        <w:ind w:left="-3" w:right="49"/>
      </w:pPr>
      <w:r w:rsidRPr="00716CFD">
        <w:t xml:space="preserve">4.1. Система оценки достижения обучающимися с ОВЗ планируемых результатов освоения АООП призвана решить следующие задачи: </w:t>
      </w:r>
    </w:p>
    <w:p w14:paraId="4D609EEF" w14:textId="77777777" w:rsidR="00EC4BF4" w:rsidRPr="00716CFD" w:rsidRDefault="004E0DD7" w:rsidP="00DA7F70">
      <w:pPr>
        <w:spacing w:after="0" w:line="240" w:lineRule="auto"/>
        <w:ind w:left="723" w:right="49" w:hanging="360"/>
      </w:pPr>
      <w:r w:rsidRPr="00716CFD">
        <w:rPr>
          <w:rFonts w:eastAsia="Segoe UI Symbol"/>
        </w:rPr>
        <w:t>−</w:t>
      </w:r>
      <w:r w:rsidRPr="00716CFD">
        <w:rPr>
          <w:rFonts w:eastAsia="Arial"/>
        </w:rPr>
        <w:t xml:space="preserve"> </w:t>
      </w:r>
      <w:r w:rsidR="00BE21B7" w:rsidRPr="00716CFD">
        <w:t xml:space="preserve">закреплять основные направления и </w:t>
      </w:r>
      <w:proofErr w:type="gramStart"/>
      <w:r w:rsidR="00BE21B7" w:rsidRPr="00716CFD">
        <w:t>цели</w:t>
      </w:r>
      <w:r w:rsidRPr="00716CFD">
        <w:t xml:space="preserve">  оценочной</w:t>
      </w:r>
      <w:proofErr w:type="gramEnd"/>
      <w:r w:rsidRPr="00716CFD">
        <w:t xml:space="preserve">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 предусматривая приоритетную оценку динамики индивидуальных достижений обучающихся с ОВЗ; </w:t>
      </w:r>
    </w:p>
    <w:p w14:paraId="0EBE06C7" w14:textId="77777777" w:rsidR="00EC4BF4" w:rsidRPr="00716CFD" w:rsidRDefault="004E0DD7" w:rsidP="00DA7F70">
      <w:pPr>
        <w:spacing w:after="0" w:line="240" w:lineRule="auto"/>
        <w:ind w:left="723" w:right="49" w:hanging="360"/>
      </w:pPr>
      <w:r w:rsidRPr="00716CFD">
        <w:rPr>
          <w:rFonts w:eastAsia="Segoe UI Symbol"/>
        </w:rPr>
        <w:t>−</w:t>
      </w:r>
      <w:r w:rsidRPr="00716CFD">
        <w:rPr>
          <w:rFonts w:eastAsia="Arial"/>
        </w:rPr>
        <w:t xml:space="preserve"> </w:t>
      </w:r>
      <w:r w:rsidRPr="00716CFD">
        <w:t xml:space="preserve">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и формирование универсальных учебных действий; </w:t>
      </w:r>
    </w:p>
    <w:p w14:paraId="2B16AC81" w14:textId="77777777" w:rsidR="00EC4BF4" w:rsidRPr="00716CFD" w:rsidRDefault="004E0DD7" w:rsidP="00DA7F70">
      <w:pPr>
        <w:spacing w:after="0" w:line="240" w:lineRule="auto"/>
        <w:ind w:left="723" w:right="49" w:hanging="360"/>
      </w:pPr>
      <w:r w:rsidRPr="00716CFD">
        <w:rPr>
          <w:rFonts w:eastAsia="Segoe UI Symbol"/>
        </w:rPr>
        <w:t>−</w:t>
      </w:r>
      <w:r w:rsidRPr="00716CFD">
        <w:rPr>
          <w:rFonts w:eastAsia="Arial"/>
        </w:rPr>
        <w:t xml:space="preserve"> </w:t>
      </w:r>
      <w:r w:rsidRPr="00716CFD">
        <w:t xml:space="preserve">обеспечивать комплексный подход к оценке результатов освоения АООП, позволяющий вести оценку личностных, </w:t>
      </w:r>
      <w:proofErr w:type="spellStart"/>
      <w:r w:rsidRPr="00716CFD">
        <w:t>метапредметных</w:t>
      </w:r>
      <w:proofErr w:type="spellEnd"/>
      <w:r w:rsidRPr="00716CFD">
        <w:t xml:space="preserve"> и предметных результатов; </w:t>
      </w:r>
    </w:p>
    <w:p w14:paraId="1FE48AC9" w14:textId="77777777" w:rsidR="00EC4BF4" w:rsidRPr="00716CFD" w:rsidRDefault="004E0DD7" w:rsidP="00DA7F70">
      <w:pPr>
        <w:spacing w:after="0" w:line="240" w:lineRule="auto"/>
        <w:ind w:left="723" w:right="49" w:hanging="360"/>
      </w:pPr>
      <w:r w:rsidRPr="00716CFD">
        <w:rPr>
          <w:rFonts w:eastAsia="Segoe UI Symbol"/>
        </w:rPr>
        <w:t>−</w:t>
      </w:r>
      <w:r w:rsidRPr="00716CFD">
        <w:rPr>
          <w:rFonts w:eastAsia="Arial"/>
        </w:rPr>
        <w:t xml:space="preserve"> </w:t>
      </w:r>
      <w:r w:rsidRPr="00716CFD">
        <w:t xml:space="preserve">предусматривать оценку </w:t>
      </w:r>
      <w:proofErr w:type="gramStart"/>
      <w:r w:rsidRPr="00716CFD">
        <w:t>достижений</w:t>
      </w:r>
      <w:proofErr w:type="gramEnd"/>
      <w:r w:rsidRPr="00716CFD">
        <w:t xml:space="preserve"> обучающихся и оценку эффективности деятельности общеобразовательной организации; </w:t>
      </w:r>
    </w:p>
    <w:p w14:paraId="1DAD0428" w14:textId="77777777" w:rsidR="00EC4BF4" w:rsidRPr="00716CFD" w:rsidRDefault="004E0DD7" w:rsidP="00DA7F70">
      <w:pPr>
        <w:spacing w:after="0" w:line="240" w:lineRule="auto"/>
        <w:ind w:left="723" w:right="49" w:hanging="360"/>
      </w:pPr>
      <w:r w:rsidRPr="00716CFD">
        <w:rPr>
          <w:rFonts w:eastAsia="Segoe UI Symbol"/>
        </w:rPr>
        <w:t>−</w:t>
      </w:r>
      <w:r w:rsidR="00DF568E" w:rsidRPr="00716CFD">
        <w:rPr>
          <w:rFonts w:eastAsia="Segoe UI Symbol"/>
        </w:rPr>
        <w:t xml:space="preserve"> </w:t>
      </w:r>
      <w:r w:rsidRPr="00716CFD">
        <w:rPr>
          <w:rFonts w:eastAsia="Arial"/>
        </w:rPr>
        <w:t xml:space="preserve"> </w:t>
      </w:r>
      <w:r w:rsidRPr="00716CFD">
        <w:t xml:space="preserve">позволять осуществлять оценку динамики </w:t>
      </w:r>
      <w:proofErr w:type="gramStart"/>
      <w:r w:rsidRPr="00716CFD">
        <w:t>учебных достижений</w:t>
      </w:r>
      <w:proofErr w:type="gramEnd"/>
      <w:r w:rsidRPr="00716CFD">
        <w:t xml:space="preserve"> обучающихся и развития их социальной (жизненной) компетенции. </w:t>
      </w:r>
    </w:p>
    <w:p w14:paraId="118542C8" w14:textId="77777777" w:rsidR="00EC4BF4" w:rsidRPr="00716CFD" w:rsidRDefault="004E0DD7" w:rsidP="00DA7F70">
      <w:pPr>
        <w:spacing w:after="0" w:line="240" w:lineRule="auto"/>
        <w:ind w:left="-3" w:right="49"/>
      </w:pPr>
      <w:r w:rsidRPr="00716CFD">
        <w:t xml:space="preserve">4.2. Результаты </w:t>
      </w:r>
      <w:proofErr w:type="gramStart"/>
      <w:r w:rsidRPr="00716CFD">
        <w:t>достижений</w:t>
      </w:r>
      <w:proofErr w:type="gramEnd"/>
      <w:r w:rsidRPr="00716CFD">
        <w:t xml:space="preserve"> обучающихся с ОВЗ в овладении АООП являются значимыми для оценки качества образования обучающихся. При определении подходов к осуществлению оценки результатов целесообразно опираться на следующие принципы: </w:t>
      </w:r>
    </w:p>
    <w:p w14:paraId="405FBABD" w14:textId="77777777" w:rsidR="00EC4BF4" w:rsidRPr="00716CFD" w:rsidRDefault="004E0DD7" w:rsidP="00DA7F70">
      <w:pPr>
        <w:numPr>
          <w:ilvl w:val="0"/>
          <w:numId w:val="4"/>
        </w:numPr>
        <w:spacing w:after="0" w:line="240" w:lineRule="auto"/>
        <w:ind w:right="49"/>
      </w:pPr>
      <w:r w:rsidRPr="00716CFD">
        <w:t xml:space="preserve">дифференциации оценки достижений с учетом типологических и индивидуальных особенностей развития и </w:t>
      </w:r>
      <w:proofErr w:type="gramStart"/>
      <w:r w:rsidRPr="00716CFD">
        <w:t>особых образовательных потребностей</w:t>
      </w:r>
      <w:proofErr w:type="gramEnd"/>
      <w:r w:rsidRPr="00716CFD">
        <w:t xml:space="preserve"> обучающихся с ОВЗ; </w:t>
      </w:r>
    </w:p>
    <w:p w14:paraId="338BB476" w14:textId="77777777" w:rsidR="00DF568E" w:rsidRPr="00716CFD" w:rsidRDefault="004E0DD7" w:rsidP="00DA7F70">
      <w:pPr>
        <w:numPr>
          <w:ilvl w:val="0"/>
          <w:numId w:val="4"/>
        </w:numPr>
        <w:spacing w:after="0" w:line="240" w:lineRule="auto"/>
        <w:ind w:right="49"/>
      </w:pPr>
      <w:r w:rsidRPr="00716CFD">
        <w:t xml:space="preserve">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w:t>
      </w:r>
    </w:p>
    <w:p w14:paraId="1196D781" w14:textId="77777777" w:rsidR="00EC4BF4" w:rsidRPr="00716CFD" w:rsidRDefault="004E0DD7" w:rsidP="00DA7F70">
      <w:pPr>
        <w:spacing w:after="0" w:line="240" w:lineRule="auto"/>
        <w:ind w:left="10" w:right="49" w:firstLine="0"/>
      </w:pPr>
      <w:r w:rsidRPr="00716CFD">
        <w:t>3)</w:t>
      </w:r>
      <w:r w:rsidRPr="00716CFD">
        <w:rPr>
          <w:rFonts w:eastAsia="Arial"/>
        </w:rPr>
        <w:t xml:space="preserve"> </w:t>
      </w:r>
      <w:r w:rsidR="00DF568E" w:rsidRPr="00716CFD">
        <w:rPr>
          <w:rFonts w:eastAsia="Arial"/>
        </w:rPr>
        <w:t xml:space="preserve">   </w:t>
      </w:r>
      <w:r w:rsidRPr="00716CFD">
        <w:t xml:space="preserve">единства параметров, критериев и инструментария оценки достижений в освоении содержания АООП, что сможет обеспечить объективность оценки в разных образовательных организациях. </w:t>
      </w:r>
    </w:p>
    <w:p w14:paraId="62D63206" w14:textId="77777777" w:rsidR="00EC4BF4" w:rsidRPr="00716CFD" w:rsidRDefault="004E0DD7" w:rsidP="00DA7F70">
      <w:pPr>
        <w:numPr>
          <w:ilvl w:val="1"/>
          <w:numId w:val="5"/>
        </w:numPr>
        <w:spacing w:after="0" w:line="240" w:lineRule="auto"/>
        <w:ind w:left="0" w:right="49" w:firstLine="0"/>
      </w:pPr>
      <w:r w:rsidRPr="00716CFD">
        <w:t xml:space="preserve">При разработке системы оценки </w:t>
      </w:r>
      <w:proofErr w:type="gramStart"/>
      <w:r w:rsidRPr="00716CFD">
        <w:t>достижений</w:t>
      </w:r>
      <w:proofErr w:type="gramEnd"/>
      <w:r w:rsidRPr="00716CFD">
        <w:t xml:space="preserve"> обучающихся в освоении содержания АООП необходимо ориентироваться на представленный в Стандарте перечень планируемых результатов. </w:t>
      </w:r>
    </w:p>
    <w:p w14:paraId="4E49F8EE" w14:textId="77777777" w:rsidR="00EC4BF4" w:rsidRPr="00716CFD" w:rsidRDefault="004E0DD7" w:rsidP="00DA7F70">
      <w:pPr>
        <w:numPr>
          <w:ilvl w:val="1"/>
          <w:numId w:val="5"/>
        </w:numPr>
        <w:spacing w:after="0" w:line="240" w:lineRule="auto"/>
        <w:ind w:left="0" w:right="49" w:firstLine="0"/>
      </w:pPr>
      <w:proofErr w:type="gramStart"/>
      <w:r w:rsidRPr="00716CFD">
        <w:t>В соответствии с требования</w:t>
      </w:r>
      <w:proofErr w:type="gramEnd"/>
      <w:r w:rsidRPr="00716CFD">
        <w:t xml:space="preserve"> Стандарта для обучающихся с ОВЗ (цензовые программы) оценке подлежат личностные, </w:t>
      </w:r>
      <w:proofErr w:type="spellStart"/>
      <w:r w:rsidRPr="00716CFD">
        <w:t>метапредметные</w:t>
      </w:r>
      <w:proofErr w:type="spellEnd"/>
      <w:r w:rsidRPr="00716CFD">
        <w:t xml:space="preserve"> и предметные результаты. </w:t>
      </w:r>
    </w:p>
    <w:p w14:paraId="06DF99C2" w14:textId="77777777" w:rsidR="00EC4BF4" w:rsidRPr="00716CFD" w:rsidRDefault="004E0DD7" w:rsidP="00DA7F70">
      <w:pPr>
        <w:numPr>
          <w:ilvl w:val="1"/>
          <w:numId w:val="5"/>
        </w:numPr>
        <w:spacing w:after="0" w:line="240" w:lineRule="auto"/>
        <w:ind w:left="0" w:right="49" w:firstLine="0"/>
      </w:pPr>
      <w:r w:rsidRPr="00716CFD">
        <w:rPr>
          <w:i/>
        </w:rPr>
        <w:t xml:space="preserve">Личностные результаты </w:t>
      </w:r>
      <w:r w:rsidRPr="00716CFD">
        <w:t>включают овладение обучающимися</w:t>
      </w:r>
      <w:r w:rsidRPr="00716CFD">
        <w:rPr>
          <w:i/>
        </w:rPr>
        <w:t xml:space="preserve"> </w:t>
      </w:r>
      <w:r w:rsidRPr="00716CFD">
        <w:t xml:space="preserve">социальными (жизненными) компетенциями, необходимыми для решения практико-ориентированных задач и обеспечивающими формирование и развитие </w:t>
      </w:r>
      <w:proofErr w:type="gramStart"/>
      <w:r w:rsidRPr="00716CFD">
        <w:t>социальных отношений</w:t>
      </w:r>
      <w:proofErr w:type="gramEnd"/>
      <w:r w:rsidRPr="00716CFD">
        <w:t xml:space="preserve"> обучающихся в различных средах. </w:t>
      </w:r>
    </w:p>
    <w:p w14:paraId="4B1A4C0B" w14:textId="77777777" w:rsidR="00EC4BF4" w:rsidRPr="00716CFD" w:rsidRDefault="004E0DD7" w:rsidP="00DA7F70">
      <w:pPr>
        <w:numPr>
          <w:ilvl w:val="1"/>
          <w:numId w:val="5"/>
        </w:numPr>
        <w:spacing w:after="0" w:line="240" w:lineRule="auto"/>
        <w:ind w:left="0" w:right="49" w:firstLine="0"/>
      </w:pPr>
      <w:r w:rsidRPr="00716CFD">
        <w:t xml:space="preserve">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 При этом, некоторые личностные результаты (например, комплекс результатов: «формирования гражданского самосознания») могут быть оценены исключительно качественно. </w:t>
      </w:r>
    </w:p>
    <w:p w14:paraId="4AE40E0C" w14:textId="77777777" w:rsidR="00EC4BF4" w:rsidRPr="00716CFD" w:rsidRDefault="004E0DD7" w:rsidP="00DA7F70">
      <w:pPr>
        <w:numPr>
          <w:ilvl w:val="1"/>
          <w:numId w:val="5"/>
        </w:numPr>
        <w:spacing w:after="0" w:line="240" w:lineRule="auto"/>
        <w:ind w:left="0" w:right="49" w:firstLine="0"/>
      </w:pPr>
      <w:r w:rsidRPr="00716CFD">
        <w:t xml:space="preserve">Всесторонняя и комплексная оценка овладения обучающимися социальными (жизненными) компетенциями может осуществляться на основании применения метода экспертной оценки, который представляет собой процедуру оценки результата на основе мнений группы специалистов (экспертов). Состав экспертной группы определяется общеобразовательной организацией и включает следующих педагогических и иных работников: учителей, учителей-логопедов, педагогов-психологов, </w:t>
      </w:r>
      <w:proofErr w:type="spellStart"/>
      <w:r w:rsidRPr="00716CFD">
        <w:t>тьюторов</w:t>
      </w:r>
      <w:proofErr w:type="spellEnd"/>
      <w:r w:rsidRPr="00716CFD">
        <w:t xml:space="preserve">, социальных педагогов, которые хорошо знают обучающегося. </w:t>
      </w:r>
    </w:p>
    <w:p w14:paraId="29FBCA36" w14:textId="77777777" w:rsidR="00EC4BF4" w:rsidRPr="00716CFD" w:rsidRDefault="00DF568E" w:rsidP="00DA7F70">
      <w:pPr>
        <w:spacing w:after="0" w:line="240" w:lineRule="auto"/>
        <w:ind w:left="-3" w:right="49" w:firstLine="3"/>
      </w:pPr>
      <w:r w:rsidRPr="00716CFD">
        <w:lastRenderedPageBreak/>
        <w:t xml:space="preserve">     </w:t>
      </w:r>
      <w:r w:rsidR="004E0DD7" w:rsidRPr="00716CFD">
        <w:t xml:space="preserve">Для полноты оценки </w:t>
      </w:r>
      <w:r w:rsidR="004E0DD7" w:rsidRPr="00DA7F70">
        <w:rPr>
          <w:i/>
        </w:rPr>
        <w:t>личностных результатов</w:t>
      </w:r>
      <w:r w:rsidR="00DA7F70">
        <w:rPr>
          <w:b/>
          <w:i/>
        </w:rPr>
        <w:t xml:space="preserve"> </w:t>
      </w:r>
      <w:r w:rsidR="004E0DD7" w:rsidRPr="00716CFD">
        <w:t xml:space="preserve">освоения обучающимися с ОВЗ АООП учитывается мнение родителей (законных представителей), поскольку основой оценки служит анализ изменений </w:t>
      </w:r>
      <w:proofErr w:type="gramStart"/>
      <w:r w:rsidR="004E0DD7" w:rsidRPr="00716CFD">
        <w:t>поведения</w:t>
      </w:r>
      <w:proofErr w:type="gramEnd"/>
      <w:r w:rsidR="004E0DD7" w:rsidRPr="00716CFD">
        <w:t xml:space="preserve"> обучающегося в повседневной жизни в различных социальных средах (школьной и семейной). </w:t>
      </w:r>
    </w:p>
    <w:p w14:paraId="3B894A04" w14:textId="77777777" w:rsidR="00EC4BF4" w:rsidRPr="00716CFD" w:rsidRDefault="004E0DD7" w:rsidP="00716CFD">
      <w:pPr>
        <w:numPr>
          <w:ilvl w:val="1"/>
          <w:numId w:val="5"/>
        </w:numPr>
        <w:spacing w:after="0" w:line="240" w:lineRule="auto"/>
        <w:ind w:left="0" w:right="49" w:firstLine="27"/>
      </w:pPr>
      <w:r w:rsidRPr="00716CFD">
        <w:t>Результаты</w:t>
      </w:r>
      <w:r w:rsidR="00DA7F70">
        <w:t xml:space="preserve"> </w:t>
      </w:r>
      <w:r w:rsidRPr="00716CFD">
        <w:t xml:space="preserve">анализа представляются в форме удобных и понятных всем членам экспертной группы условных единицах: </w:t>
      </w:r>
    </w:p>
    <w:p w14:paraId="1CE95179" w14:textId="77777777" w:rsidR="00EC4BF4" w:rsidRPr="00716CFD" w:rsidRDefault="004E0DD7" w:rsidP="00716CFD">
      <w:pPr>
        <w:spacing w:after="0" w:line="240" w:lineRule="auto"/>
        <w:ind w:left="-3" w:right="49"/>
      </w:pPr>
      <w:r w:rsidRPr="00716CFD">
        <w:t xml:space="preserve">«0» - критерий не достигнут </w:t>
      </w:r>
    </w:p>
    <w:p w14:paraId="3DE75684" w14:textId="77777777" w:rsidR="00EC4BF4" w:rsidRPr="00716CFD" w:rsidRDefault="004E0DD7" w:rsidP="00716CFD">
      <w:pPr>
        <w:spacing w:after="0" w:line="240" w:lineRule="auto"/>
        <w:ind w:left="-3" w:right="49"/>
      </w:pPr>
      <w:r w:rsidRPr="00716CFD">
        <w:t xml:space="preserve">«1» - навык в процессе формирования </w:t>
      </w:r>
    </w:p>
    <w:p w14:paraId="6EEECB56" w14:textId="77777777" w:rsidR="00EC4BF4" w:rsidRPr="00716CFD" w:rsidRDefault="004E0DD7" w:rsidP="00716CFD">
      <w:pPr>
        <w:spacing w:after="0" w:line="240" w:lineRule="auto"/>
        <w:ind w:left="-3" w:right="49"/>
      </w:pPr>
      <w:r w:rsidRPr="00716CFD">
        <w:t xml:space="preserve">«2» - критерий достигнут </w:t>
      </w:r>
    </w:p>
    <w:p w14:paraId="59FB83B9" w14:textId="77777777" w:rsidR="00EC4BF4" w:rsidRPr="00716CFD" w:rsidRDefault="004E0DD7" w:rsidP="00DA7F70">
      <w:pPr>
        <w:spacing w:after="0" w:line="240" w:lineRule="auto"/>
        <w:ind w:left="-3" w:right="49" w:firstLine="429"/>
      </w:pPr>
      <w:r w:rsidRPr="00716CFD">
        <w:t xml:space="preserve">Подобная оценка необходима экспертной группе для выработки ориентиров в описании динамики развития социальной (жизненной) компетенции ребенка. </w:t>
      </w:r>
    </w:p>
    <w:p w14:paraId="20F93630" w14:textId="77777777" w:rsidR="00EC4BF4" w:rsidRPr="00716CFD" w:rsidRDefault="004E0DD7" w:rsidP="00DA7F70">
      <w:pPr>
        <w:numPr>
          <w:ilvl w:val="1"/>
          <w:numId w:val="5"/>
        </w:numPr>
        <w:spacing w:after="0" w:line="240" w:lineRule="auto"/>
        <w:ind w:left="0" w:right="49" w:firstLine="0"/>
      </w:pPr>
      <w:r w:rsidRPr="00716CFD">
        <w:t xml:space="preserve">Результаты оценки личностных достижений заносятся в индивидуальный образовательный маршрут обучающегося,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 </w:t>
      </w:r>
    </w:p>
    <w:p w14:paraId="13A08B15" w14:textId="77777777" w:rsidR="00EC4BF4" w:rsidRPr="00716CFD" w:rsidRDefault="004E0DD7" w:rsidP="00DA7F70">
      <w:pPr>
        <w:numPr>
          <w:ilvl w:val="1"/>
          <w:numId w:val="5"/>
        </w:numPr>
        <w:spacing w:after="0" w:line="240" w:lineRule="auto"/>
        <w:ind w:left="426" w:right="49" w:hanging="426"/>
      </w:pPr>
      <w:r w:rsidRPr="00716CFD">
        <w:t xml:space="preserve">Основной формой работы участников экспертной группы является </w:t>
      </w:r>
      <w:proofErr w:type="spellStart"/>
      <w:r w:rsidRPr="00716CFD">
        <w:t>ППк</w:t>
      </w:r>
      <w:proofErr w:type="spellEnd"/>
      <w:r w:rsidRPr="00716CFD">
        <w:t xml:space="preserve">. </w:t>
      </w:r>
    </w:p>
    <w:p w14:paraId="11046E96" w14:textId="77777777" w:rsidR="00EC4BF4" w:rsidRPr="00716CFD" w:rsidRDefault="004E0DD7" w:rsidP="00DA7F70">
      <w:pPr>
        <w:numPr>
          <w:ilvl w:val="1"/>
          <w:numId w:val="5"/>
        </w:numPr>
        <w:tabs>
          <w:tab w:val="left" w:pos="0"/>
        </w:tabs>
        <w:spacing w:after="0" w:line="240" w:lineRule="auto"/>
        <w:ind w:left="0" w:right="49" w:firstLine="0"/>
      </w:pPr>
      <w:r w:rsidRPr="00716CFD">
        <w:t xml:space="preserve">На основе требований, сформулированных в Стандарте, </w:t>
      </w:r>
      <w:proofErr w:type="spellStart"/>
      <w:r w:rsidR="00DF568E" w:rsidRPr="00716CFD">
        <w:t>ППк</w:t>
      </w:r>
      <w:proofErr w:type="spellEnd"/>
      <w:r w:rsidRPr="00716CFD">
        <w:t xml:space="preserve"> разрабатывает программу оценки личностных результатов с учетом типологических и индивидуальных особенностей обучающихся</w:t>
      </w:r>
      <w:r w:rsidR="00DF568E" w:rsidRPr="00716CFD">
        <w:t xml:space="preserve">.  </w:t>
      </w:r>
    </w:p>
    <w:p w14:paraId="72132EAE" w14:textId="77777777" w:rsidR="00EC4BF4" w:rsidRPr="00716CFD" w:rsidRDefault="00AD669B" w:rsidP="00DA7F70">
      <w:pPr>
        <w:spacing w:after="0" w:line="240" w:lineRule="auto"/>
        <w:ind w:left="-3" w:right="49"/>
      </w:pPr>
      <w:r w:rsidRPr="00716CFD">
        <w:rPr>
          <w:u w:val="single"/>
        </w:rPr>
        <w:t xml:space="preserve"> </w:t>
      </w:r>
      <w:r w:rsidR="004E0DD7" w:rsidRPr="00716CFD">
        <w:rPr>
          <w:u w:val="single"/>
        </w:rPr>
        <w:t>Программа оценки включает</w:t>
      </w:r>
      <w:r w:rsidR="004E0DD7" w:rsidRPr="00716CFD">
        <w:t xml:space="preserve">: </w:t>
      </w:r>
    </w:p>
    <w:p w14:paraId="64F2C045" w14:textId="77777777" w:rsidR="00EC4BF4" w:rsidRPr="00716CFD" w:rsidRDefault="00DA7F70" w:rsidP="00DA7F70">
      <w:pPr>
        <w:spacing w:after="0" w:line="240" w:lineRule="auto"/>
        <w:ind w:left="0" w:right="49" w:firstLine="0"/>
      </w:pPr>
      <w:r w:rsidRPr="00716CFD">
        <w:rPr>
          <w:rFonts w:eastAsia="Segoe UI Symbol"/>
        </w:rPr>
        <w:t>−</w:t>
      </w:r>
      <w:r>
        <w:rPr>
          <w:rFonts w:eastAsia="Segoe UI Symbol"/>
        </w:rPr>
        <w:t xml:space="preserve"> </w:t>
      </w:r>
      <w:r w:rsidR="004E0DD7" w:rsidRPr="00716CFD">
        <w:t xml:space="preserve">полный перечень личностных результатов, прописанных в тексте ФГОС, которые выступают в качестве критериев оценки социальной (жизненной) компетенции учащихся. Перечень этих </w:t>
      </w:r>
      <w:r w:rsidRPr="00716CFD">
        <w:rPr>
          <w:rFonts w:eastAsia="Segoe UI Symbol"/>
        </w:rPr>
        <w:t>−</w:t>
      </w:r>
      <w:r>
        <w:rPr>
          <w:rFonts w:eastAsia="Segoe UI Symbol"/>
        </w:rPr>
        <w:t xml:space="preserve"> </w:t>
      </w:r>
      <w:r w:rsidR="004E0DD7" w:rsidRPr="00716CFD">
        <w:t xml:space="preserve">результатов может быть самостоятельно расширен общеобразовательной организацией; </w:t>
      </w:r>
    </w:p>
    <w:p w14:paraId="4FC70908" w14:textId="77777777" w:rsidR="00EC4BF4" w:rsidRPr="00716CFD" w:rsidRDefault="00DA7F70" w:rsidP="00DA7F70">
      <w:pPr>
        <w:spacing w:after="0" w:line="240" w:lineRule="auto"/>
        <w:ind w:left="0" w:right="49" w:firstLine="0"/>
      </w:pPr>
      <w:r w:rsidRPr="00716CFD">
        <w:rPr>
          <w:rFonts w:eastAsia="Segoe UI Symbol"/>
        </w:rPr>
        <w:t>−</w:t>
      </w:r>
      <w:r>
        <w:rPr>
          <w:rFonts w:eastAsia="Segoe UI Symbol"/>
        </w:rPr>
        <w:t xml:space="preserve"> </w:t>
      </w:r>
      <w:r w:rsidR="004E0DD7" w:rsidRPr="00716CFD">
        <w:t>перечень параметров и индикаторов оценки каждого р</w:t>
      </w:r>
      <w:r>
        <w:t>езультата;</w:t>
      </w:r>
    </w:p>
    <w:p w14:paraId="21B25C50" w14:textId="77777777" w:rsidR="00EC4BF4" w:rsidRPr="00716CFD" w:rsidRDefault="00DA7F70" w:rsidP="00DA7F70">
      <w:pPr>
        <w:spacing w:after="0" w:line="240" w:lineRule="auto"/>
        <w:ind w:left="0" w:right="49" w:firstLine="0"/>
      </w:pPr>
      <w:r w:rsidRPr="00716CFD">
        <w:rPr>
          <w:rFonts w:eastAsia="Segoe UI Symbol"/>
        </w:rPr>
        <w:t>−</w:t>
      </w:r>
      <w:r>
        <w:rPr>
          <w:rFonts w:eastAsia="Segoe UI Symbol"/>
        </w:rPr>
        <w:t xml:space="preserve"> </w:t>
      </w:r>
      <w:r w:rsidR="004E0DD7" w:rsidRPr="00716CFD">
        <w:t xml:space="preserve">систему бальной оценки результатов; </w:t>
      </w:r>
    </w:p>
    <w:p w14:paraId="528C2BD3" w14:textId="77777777" w:rsidR="00EC4BF4" w:rsidRPr="00716CFD" w:rsidRDefault="00DA7F70" w:rsidP="00DA7F70">
      <w:pPr>
        <w:spacing w:after="0" w:line="240" w:lineRule="auto"/>
        <w:ind w:left="0" w:right="49" w:firstLine="0"/>
      </w:pPr>
      <w:r w:rsidRPr="00716CFD">
        <w:rPr>
          <w:rFonts w:eastAsia="Segoe UI Symbol"/>
        </w:rPr>
        <w:t>−</w:t>
      </w:r>
      <w:r>
        <w:rPr>
          <w:rFonts w:eastAsia="Segoe UI Symbol"/>
        </w:rPr>
        <w:t xml:space="preserve"> </w:t>
      </w:r>
      <w:r w:rsidR="004E0DD7" w:rsidRPr="00716CFD">
        <w:t>документы, в которых отражаются индивидуальные результаты каждого обучающегося</w:t>
      </w:r>
      <w:r>
        <w:t xml:space="preserve"> </w:t>
      </w:r>
      <w:r w:rsidR="004E0DD7" w:rsidRPr="00716CFD">
        <w:t xml:space="preserve">(Индивидуальный образовательный маршрут обучающегося с ОВЗ); </w:t>
      </w:r>
    </w:p>
    <w:p w14:paraId="667A116C" w14:textId="77777777" w:rsidR="00EC4BF4" w:rsidRPr="00716CFD" w:rsidRDefault="00DA7F70" w:rsidP="00DA7F70">
      <w:pPr>
        <w:spacing w:after="0" w:line="240" w:lineRule="auto"/>
        <w:ind w:left="0" w:right="49" w:firstLine="0"/>
      </w:pPr>
      <w:r w:rsidRPr="00716CFD">
        <w:rPr>
          <w:rFonts w:eastAsia="Segoe UI Symbol"/>
        </w:rPr>
        <w:t>−</w:t>
      </w:r>
      <w:r>
        <w:rPr>
          <w:rFonts w:eastAsia="Segoe UI Symbol"/>
        </w:rPr>
        <w:t xml:space="preserve"> </w:t>
      </w:r>
      <w:r w:rsidR="004E0DD7" w:rsidRPr="00716CFD">
        <w:t xml:space="preserve">материалы для проведения процедуры оценки личностных и результатов. </w:t>
      </w:r>
    </w:p>
    <w:p w14:paraId="73FB38EB" w14:textId="77777777" w:rsidR="00EC4BF4" w:rsidRPr="00716CFD" w:rsidRDefault="004E0DD7" w:rsidP="00DA7F70">
      <w:pPr>
        <w:spacing w:after="0" w:line="240" w:lineRule="auto"/>
        <w:ind w:left="0" w:right="49" w:firstLine="0"/>
        <w:jc w:val="left"/>
      </w:pPr>
      <w:r w:rsidRPr="00716CFD">
        <w:t xml:space="preserve"> </w:t>
      </w:r>
    </w:p>
    <w:p w14:paraId="07C383AA" w14:textId="77777777" w:rsidR="00EC4BF4" w:rsidRPr="00716CFD" w:rsidRDefault="004E0DD7" w:rsidP="00DA7F70">
      <w:pPr>
        <w:spacing w:after="0" w:line="240" w:lineRule="auto"/>
        <w:ind w:left="-3" w:right="49"/>
      </w:pPr>
      <w:r w:rsidRPr="00716CFD">
        <w:rPr>
          <w:b/>
        </w:rPr>
        <w:t xml:space="preserve">Таблица 1. </w:t>
      </w:r>
      <w:r w:rsidRPr="00716CFD">
        <w:t xml:space="preserve">Пример оценки личностных результатов в индивидуальном маршруте обучающегося с ОВЗ   </w:t>
      </w:r>
    </w:p>
    <w:tbl>
      <w:tblPr>
        <w:tblStyle w:val="TableGrid"/>
        <w:tblW w:w="9811" w:type="dxa"/>
        <w:tblInd w:w="-12" w:type="dxa"/>
        <w:tblCellMar>
          <w:top w:w="76" w:type="dxa"/>
          <w:right w:w="14" w:type="dxa"/>
        </w:tblCellMar>
        <w:tblLook w:val="04A0" w:firstRow="1" w:lastRow="0" w:firstColumn="1" w:lastColumn="0" w:noHBand="0" w:noVBand="1"/>
      </w:tblPr>
      <w:tblGrid>
        <w:gridCol w:w="2449"/>
        <w:gridCol w:w="4220"/>
        <w:gridCol w:w="1565"/>
        <w:gridCol w:w="1577"/>
      </w:tblGrid>
      <w:tr w:rsidR="00EC4BF4" w:rsidRPr="00716CFD" w14:paraId="22AD8531" w14:textId="77777777">
        <w:trPr>
          <w:trHeight w:val="715"/>
        </w:trPr>
        <w:tc>
          <w:tcPr>
            <w:tcW w:w="2448" w:type="dxa"/>
            <w:vMerge w:val="restart"/>
            <w:tcBorders>
              <w:top w:val="single" w:sz="4" w:space="0" w:color="000000"/>
              <w:left w:val="single" w:sz="4" w:space="0" w:color="000000"/>
              <w:bottom w:val="single" w:sz="4" w:space="0" w:color="000000"/>
              <w:right w:val="single" w:sz="4" w:space="0" w:color="000000"/>
            </w:tcBorders>
          </w:tcPr>
          <w:p w14:paraId="729EC0A2" w14:textId="77777777" w:rsidR="00EC4BF4" w:rsidRPr="00716CFD" w:rsidRDefault="004E0DD7" w:rsidP="00716CFD">
            <w:pPr>
              <w:spacing w:after="0" w:line="240" w:lineRule="auto"/>
              <w:ind w:left="270"/>
              <w:jc w:val="left"/>
            </w:pPr>
            <w:r w:rsidRPr="00716CFD">
              <w:rPr>
                <w:b/>
              </w:rPr>
              <w:t>Направления деятельности</w:t>
            </w:r>
            <w:r w:rsidRPr="00716CFD">
              <w:t xml:space="preserve"> </w:t>
            </w:r>
          </w:p>
        </w:tc>
        <w:tc>
          <w:tcPr>
            <w:tcW w:w="4220" w:type="dxa"/>
            <w:vMerge w:val="restart"/>
            <w:tcBorders>
              <w:top w:val="single" w:sz="4" w:space="0" w:color="000000"/>
              <w:left w:val="single" w:sz="4" w:space="0" w:color="000000"/>
              <w:bottom w:val="single" w:sz="4" w:space="0" w:color="000000"/>
              <w:right w:val="single" w:sz="4" w:space="0" w:color="000000"/>
            </w:tcBorders>
          </w:tcPr>
          <w:p w14:paraId="4F5109AD" w14:textId="77777777" w:rsidR="00EC4BF4" w:rsidRPr="00716CFD" w:rsidRDefault="004E0DD7" w:rsidP="00716CFD">
            <w:pPr>
              <w:spacing w:after="48" w:line="240" w:lineRule="auto"/>
              <w:ind w:left="454" w:firstLine="610"/>
              <w:jc w:val="left"/>
            </w:pPr>
            <w:r w:rsidRPr="00716CFD">
              <w:rPr>
                <w:b/>
              </w:rPr>
              <w:t xml:space="preserve">Индивидуальные планируемые результаты на </w:t>
            </w:r>
          </w:p>
          <w:p w14:paraId="72ED1161" w14:textId="77777777" w:rsidR="00EC4BF4" w:rsidRPr="00716CFD" w:rsidRDefault="004E0DD7" w:rsidP="00716CFD">
            <w:pPr>
              <w:spacing w:after="0" w:line="240" w:lineRule="auto"/>
              <w:ind w:left="0" w:right="172" w:firstLine="0"/>
              <w:jc w:val="center"/>
            </w:pPr>
            <w:r w:rsidRPr="00716CFD">
              <w:rPr>
                <w:b/>
              </w:rPr>
              <w:t>период</w:t>
            </w:r>
            <w:r w:rsidRPr="00716CFD">
              <w:t xml:space="preserve"> </w:t>
            </w:r>
          </w:p>
        </w:tc>
        <w:tc>
          <w:tcPr>
            <w:tcW w:w="3142" w:type="dxa"/>
            <w:gridSpan w:val="2"/>
            <w:tcBorders>
              <w:top w:val="single" w:sz="4" w:space="0" w:color="000000"/>
              <w:left w:val="single" w:sz="4" w:space="0" w:color="000000"/>
              <w:bottom w:val="single" w:sz="4" w:space="0" w:color="000000"/>
              <w:right w:val="single" w:sz="4" w:space="0" w:color="000000"/>
            </w:tcBorders>
          </w:tcPr>
          <w:p w14:paraId="0BC0A6C9" w14:textId="77777777" w:rsidR="00EC4BF4" w:rsidRPr="00716CFD" w:rsidRDefault="004E0DD7" w:rsidP="00716CFD">
            <w:pPr>
              <w:spacing w:after="0" w:line="240" w:lineRule="auto"/>
              <w:ind w:left="190" w:firstLine="0"/>
              <w:jc w:val="center"/>
            </w:pPr>
            <w:r w:rsidRPr="00716CFD">
              <w:rPr>
                <w:b/>
              </w:rPr>
              <w:t>Результативность</w:t>
            </w:r>
          </w:p>
          <w:p w14:paraId="78CB19E6" w14:textId="77777777" w:rsidR="00EC4BF4" w:rsidRPr="00716CFD" w:rsidRDefault="004E0DD7" w:rsidP="00716CFD">
            <w:pPr>
              <w:spacing w:after="0" w:line="240" w:lineRule="auto"/>
              <w:ind w:left="193" w:firstLine="0"/>
              <w:jc w:val="center"/>
            </w:pPr>
            <w:r w:rsidRPr="00716CFD">
              <w:rPr>
                <w:b/>
              </w:rPr>
              <w:t xml:space="preserve"> (0,</w:t>
            </w:r>
            <w:r w:rsidR="000859C3" w:rsidRPr="00716CFD">
              <w:rPr>
                <w:b/>
              </w:rPr>
              <w:t xml:space="preserve"> </w:t>
            </w:r>
            <w:r w:rsidRPr="00716CFD">
              <w:rPr>
                <w:b/>
              </w:rPr>
              <w:t>1,</w:t>
            </w:r>
            <w:r w:rsidR="000859C3" w:rsidRPr="00716CFD">
              <w:rPr>
                <w:b/>
              </w:rPr>
              <w:t xml:space="preserve"> </w:t>
            </w:r>
            <w:r w:rsidRPr="00716CFD">
              <w:rPr>
                <w:b/>
              </w:rPr>
              <w:t>2)</w:t>
            </w:r>
            <w:r w:rsidRPr="00716CFD">
              <w:t xml:space="preserve"> </w:t>
            </w:r>
          </w:p>
        </w:tc>
      </w:tr>
      <w:tr w:rsidR="00EC4BF4" w:rsidRPr="00716CFD" w14:paraId="32BAB972" w14:textId="77777777">
        <w:trPr>
          <w:trHeight w:val="598"/>
        </w:trPr>
        <w:tc>
          <w:tcPr>
            <w:tcW w:w="0" w:type="auto"/>
            <w:vMerge/>
            <w:tcBorders>
              <w:top w:val="nil"/>
              <w:left w:val="single" w:sz="4" w:space="0" w:color="000000"/>
              <w:bottom w:val="single" w:sz="4" w:space="0" w:color="000000"/>
              <w:right w:val="single" w:sz="4" w:space="0" w:color="000000"/>
            </w:tcBorders>
          </w:tcPr>
          <w:p w14:paraId="75DB6D5B" w14:textId="77777777" w:rsidR="00EC4BF4" w:rsidRPr="00716CFD" w:rsidRDefault="00EC4BF4" w:rsidP="00716CFD">
            <w:pPr>
              <w:spacing w:after="160" w:line="240"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DFF43FA" w14:textId="77777777" w:rsidR="00EC4BF4" w:rsidRPr="00716CFD" w:rsidRDefault="00EC4BF4" w:rsidP="00716CFD">
            <w:pPr>
              <w:spacing w:after="160" w:line="240" w:lineRule="auto"/>
              <w:ind w:left="0" w:firstLine="0"/>
              <w:jc w:val="left"/>
            </w:pPr>
          </w:p>
        </w:tc>
        <w:tc>
          <w:tcPr>
            <w:tcW w:w="1565" w:type="dxa"/>
            <w:tcBorders>
              <w:top w:val="single" w:sz="4" w:space="0" w:color="000000"/>
              <w:left w:val="single" w:sz="4" w:space="0" w:color="000000"/>
              <w:bottom w:val="single" w:sz="4" w:space="0" w:color="000000"/>
              <w:right w:val="single" w:sz="4" w:space="0" w:color="000000"/>
            </w:tcBorders>
          </w:tcPr>
          <w:p w14:paraId="44DFBAD7" w14:textId="77777777" w:rsidR="00EC4BF4" w:rsidRPr="00716CFD" w:rsidRDefault="004E0DD7" w:rsidP="00716CFD">
            <w:pPr>
              <w:spacing w:after="0" w:line="240" w:lineRule="auto"/>
              <w:ind w:left="17" w:firstLine="425"/>
              <w:jc w:val="left"/>
            </w:pPr>
            <w:r w:rsidRPr="00716CFD">
              <w:t xml:space="preserve">Вводная  диагностика </w:t>
            </w:r>
          </w:p>
        </w:tc>
        <w:tc>
          <w:tcPr>
            <w:tcW w:w="1577" w:type="dxa"/>
            <w:tcBorders>
              <w:top w:val="single" w:sz="4" w:space="0" w:color="000000"/>
              <w:left w:val="single" w:sz="4" w:space="0" w:color="000000"/>
              <w:bottom w:val="single" w:sz="4" w:space="0" w:color="000000"/>
              <w:right w:val="single" w:sz="4" w:space="0" w:color="000000"/>
            </w:tcBorders>
          </w:tcPr>
          <w:p w14:paraId="560FAF08" w14:textId="77777777" w:rsidR="00EC4BF4" w:rsidRPr="00716CFD" w:rsidRDefault="004E0DD7" w:rsidP="00716CFD">
            <w:pPr>
              <w:spacing w:after="0" w:line="240" w:lineRule="auto"/>
              <w:ind w:left="17" w:firstLine="389"/>
              <w:jc w:val="left"/>
            </w:pPr>
            <w:r w:rsidRPr="00716CFD">
              <w:t xml:space="preserve">Итоговая  диагностика </w:t>
            </w:r>
          </w:p>
        </w:tc>
      </w:tr>
      <w:tr w:rsidR="00EC4BF4" w:rsidRPr="00716CFD" w14:paraId="7547C1BC" w14:textId="77777777">
        <w:trPr>
          <w:trHeight w:val="591"/>
        </w:trPr>
        <w:tc>
          <w:tcPr>
            <w:tcW w:w="2448" w:type="dxa"/>
            <w:vMerge w:val="restart"/>
            <w:tcBorders>
              <w:top w:val="single" w:sz="4" w:space="0" w:color="000000"/>
              <w:left w:val="single" w:sz="4" w:space="0" w:color="000000"/>
              <w:bottom w:val="single" w:sz="4" w:space="0" w:color="000000"/>
              <w:right w:val="single" w:sz="4" w:space="0" w:color="000000"/>
            </w:tcBorders>
            <w:vAlign w:val="center"/>
          </w:tcPr>
          <w:p w14:paraId="406927B3" w14:textId="77777777" w:rsidR="00EC4BF4" w:rsidRPr="00716CFD" w:rsidRDefault="004E0DD7" w:rsidP="00716CFD">
            <w:pPr>
              <w:spacing w:after="0" w:line="240" w:lineRule="auto"/>
              <w:ind w:left="280" w:right="211" w:firstLine="0"/>
              <w:jc w:val="center"/>
            </w:pPr>
            <w:r w:rsidRPr="00716CFD">
              <w:rPr>
                <w:b/>
              </w:rPr>
              <w:t>Личностные УУД</w:t>
            </w:r>
            <w:r w:rsidRPr="00716CFD">
              <w:t xml:space="preserve"> </w:t>
            </w:r>
          </w:p>
        </w:tc>
        <w:tc>
          <w:tcPr>
            <w:tcW w:w="4220" w:type="dxa"/>
            <w:tcBorders>
              <w:top w:val="single" w:sz="4" w:space="0" w:color="000000"/>
              <w:left w:val="single" w:sz="4" w:space="0" w:color="000000"/>
              <w:bottom w:val="single" w:sz="4" w:space="0" w:color="000000"/>
              <w:right w:val="single" w:sz="4" w:space="0" w:color="000000"/>
            </w:tcBorders>
          </w:tcPr>
          <w:p w14:paraId="1D24DD57" w14:textId="77777777" w:rsidR="00EC4BF4" w:rsidRPr="00716CFD" w:rsidRDefault="004E0DD7" w:rsidP="00716CFD">
            <w:pPr>
              <w:spacing w:after="0" w:line="240" w:lineRule="auto"/>
              <w:ind w:left="159" w:firstLine="0"/>
              <w:jc w:val="left"/>
            </w:pPr>
            <w:r w:rsidRPr="00716CFD">
              <w:t xml:space="preserve">сформированы начальные навыки адаптации школьника;    </w:t>
            </w:r>
          </w:p>
        </w:tc>
        <w:tc>
          <w:tcPr>
            <w:tcW w:w="1565" w:type="dxa"/>
            <w:tcBorders>
              <w:top w:val="single" w:sz="4" w:space="0" w:color="000000"/>
              <w:left w:val="single" w:sz="4" w:space="0" w:color="000000"/>
              <w:bottom w:val="single" w:sz="4" w:space="0" w:color="000000"/>
              <w:right w:val="single" w:sz="4" w:space="0" w:color="000000"/>
            </w:tcBorders>
            <w:vAlign w:val="bottom"/>
          </w:tcPr>
          <w:p w14:paraId="2A4C07E2" w14:textId="77777777" w:rsidR="00EC4BF4" w:rsidRPr="00716CFD" w:rsidRDefault="004E0DD7" w:rsidP="00716CFD">
            <w:pPr>
              <w:spacing w:after="0" w:line="240" w:lineRule="auto"/>
              <w:ind w:left="17" w:firstLine="0"/>
              <w:jc w:val="left"/>
            </w:pPr>
            <w:r w:rsidRPr="00716CFD">
              <w:t xml:space="preserve"> </w:t>
            </w:r>
          </w:p>
        </w:tc>
        <w:tc>
          <w:tcPr>
            <w:tcW w:w="1577" w:type="dxa"/>
            <w:tcBorders>
              <w:top w:val="single" w:sz="4" w:space="0" w:color="000000"/>
              <w:left w:val="single" w:sz="4" w:space="0" w:color="000000"/>
              <w:bottom w:val="single" w:sz="4" w:space="0" w:color="000000"/>
              <w:right w:val="single" w:sz="4" w:space="0" w:color="000000"/>
            </w:tcBorders>
            <w:vAlign w:val="bottom"/>
          </w:tcPr>
          <w:p w14:paraId="41D72232" w14:textId="77777777" w:rsidR="00EC4BF4" w:rsidRPr="00716CFD" w:rsidRDefault="004E0DD7" w:rsidP="00716CFD">
            <w:pPr>
              <w:spacing w:after="0" w:line="240" w:lineRule="auto"/>
              <w:ind w:left="17" w:firstLine="0"/>
              <w:jc w:val="left"/>
            </w:pPr>
            <w:r w:rsidRPr="00716CFD">
              <w:t xml:space="preserve"> </w:t>
            </w:r>
          </w:p>
        </w:tc>
      </w:tr>
      <w:tr w:rsidR="00EC4BF4" w:rsidRPr="00716CFD" w14:paraId="39055E49" w14:textId="77777777">
        <w:trPr>
          <w:trHeight w:val="593"/>
        </w:trPr>
        <w:tc>
          <w:tcPr>
            <w:tcW w:w="0" w:type="auto"/>
            <w:vMerge/>
            <w:tcBorders>
              <w:top w:val="nil"/>
              <w:left w:val="single" w:sz="4" w:space="0" w:color="000000"/>
              <w:bottom w:val="nil"/>
              <w:right w:val="single" w:sz="4" w:space="0" w:color="000000"/>
            </w:tcBorders>
          </w:tcPr>
          <w:p w14:paraId="5CE046E0" w14:textId="77777777" w:rsidR="00EC4BF4" w:rsidRPr="00716CFD" w:rsidRDefault="00EC4BF4" w:rsidP="00716CFD">
            <w:pPr>
              <w:spacing w:after="160" w:line="240" w:lineRule="auto"/>
              <w:ind w:left="0" w:firstLine="0"/>
              <w:jc w:val="left"/>
            </w:pPr>
          </w:p>
        </w:tc>
        <w:tc>
          <w:tcPr>
            <w:tcW w:w="4220" w:type="dxa"/>
            <w:tcBorders>
              <w:top w:val="single" w:sz="4" w:space="0" w:color="000000"/>
              <w:left w:val="single" w:sz="4" w:space="0" w:color="000000"/>
              <w:bottom w:val="single" w:sz="4" w:space="0" w:color="000000"/>
              <w:right w:val="single" w:sz="4" w:space="0" w:color="000000"/>
            </w:tcBorders>
          </w:tcPr>
          <w:p w14:paraId="230BE9B3" w14:textId="77777777" w:rsidR="00EC4BF4" w:rsidRPr="00716CFD" w:rsidRDefault="004E0DD7" w:rsidP="00716CFD">
            <w:pPr>
              <w:spacing w:after="0" w:line="240" w:lineRule="auto"/>
              <w:ind w:left="159" w:firstLine="0"/>
              <w:jc w:val="left"/>
            </w:pPr>
            <w:r w:rsidRPr="00716CFD">
              <w:t xml:space="preserve">Сформирована мотивация учебной деятельности </w:t>
            </w:r>
          </w:p>
        </w:tc>
        <w:tc>
          <w:tcPr>
            <w:tcW w:w="1565" w:type="dxa"/>
            <w:tcBorders>
              <w:top w:val="single" w:sz="4" w:space="0" w:color="000000"/>
              <w:left w:val="single" w:sz="4" w:space="0" w:color="000000"/>
              <w:bottom w:val="single" w:sz="4" w:space="0" w:color="000000"/>
              <w:right w:val="single" w:sz="4" w:space="0" w:color="000000"/>
            </w:tcBorders>
            <w:vAlign w:val="bottom"/>
          </w:tcPr>
          <w:p w14:paraId="1B114834" w14:textId="77777777" w:rsidR="00EC4BF4" w:rsidRPr="00716CFD" w:rsidRDefault="004E0DD7" w:rsidP="00716CFD">
            <w:pPr>
              <w:spacing w:after="0" w:line="240" w:lineRule="auto"/>
              <w:ind w:left="17" w:firstLine="0"/>
              <w:jc w:val="left"/>
            </w:pPr>
            <w:r w:rsidRPr="00716CFD">
              <w:t xml:space="preserve"> </w:t>
            </w:r>
          </w:p>
        </w:tc>
        <w:tc>
          <w:tcPr>
            <w:tcW w:w="1577" w:type="dxa"/>
            <w:tcBorders>
              <w:top w:val="single" w:sz="4" w:space="0" w:color="000000"/>
              <w:left w:val="single" w:sz="4" w:space="0" w:color="000000"/>
              <w:bottom w:val="single" w:sz="4" w:space="0" w:color="000000"/>
              <w:right w:val="single" w:sz="4" w:space="0" w:color="000000"/>
            </w:tcBorders>
            <w:vAlign w:val="bottom"/>
          </w:tcPr>
          <w:p w14:paraId="010BB402" w14:textId="77777777" w:rsidR="00EC4BF4" w:rsidRPr="00716CFD" w:rsidRDefault="004E0DD7" w:rsidP="00716CFD">
            <w:pPr>
              <w:spacing w:after="0" w:line="240" w:lineRule="auto"/>
              <w:ind w:left="17" w:firstLine="0"/>
              <w:jc w:val="left"/>
            </w:pPr>
            <w:r w:rsidRPr="00716CFD">
              <w:t xml:space="preserve"> </w:t>
            </w:r>
          </w:p>
        </w:tc>
      </w:tr>
      <w:tr w:rsidR="00EC4BF4" w:rsidRPr="00716CFD" w14:paraId="0D553290" w14:textId="77777777">
        <w:trPr>
          <w:trHeight w:val="869"/>
        </w:trPr>
        <w:tc>
          <w:tcPr>
            <w:tcW w:w="0" w:type="auto"/>
            <w:vMerge/>
            <w:tcBorders>
              <w:top w:val="nil"/>
              <w:left w:val="single" w:sz="4" w:space="0" w:color="000000"/>
              <w:bottom w:val="nil"/>
              <w:right w:val="single" w:sz="4" w:space="0" w:color="000000"/>
            </w:tcBorders>
          </w:tcPr>
          <w:p w14:paraId="1DFEDAC8" w14:textId="77777777" w:rsidR="00EC4BF4" w:rsidRPr="00716CFD" w:rsidRDefault="00EC4BF4" w:rsidP="00716CFD">
            <w:pPr>
              <w:spacing w:after="160" w:line="240" w:lineRule="auto"/>
              <w:ind w:left="0" w:firstLine="0"/>
              <w:jc w:val="left"/>
            </w:pPr>
          </w:p>
        </w:tc>
        <w:tc>
          <w:tcPr>
            <w:tcW w:w="4220" w:type="dxa"/>
            <w:tcBorders>
              <w:top w:val="single" w:sz="4" w:space="0" w:color="000000"/>
              <w:left w:val="single" w:sz="4" w:space="0" w:color="000000"/>
              <w:bottom w:val="single" w:sz="4" w:space="0" w:color="000000"/>
              <w:right w:val="single" w:sz="4" w:space="0" w:color="000000"/>
            </w:tcBorders>
          </w:tcPr>
          <w:p w14:paraId="551BFBCD" w14:textId="77777777" w:rsidR="00EC4BF4" w:rsidRPr="00716CFD" w:rsidRDefault="004E0DD7" w:rsidP="00716CFD">
            <w:pPr>
              <w:spacing w:after="0" w:line="240" w:lineRule="auto"/>
              <w:ind w:left="159" w:firstLine="0"/>
              <w:jc w:val="left"/>
            </w:pPr>
            <w:r w:rsidRPr="00716CFD">
              <w:t xml:space="preserve">сформирована внутренняя позиция школьника на основе его положительного отношения к школе </w:t>
            </w:r>
          </w:p>
        </w:tc>
        <w:tc>
          <w:tcPr>
            <w:tcW w:w="1565" w:type="dxa"/>
            <w:tcBorders>
              <w:top w:val="single" w:sz="4" w:space="0" w:color="000000"/>
              <w:left w:val="single" w:sz="4" w:space="0" w:color="000000"/>
              <w:bottom w:val="single" w:sz="4" w:space="0" w:color="000000"/>
              <w:right w:val="single" w:sz="4" w:space="0" w:color="000000"/>
            </w:tcBorders>
            <w:vAlign w:val="bottom"/>
          </w:tcPr>
          <w:p w14:paraId="2D97DCD0" w14:textId="77777777" w:rsidR="00EC4BF4" w:rsidRPr="00716CFD" w:rsidRDefault="004E0DD7" w:rsidP="00716CFD">
            <w:pPr>
              <w:spacing w:after="0" w:line="240" w:lineRule="auto"/>
              <w:ind w:left="17" w:firstLine="0"/>
              <w:jc w:val="left"/>
            </w:pPr>
            <w:r w:rsidRPr="00716CFD">
              <w:t xml:space="preserve"> </w:t>
            </w:r>
          </w:p>
        </w:tc>
        <w:tc>
          <w:tcPr>
            <w:tcW w:w="1577" w:type="dxa"/>
            <w:tcBorders>
              <w:top w:val="single" w:sz="4" w:space="0" w:color="000000"/>
              <w:left w:val="single" w:sz="4" w:space="0" w:color="000000"/>
              <w:bottom w:val="single" w:sz="4" w:space="0" w:color="000000"/>
              <w:right w:val="single" w:sz="4" w:space="0" w:color="000000"/>
            </w:tcBorders>
            <w:vAlign w:val="bottom"/>
          </w:tcPr>
          <w:p w14:paraId="35FEDC46" w14:textId="77777777" w:rsidR="00EC4BF4" w:rsidRPr="00716CFD" w:rsidRDefault="004E0DD7" w:rsidP="00716CFD">
            <w:pPr>
              <w:spacing w:after="0" w:line="240" w:lineRule="auto"/>
              <w:ind w:left="17" w:firstLine="0"/>
              <w:jc w:val="left"/>
            </w:pPr>
            <w:r w:rsidRPr="00716CFD">
              <w:t xml:space="preserve"> </w:t>
            </w:r>
          </w:p>
        </w:tc>
      </w:tr>
      <w:tr w:rsidR="00EC4BF4" w:rsidRPr="00716CFD" w14:paraId="7F839FBE" w14:textId="77777777">
        <w:trPr>
          <w:trHeight w:val="866"/>
        </w:trPr>
        <w:tc>
          <w:tcPr>
            <w:tcW w:w="0" w:type="auto"/>
            <w:vMerge/>
            <w:tcBorders>
              <w:top w:val="nil"/>
              <w:left w:val="single" w:sz="4" w:space="0" w:color="000000"/>
              <w:bottom w:val="nil"/>
              <w:right w:val="single" w:sz="4" w:space="0" w:color="000000"/>
            </w:tcBorders>
          </w:tcPr>
          <w:p w14:paraId="18817C95" w14:textId="77777777" w:rsidR="00EC4BF4" w:rsidRPr="00716CFD" w:rsidRDefault="00EC4BF4" w:rsidP="00716CFD">
            <w:pPr>
              <w:spacing w:after="160" w:line="240" w:lineRule="auto"/>
              <w:ind w:left="0" w:firstLine="0"/>
              <w:jc w:val="left"/>
            </w:pPr>
          </w:p>
        </w:tc>
        <w:tc>
          <w:tcPr>
            <w:tcW w:w="4220" w:type="dxa"/>
            <w:tcBorders>
              <w:top w:val="single" w:sz="4" w:space="0" w:color="000000"/>
              <w:left w:val="single" w:sz="4" w:space="0" w:color="000000"/>
              <w:bottom w:val="single" w:sz="4" w:space="0" w:color="000000"/>
              <w:right w:val="single" w:sz="4" w:space="0" w:color="000000"/>
            </w:tcBorders>
          </w:tcPr>
          <w:p w14:paraId="3A95116F" w14:textId="77777777" w:rsidR="00EC4BF4" w:rsidRPr="00716CFD" w:rsidRDefault="004E0DD7" w:rsidP="00716CFD">
            <w:pPr>
              <w:spacing w:after="0" w:line="240" w:lineRule="auto"/>
              <w:ind w:left="159" w:firstLine="0"/>
              <w:jc w:val="left"/>
            </w:pPr>
            <w:r w:rsidRPr="00716CFD">
              <w:t xml:space="preserve">ребенок самостоятелен, может нести личную ответственность за свои поступки </w:t>
            </w:r>
          </w:p>
        </w:tc>
        <w:tc>
          <w:tcPr>
            <w:tcW w:w="1565" w:type="dxa"/>
            <w:tcBorders>
              <w:top w:val="single" w:sz="4" w:space="0" w:color="000000"/>
              <w:left w:val="single" w:sz="4" w:space="0" w:color="000000"/>
              <w:bottom w:val="single" w:sz="4" w:space="0" w:color="000000"/>
              <w:right w:val="single" w:sz="4" w:space="0" w:color="000000"/>
            </w:tcBorders>
            <w:vAlign w:val="bottom"/>
          </w:tcPr>
          <w:p w14:paraId="03CA96BC" w14:textId="77777777" w:rsidR="00EC4BF4" w:rsidRPr="00716CFD" w:rsidRDefault="004E0DD7" w:rsidP="00716CFD">
            <w:pPr>
              <w:spacing w:after="0" w:line="240" w:lineRule="auto"/>
              <w:ind w:left="17" w:firstLine="0"/>
              <w:jc w:val="left"/>
            </w:pPr>
            <w:r w:rsidRPr="00716CFD">
              <w:t xml:space="preserve"> </w:t>
            </w:r>
          </w:p>
        </w:tc>
        <w:tc>
          <w:tcPr>
            <w:tcW w:w="1577" w:type="dxa"/>
            <w:tcBorders>
              <w:top w:val="single" w:sz="4" w:space="0" w:color="000000"/>
              <w:left w:val="single" w:sz="4" w:space="0" w:color="000000"/>
              <w:bottom w:val="single" w:sz="4" w:space="0" w:color="000000"/>
              <w:right w:val="single" w:sz="4" w:space="0" w:color="000000"/>
            </w:tcBorders>
            <w:vAlign w:val="bottom"/>
          </w:tcPr>
          <w:p w14:paraId="0E0561BF" w14:textId="77777777" w:rsidR="00EC4BF4" w:rsidRPr="00716CFD" w:rsidRDefault="004E0DD7" w:rsidP="00716CFD">
            <w:pPr>
              <w:spacing w:after="0" w:line="240" w:lineRule="auto"/>
              <w:ind w:left="17" w:firstLine="0"/>
              <w:jc w:val="left"/>
            </w:pPr>
            <w:r w:rsidRPr="00716CFD">
              <w:t xml:space="preserve"> </w:t>
            </w:r>
          </w:p>
        </w:tc>
      </w:tr>
      <w:tr w:rsidR="00EC4BF4" w:rsidRPr="00716CFD" w14:paraId="5692E310" w14:textId="77777777">
        <w:trPr>
          <w:trHeight w:val="324"/>
        </w:trPr>
        <w:tc>
          <w:tcPr>
            <w:tcW w:w="0" w:type="auto"/>
            <w:vMerge/>
            <w:tcBorders>
              <w:top w:val="nil"/>
              <w:left w:val="single" w:sz="4" w:space="0" w:color="000000"/>
              <w:bottom w:val="nil"/>
              <w:right w:val="single" w:sz="4" w:space="0" w:color="000000"/>
            </w:tcBorders>
          </w:tcPr>
          <w:p w14:paraId="77944789" w14:textId="77777777" w:rsidR="00EC4BF4" w:rsidRPr="00716CFD" w:rsidRDefault="00EC4BF4" w:rsidP="00716CFD">
            <w:pPr>
              <w:spacing w:after="160" w:line="240" w:lineRule="auto"/>
              <w:ind w:left="0" w:firstLine="0"/>
              <w:jc w:val="left"/>
            </w:pPr>
          </w:p>
        </w:tc>
        <w:tc>
          <w:tcPr>
            <w:tcW w:w="4220" w:type="dxa"/>
            <w:tcBorders>
              <w:top w:val="single" w:sz="4" w:space="0" w:color="000000"/>
              <w:left w:val="single" w:sz="4" w:space="0" w:color="000000"/>
              <w:bottom w:val="single" w:sz="4" w:space="0" w:color="000000"/>
              <w:right w:val="single" w:sz="4" w:space="0" w:color="000000"/>
            </w:tcBorders>
          </w:tcPr>
          <w:p w14:paraId="0E895B5E" w14:textId="77777777" w:rsidR="00EC4BF4" w:rsidRPr="00716CFD" w:rsidRDefault="004E0DD7" w:rsidP="00716CFD">
            <w:pPr>
              <w:spacing w:after="0" w:line="240" w:lineRule="auto"/>
              <w:ind w:left="159" w:firstLine="0"/>
              <w:jc w:val="left"/>
            </w:pPr>
            <w:r w:rsidRPr="00716CFD">
              <w:t xml:space="preserve">Адекватная самооценка; </w:t>
            </w:r>
          </w:p>
        </w:tc>
        <w:tc>
          <w:tcPr>
            <w:tcW w:w="1565" w:type="dxa"/>
            <w:tcBorders>
              <w:top w:val="single" w:sz="4" w:space="0" w:color="000000"/>
              <w:left w:val="single" w:sz="4" w:space="0" w:color="000000"/>
              <w:bottom w:val="single" w:sz="4" w:space="0" w:color="000000"/>
              <w:right w:val="single" w:sz="4" w:space="0" w:color="000000"/>
            </w:tcBorders>
            <w:vAlign w:val="bottom"/>
          </w:tcPr>
          <w:p w14:paraId="4682DDB8" w14:textId="77777777" w:rsidR="00EC4BF4" w:rsidRPr="00716CFD" w:rsidRDefault="004E0DD7" w:rsidP="00716CFD">
            <w:pPr>
              <w:spacing w:after="0" w:line="240" w:lineRule="auto"/>
              <w:ind w:left="17" w:firstLine="0"/>
              <w:jc w:val="left"/>
            </w:pPr>
            <w:r w:rsidRPr="00716CFD">
              <w:t xml:space="preserve"> </w:t>
            </w:r>
          </w:p>
        </w:tc>
        <w:tc>
          <w:tcPr>
            <w:tcW w:w="1577" w:type="dxa"/>
            <w:tcBorders>
              <w:top w:val="single" w:sz="4" w:space="0" w:color="000000"/>
              <w:left w:val="single" w:sz="4" w:space="0" w:color="000000"/>
              <w:bottom w:val="single" w:sz="4" w:space="0" w:color="000000"/>
              <w:right w:val="single" w:sz="4" w:space="0" w:color="000000"/>
            </w:tcBorders>
            <w:vAlign w:val="bottom"/>
          </w:tcPr>
          <w:p w14:paraId="2580BB01" w14:textId="77777777" w:rsidR="00EC4BF4" w:rsidRPr="00716CFD" w:rsidRDefault="004E0DD7" w:rsidP="00716CFD">
            <w:pPr>
              <w:spacing w:after="0" w:line="240" w:lineRule="auto"/>
              <w:ind w:left="17" w:firstLine="0"/>
              <w:jc w:val="left"/>
            </w:pPr>
            <w:r w:rsidRPr="00716CFD">
              <w:t xml:space="preserve"> </w:t>
            </w:r>
          </w:p>
        </w:tc>
      </w:tr>
      <w:tr w:rsidR="00EC4BF4" w:rsidRPr="00716CFD" w14:paraId="407C0B89" w14:textId="77777777">
        <w:trPr>
          <w:trHeight w:val="1145"/>
        </w:trPr>
        <w:tc>
          <w:tcPr>
            <w:tcW w:w="0" w:type="auto"/>
            <w:vMerge/>
            <w:tcBorders>
              <w:top w:val="nil"/>
              <w:left w:val="single" w:sz="4" w:space="0" w:color="000000"/>
              <w:bottom w:val="single" w:sz="4" w:space="0" w:color="000000"/>
              <w:right w:val="single" w:sz="4" w:space="0" w:color="000000"/>
            </w:tcBorders>
          </w:tcPr>
          <w:p w14:paraId="5C1DC483" w14:textId="77777777" w:rsidR="00EC4BF4" w:rsidRPr="00716CFD" w:rsidRDefault="00EC4BF4" w:rsidP="00716CFD">
            <w:pPr>
              <w:spacing w:after="160" w:line="240" w:lineRule="auto"/>
              <w:ind w:left="0" w:firstLine="0"/>
              <w:jc w:val="left"/>
            </w:pPr>
          </w:p>
        </w:tc>
        <w:tc>
          <w:tcPr>
            <w:tcW w:w="4220" w:type="dxa"/>
            <w:tcBorders>
              <w:top w:val="single" w:sz="4" w:space="0" w:color="000000"/>
              <w:left w:val="single" w:sz="4" w:space="0" w:color="000000"/>
              <w:bottom w:val="single" w:sz="4" w:space="0" w:color="000000"/>
              <w:right w:val="single" w:sz="4" w:space="0" w:color="000000"/>
            </w:tcBorders>
          </w:tcPr>
          <w:p w14:paraId="7D08BE69" w14:textId="77777777" w:rsidR="00EC4BF4" w:rsidRPr="00716CFD" w:rsidRDefault="004E0DD7" w:rsidP="00716CFD">
            <w:pPr>
              <w:spacing w:after="0" w:line="240" w:lineRule="auto"/>
              <w:ind w:left="159" w:right="1" w:firstLine="0"/>
            </w:pPr>
            <w:r w:rsidRPr="00716CFD">
              <w:t xml:space="preserve">сформировано чувство ответственности за выполнение своей части работы при работе в группе (в ходе проектной деятельности); </w:t>
            </w:r>
          </w:p>
        </w:tc>
        <w:tc>
          <w:tcPr>
            <w:tcW w:w="1565" w:type="dxa"/>
            <w:tcBorders>
              <w:top w:val="single" w:sz="4" w:space="0" w:color="000000"/>
              <w:left w:val="single" w:sz="4" w:space="0" w:color="000000"/>
              <w:bottom w:val="single" w:sz="4" w:space="0" w:color="000000"/>
              <w:right w:val="single" w:sz="4" w:space="0" w:color="000000"/>
            </w:tcBorders>
          </w:tcPr>
          <w:p w14:paraId="537DC6C4" w14:textId="77777777" w:rsidR="00EC4BF4" w:rsidRPr="00716CFD" w:rsidRDefault="004E0DD7" w:rsidP="00716CFD">
            <w:pPr>
              <w:spacing w:after="0" w:line="240" w:lineRule="auto"/>
              <w:ind w:left="-15" w:firstLine="0"/>
              <w:jc w:val="left"/>
            </w:pPr>
            <w:r w:rsidRPr="00716CFD">
              <w:t xml:space="preserve"> </w:t>
            </w:r>
          </w:p>
          <w:p w14:paraId="1B3F3A87" w14:textId="77777777" w:rsidR="00EC4BF4" w:rsidRPr="00716CFD" w:rsidRDefault="004E0DD7" w:rsidP="00716CFD">
            <w:pPr>
              <w:spacing w:after="0" w:line="240" w:lineRule="auto"/>
              <w:ind w:left="-17" w:firstLine="0"/>
              <w:jc w:val="left"/>
            </w:pPr>
            <w:r w:rsidRPr="00716CFD">
              <w:t xml:space="preserve"> </w:t>
            </w:r>
          </w:p>
          <w:p w14:paraId="63B5010B" w14:textId="77777777" w:rsidR="00EC4BF4" w:rsidRPr="00716CFD" w:rsidRDefault="004E0DD7" w:rsidP="00716CFD">
            <w:pPr>
              <w:spacing w:after="0" w:line="240" w:lineRule="auto"/>
              <w:ind w:left="-18" w:firstLine="0"/>
              <w:jc w:val="left"/>
            </w:pPr>
            <w:r w:rsidRPr="00716CFD">
              <w:t xml:space="preserve"> </w:t>
            </w:r>
          </w:p>
        </w:tc>
        <w:tc>
          <w:tcPr>
            <w:tcW w:w="1577" w:type="dxa"/>
            <w:tcBorders>
              <w:top w:val="single" w:sz="4" w:space="0" w:color="000000"/>
              <w:left w:val="single" w:sz="4" w:space="0" w:color="000000"/>
              <w:bottom w:val="single" w:sz="4" w:space="0" w:color="000000"/>
              <w:right w:val="single" w:sz="4" w:space="0" w:color="000000"/>
            </w:tcBorders>
          </w:tcPr>
          <w:p w14:paraId="31F5DF16" w14:textId="77777777" w:rsidR="00EC4BF4" w:rsidRPr="00716CFD" w:rsidRDefault="00EC4BF4" w:rsidP="00716CFD">
            <w:pPr>
              <w:spacing w:after="160" w:line="240" w:lineRule="auto"/>
              <w:ind w:left="0" w:firstLine="0"/>
              <w:jc w:val="left"/>
            </w:pPr>
          </w:p>
        </w:tc>
      </w:tr>
    </w:tbl>
    <w:p w14:paraId="71D3579D" w14:textId="77777777" w:rsidR="00EC4BF4" w:rsidRPr="00716CFD" w:rsidRDefault="004E0DD7" w:rsidP="00716CFD">
      <w:pPr>
        <w:spacing w:after="141" w:line="240" w:lineRule="auto"/>
        <w:ind w:left="2" w:firstLine="0"/>
        <w:jc w:val="left"/>
      </w:pPr>
      <w:r w:rsidRPr="00716CFD">
        <w:t xml:space="preserve"> </w:t>
      </w:r>
    </w:p>
    <w:p w14:paraId="53D521DD" w14:textId="77777777" w:rsidR="002B40EA" w:rsidRPr="00716CFD" w:rsidRDefault="004E0DD7" w:rsidP="00716CFD">
      <w:pPr>
        <w:numPr>
          <w:ilvl w:val="1"/>
          <w:numId w:val="7"/>
        </w:numPr>
        <w:tabs>
          <w:tab w:val="left" w:pos="9781"/>
        </w:tabs>
        <w:spacing w:after="135" w:line="240" w:lineRule="auto"/>
        <w:ind w:left="567" w:right="321" w:hanging="567"/>
      </w:pPr>
      <w:proofErr w:type="spellStart"/>
      <w:r w:rsidRPr="00716CFD">
        <w:rPr>
          <w:i/>
          <w:color w:val="00000A"/>
        </w:rPr>
        <w:t>Метапредметные</w:t>
      </w:r>
      <w:proofErr w:type="spellEnd"/>
      <w:r w:rsidRPr="00716CFD">
        <w:rPr>
          <w:i/>
          <w:color w:val="00000A"/>
        </w:rPr>
        <w:t xml:space="preserve"> результаты</w:t>
      </w:r>
      <w:r w:rsidRPr="00716CFD">
        <w:t xml:space="preserve"> </w:t>
      </w:r>
      <w:r w:rsidRPr="00716CFD">
        <w:rPr>
          <w:color w:val="00000A"/>
        </w:rPr>
        <w:t>включают освоенные обучающимися</w:t>
      </w:r>
      <w:r w:rsidRPr="00716CFD">
        <w:t xml:space="preserve"> </w:t>
      </w:r>
      <w:r w:rsidRPr="00716CFD">
        <w:rPr>
          <w:color w:val="00000A"/>
        </w:rPr>
        <w:t xml:space="preserve">универсальные </w:t>
      </w:r>
    </w:p>
    <w:p w14:paraId="3280F0A1" w14:textId="77777777" w:rsidR="00EC4BF4" w:rsidRPr="00716CFD" w:rsidRDefault="004E0DD7" w:rsidP="00716CFD">
      <w:pPr>
        <w:spacing w:after="135" w:line="240" w:lineRule="auto"/>
        <w:ind w:left="0" w:right="321" w:firstLine="0"/>
      </w:pPr>
      <w:r w:rsidRPr="00716CFD">
        <w:rPr>
          <w:color w:val="00000A"/>
        </w:rPr>
        <w:t xml:space="preserve">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rsidRPr="00716CFD">
        <w:rPr>
          <w:color w:val="00000A"/>
        </w:rPr>
        <w:t>межпредметными</w:t>
      </w:r>
      <w:proofErr w:type="spellEnd"/>
      <w:r w:rsidRPr="00716CFD">
        <w:rPr>
          <w:color w:val="00000A"/>
        </w:rPr>
        <w:t xml:space="preserve"> знаниями, а также способность решать учебные и жизненные задачи и готовность к овладению в дальнейшем программы основного общего образования</w:t>
      </w:r>
      <w:r w:rsidR="00AD669B" w:rsidRPr="00716CFD">
        <w:rPr>
          <w:color w:val="00000A"/>
        </w:rPr>
        <w:t>.</w:t>
      </w:r>
      <w:r w:rsidRPr="00716CFD">
        <w:rPr>
          <w:color w:val="00000A"/>
        </w:rPr>
        <w:t xml:space="preserve"> </w:t>
      </w:r>
    </w:p>
    <w:p w14:paraId="179C260F" w14:textId="77777777" w:rsidR="00EC4BF4" w:rsidRPr="00716CFD" w:rsidRDefault="004E0DD7" w:rsidP="00716CFD">
      <w:pPr>
        <w:numPr>
          <w:ilvl w:val="1"/>
          <w:numId w:val="7"/>
        </w:numPr>
        <w:tabs>
          <w:tab w:val="left" w:pos="9781"/>
        </w:tabs>
        <w:spacing w:line="240" w:lineRule="auto"/>
        <w:ind w:left="567" w:right="321" w:hanging="567"/>
      </w:pPr>
      <w:r w:rsidRPr="00716CFD">
        <w:t xml:space="preserve">Оценка </w:t>
      </w:r>
      <w:proofErr w:type="spellStart"/>
      <w:r w:rsidRPr="00716CFD">
        <w:t>метапредметных</w:t>
      </w:r>
      <w:proofErr w:type="spellEnd"/>
      <w:r w:rsidRPr="00716CFD">
        <w:t xml:space="preserve"> результатов предполагает </w:t>
      </w:r>
      <w:r w:rsidRPr="00716CFD">
        <w:rPr>
          <w:color w:val="00000A"/>
        </w:rPr>
        <w:t xml:space="preserve">оценку </w:t>
      </w:r>
      <w:proofErr w:type="gramStart"/>
      <w:r w:rsidRPr="00716CFD">
        <w:rPr>
          <w:color w:val="00000A"/>
        </w:rPr>
        <w:t>продвижения</w:t>
      </w:r>
      <w:proofErr w:type="gramEnd"/>
      <w:r w:rsidRPr="00716CFD">
        <w:t xml:space="preserve"> </w:t>
      </w:r>
      <w:r w:rsidRPr="00716CFD">
        <w:rPr>
          <w:color w:val="00000A"/>
        </w:rPr>
        <w:t xml:space="preserve">обучающегося с </w:t>
      </w:r>
    </w:p>
    <w:p w14:paraId="5C6CD18F" w14:textId="77777777" w:rsidR="00EC4BF4" w:rsidRPr="00716CFD" w:rsidRDefault="004E0DD7" w:rsidP="00716CFD">
      <w:pPr>
        <w:tabs>
          <w:tab w:val="left" w:pos="9781"/>
        </w:tabs>
        <w:spacing w:after="84" w:line="240" w:lineRule="auto"/>
        <w:ind w:left="-3" w:right="321"/>
      </w:pPr>
      <w:r w:rsidRPr="00716CFD">
        <w:rPr>
          <w:color w:val="00000A"/>
        </w:rPr>
        <w:t xml:space="preserve">ОВЗ в овладении регулятивными, коммуникативными и познавательными универсальными учебными действиями, т.е. таких умственных действий обучающихся, которые направлены на управление своей познавательной деятельностью. </w:t>
      </w:r>
    </w:p>
    <w:p w14:paraId="55B0390F" w14:textId="77777777" w:rsidR="00EC4BF4" w:rsidRPr="00716CFD" w:rsidRDefault="004E0DD7" w:rsidP="00716CFD">
      <w:pPr>
        <w:spacing w:line="240" w:lineRule="auto"/>
        <w:ind w:left="-3" w:right="323"/>
      </w:pPr>
      <w:r w:rsidRPr="00716CFD">
        <w:rPr>
          <w:b/>
        </w:rPr>
        <w:t xml:space="preserve">Таблица 2. </w:t>
      </w:r>
      <w:r w:rsidRPr="00716CFD">
        <w:t xml:space="preserve">Пример оценки </w:t>
      </w:r>
      <w:proofErr w:type="spellStart"/>
      <w:proofErr w:type="gramStart"/>
      <w:r w:rsidRPr="00716CFD">
        <w:t>метапредметных</w:t>
      </w:r>
      <w:proofErr w:type="spellEnd"/>
      <w:r w:rsidRPr="00716CFD">
        <w:t xml:space="preserve">  результатов</w:t>
      </w:r>
      <w:proofErr w:type="gramEnd"/>
      <w:r w:rsidRPr="00716CFD">
        <w:t xml:space="preserve"> в индивидуальном маршруте обучающегося с ОВЗ  </w:t>
      </w:r>
    </w:p>
    <w:tbl>
      <w:tblPr>
        <w:tblStyle w:val="TableGrid"/>
        <w:tblW w:w="9811" w:type="dxa"/>
        <w:tblInd w:w="-12" w:type="dxa"/>
        <w:tblCellMar>
          <w:top w:w="73" w:type="dxa"/>
          <w:right w:w="14" w:type="dxa"/>
        </w:tblCellMar>
        <w:tblLook w:val="04A0" w:firstRow="1" w:lastRow="0" w:firstColumn="1" w:lastColumn="0" w:noHBand="0" w:noVBand="1"/>
      </w:tblPr>
      <w:tblGrid>
        <w:gridCol w:w="2384"/>
        <w:gridCol w:w="4302"/>
        <w:gridCol w:w="1558"/>
        <w:gridCol w:w="1567"/>
      </w:tblGrid>
      <w:tr w:rsidR="00EC4BF4" w:rsidRPr="00716CFD" w14:paraId="017D18C8" w14:textId="77777777">
        <w:trPr>
          <w:trHeight w:val="715"/>
        </w:trPr>
        <w:tc>
          <w:tcPr>
            <w:tcW w:w="2384" w:type="dxa"/>
            <w:vMerge w:val="restart"/>
            <w:tcBorders>
              <w:top w:val="single" w:sz="4" w:space="0" w:color="000000"/>
              <w:left w:val="single" w:sz="4" w:space="0" w:color="000000"/>
              <w:bottom w:val="single" w:sz="4" w:space="0" w:color="000000"/>
              <w:right w:val="single" w:sz="4" w:space="0" w:color="000000"/>
            </w:tcBorders>
          </w:tcPr>
          <w:p w14:paraId="6489D3AE" w14:textId="77777777" w:rsidR="00EC4BF4" w:rsidRPr="00716CFD" w:rsidRDefault="004E0DD7" w:rsidP="00716CFD">
            <w:pPr>
              <w:spacing w:after="0" w:line="240" w:lineRule="auto"/>
              <w:ind w:left="236"/>
              <w:jc w:val="left"/>
            </w:pPr>
            <w:r w:rsidRPr="00716CFD">
              <w:rPr>
                <w:b/>
              </w:rPr>
              <w:t>Направления деятельности</w:t>
            </w:r>
            <w:r w:rsidRPr="00716CFD">
              <w:t xml:space="preserve"> </w:t>
            </w:r>
          </w:p>
        </w:tc>
        <w:tc>
          <w:tcPr>
            <w:tcW w:w="4302" w:type="dxa"/>
            <w:vMerge w:val="restart"/>
            <w:tcBorders>
              <w:top w:val="single" w:sz="4" w:space="0" w:color="000000"/>
              <w:left w:val="single" w:sz="4" w:space="0" w:color="000000"/>
              <w:bottom w:val="single" w:sz="4" w:space="0" w:color="000000"/>
              <w:right w:val="single" w:sz="4" w:space="0" w:color="000000"/>
            </w:tcBorders>
          </w:tcPr>
          <w:p w14:paraId="168AB53F" w14:textId="77777777" w:rsidR="00EC4BF4" w:rsidRPr="00716CFD" w:rsidRDefault="004E0DD7" w:rsidP="00716CFD">
            <w:pPr>
              <w:spacing w:after="48" w:line="240" w:lineRule="auto"/>
              <w:ind w:left="493" w:firstLine="610"/>
              <w:jc w:val="left"/>
            </w:pPr>
            <w:r w:rsidRPr="00716CFD">
              <w:rPr>
                <w:b/>
              </w:rPr>
              <w:t xml:space="preserve">Индивидуальные планируемые результаты на </w:t>
            </w:r>
          </w:p>
          <w:p w14:paraId="6257EF1A" w14:textId="77777777" w:rsidR="00EC4BF4" w:rsidRPr="00716CFD" w:rsidRDefault="004E0DD7" w:rsidP="00716CFD">
            <w:pPr>
              <w:spacing w:after="0" w:line="240" w:lineRule="auto"/>
              <w:ind w:left="0" w:right="172" w:firstLine="0"/>
              <w:jc w:val="center"/>
            </w:pPr>
            <w:r w:rsidRPr="00716CFD">
              <w:rPr>
                <w:b/>
              </w:rPr>
              <w:t>период</w:t>
            </w:r>
            <w:r w:rsidRPr="00716CFD">
              <w:t xml:space="preserve"> </w:t>
            </w:r>
          </w:p>
        </w:tc>
        <w:tc>
          <w:tcPr>
            <w:tcW w:w="3125" w:type="dxa"/>
            <w:gridSpan w:val="2"/>
            <w:tcBorders>
              <w:top w:val="single" w:sz="4" w:space="0" w:color="000000"/>
              <w:left w:val="single" w:sz="4" w:space="0" w:color="000000"/>
              <w:bottom w:val="single" w:sz="4" w:space="0" w:color="000000"/>
              <w:right w:val="single" w:sz="4" w:space="0" w:color="000000"/>
            </w:tcBorders>
          </w:tcPr>
          <w:p w14:paraId="627CA1A5" w14:textId="77777777" w:rsidR="00EC4BF4" w:rsidRPr="00716CFD" w:rsidRDefault="004E0DD7" w:rsidP="00716CFD">
            <w:pPr>
              <w:spacing w:after="0" w:line="240" w:lineRule="auto"/>
              <w:ind w:left="187" w:firstLine="0"/>
              <w:jc w:val="center"/>
            </w:pPr>
            <w:r w:rsidRPr="00716CFD">
              <w:rPr>
                <w:b/>
              </w:rPr>
              <w:t>Результативность</w:t>
            </w:r>
            <w:r w:rsidRPr="00716CFD">
              <w:t xml:space="preserve"> </w:t>
            </w:r>
          </w:p>
          <w:p w14:paraId="625211AE" w14:textId="77777777" w:rsidR="00EC4BF4" w:rsidRPr="00716CFD" w:rsidRDefault="004E0DD7" w:rsidP="00716CFD">
            <w:pPr>
              <w:spacing w:after="0" w:line="240" w:lineRule="auto"/>
              <w:ind w:left="186" w:firstLine="0"/>
              <w:jc w:val="center"/>
            </w:pPr>
            <w:r w:rsidRPr="00716CFD">
              <w:rPr>
                <w:b/>
              </w:rPr>
              <w:t xml:space="preserve"> (0,1,2)</w:t>
            </w:r>
            <w:r w:rsidRPr="00716CFD">
              <w:t xml:space="preserve"> </w:t>
            </w:r>
          </w:p>
        </w:tc>
      </w:tr>
      <w:tr w:rsidR="00EC4BF4" w:rsidRPr="00716CFD" w14:paraId="386F76FA" w14:textId="77777777">
        <w:trPr>
          <w:trHeight w:val="598"/>
        </w:trPr>
        <w:tc>
          <w:tcPr>
            <w:tcW w:w="0" w:type="auto"/>
            <w:vMerge/>
            <w:tcBorders>
              <w:top w:val="nil"/>
              <w:left w:val="single" w:sz="4" w:space="0" w:color="000000"/>
              <w:bottom w:val="single" w:sz="4" w:space="0" w:color="000000"/>
              <w:right w:val="single" w:sz="4" w:space="0" w:color="000000"/>
            </w:tcBorders>
          </w:tcPr>
          <w:p w14:paraId="372C5898" w14:textId="77777777" w:rsidR="00EC4BF4" w:rsidRPr="00716CFD" w:rsidRDefault="00EC4BF4" w:rsidP="00716CFD">
            <w:pPr>
              <w:spacing w:after="160" w:line="240"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B4F91F1" w14:textId="77777777" w:rsidR="00EC4BF4" w:rsidRPr="00716CFD" w:rsidRDefault="00EC4BF4" w:rsidP="00716CFD">
            <w:pPr>
              <w:spacing w:after="160" w:line="240" w:lineRule="auto"/>
              <w:ind w:left="0" w:firstLine="0"/>
              <w:jc w:val="left"/>
            </w:pPr>
          </w:p>
        </w:tc>
        <w:tc>
          <w:tcPr>
            <w:tcW w:w="1558" w:type="dxa"/>
            <w:tcBorders>
              <w:top w:val="single" w:sz="4" w:space="0" w:color="000000"/>
              <w:left w:val="single" w:sz="4" w:space="0" w:color="000000"/>
              <w:bottom w:val="single" w:sz="4" w:space="0" w:color="000000"/>
              <w:right w:val="single" w:sz="4" w:space="0" w:color="000000"/>
            </w:tcBorders>
          </w:tcPr>
          <w:p w14:paraId="769E9DDE" w14:textId="77777777" w:rsidR="00EC4BF4" w:rsidRPr="00716CFD" w:rsidRDefault="004E0DD7" w:rsidP="00716CFD">
            <w:pPr>
              <w:spacing w:after="0" w:line="240" w:lineRule="auto"/>
              <w:ind w:left="14" w:firstLine="420"/>
              <w:jc w:val="left"/>
            </w:pPr>
            <w:r w:rsidRPr="00716CFD">
              <w:t xml:space="preserve">Вводная  диагностика </w:t>
            </w:r>
          </w:p>
        </w:tc>
        <w:tc>
          <w:tcPr>
            <w:tcW w:w="1567" w:type="dxa"/>
            <w:tcBorders>
              <w:top w:val="single" w:sz="4" w:space="0" w:color="000000"/>
              <w:left w:val="single" w:sz="4" w:space="0" w:color="000000"/>
              <w:bottom w:val="single" w:sz="4" w:space="0" w:color="000000"/>
              <w:right w:val="single" w:sz="4" w:space="0" w:color="000000"/>
            </w:tcBorders>
          </w:tcPr>
          <w:p w14:paraId="3E1B4D40" w14:textId="77777777" w:rsidR="00EC4BF4" w:rsidRPr="00716CFD" w:rsidRDefault="004E0DD7" w:rsidP="00716CFD">
            <w:pPr>
              <w:spacing w:after="0" w:line="240" w:lineRule="auto"/>
              <w:ind w:left="17" w:firstLine="384"/>
              <w:jc w:val="left"/>
            </w:pPr>
            <w:r w:rsidRPr="00716CFD">
              <w:t xml:space="preserve">Итоговая  диагностика </w:t>
            </w:r>
          </w:p>
        </w:tc>
      </w:tr>
      <w:tr w:rsidR="00EC4BF4" w:rsidRPr="00716CFD" w14:paraId="05C10436" w14:textId="77777777">
        <w:trPr>
          <w:trHeight w:val="591"/>
        </w:trPr>
        <w:tc>
          <w:tcPr>
            <w:tcW w:w="2384" w:type="dxa"/>
            <w:vMerge w:val="restart"/>
            <w:tcBorders>
              <w:top w:val="single" w:sz="4" w:space="0" w:color="000000"/>
              <w:left w:val="single" w:sz="4" w:space="0" w:color="000000"/>
              <w:bottom w:val="single" w:sz="4" w:space="0" w:color="000000"/>
              <w:right w:val="single" w:sz="4" w:space="0" w:color="000000"/>
            </w:tcBorders>
          </w:tcPr>
          <w:p w14:paraId="27342FC9" w14:textId="77777777" w:rsidR="00EC4BF4" w:rsidRPr="00716CFD" w:rsidRDefault="004E0DD7" w:rsidP="00716CFD">
            <w:pPr>
              <w:spacing w:after="0" w:line="240" w:lineRule="auto"/>
              <w:ind w:left="19" w:firstLine="0"/>
              <w:jc w:val="center"/>
            </w:pPr>
            <w:r w:rsidRPr="00716CFD">
              <w:rPr>
                <w:b/>
              </w:rPr>
              <w:t>Познавательные УУД</w:t>
            </w:r>
            <w:r w:rsidRPr="00716CFD">
              <w:t xml:space="preserve"> </w:t>
            </w:r>
          </w:p>
        </w:tc>
        <w:tc>
          <w:tcPr>
            <w:tcW w:w="4302" w:type="dxa"/>
            <w:tcBorders>
              <w:top w:val="single" w:sz="4" w:space="0" w:color="000000"/>
              <w:left w:val="single" w:sz="4" w:space="0" w:color="000000"/>
              <w:bottom w:val="single" w:sz="4" w:space="0" w:color="000000"/>
              <w:right w:val="single" w:sz="4" w:space="0" w:color="000000"/>
            </w:tcBorders>
          </w:tcPr>
          <w:p w14:paraId="1819F921" w14:textId="77777777" w:rsidR="00EC4BF4" w:rsidRPr="00716CFD" w:rsidRDefault="004E0DD7" w:rsidP="00716CFD">
            <w:pPr>
              <w:spacing w:after="0" w:line="240" w:lineRule="auto"/>
              <w:ind w:left="157" w:firstLine="0"/>
              <w:jc w:val="left"/>
            </w:pPr>
            <w:r w:rsidRPr="00716CFD">
              <w:t xml:space="preserve">Научился поиску информации в учебной книге; </w:t>
            </w:r>
          </w:p>
        </w:tc>
        <w:tc>
          <w:tcPr>
            <w:tcW w:w="1558" w:type="dxa"/>
            <w:tcBorders>
              <w:top w:val="single" w:sz="4" w:space="0" w:color="000000"/>
              <w:left w:val="single" w:sz="4" w:space="0" w:color="000000"/>
              <w:bottom w:val="single" w:sz="4" w:space="0" w:color="000000"/>
              <w:right w:val="single" w:sz="4" w:space="0" w:color="000000"/>
            </w:tcBorders>
            <w:vAlign w:val="bottom"/>
          </w:tcPr>
          <w:p w14:paraId="377728ED" w14:textId="77777777" w:rsidR="00EC4BF4" w:rsidRPr="00716CFD" w:rsidRDefault="004E0DD7" w:rsidP="00716CFD">
            <w:pPr>
              <w:spacing w:after="0" w:line="240" w:lineRule="auto"/>
              <w:ind w:left="14" w:firstLine="0"/>
              <w:jc w:val="left"/>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7169DFF1" w14:textId="77777777" w:rsidR="00EC4BF4" w:rsidRPr="00716CFD" w:rsidRDefault="004E0DD7" w:rsidP="00716CFD">
            <w:pPr>
              <w:spacing w:after="0" w:line="240" w:lineRule="auto"/>
              <w:ind w:left="17" w:firstLine="0"/>
              <w:jc w:val="left"/>
            </w:pPr>
            <w:r w:rsidRPr="00716CFD">
              <w:t xml:space="preserve"> </w:t>
            </w:r>
          </w:p>
        </w:tc>
      </w:tr>
      <w:tr w:rsidR="00EC4BF4" w:rsidRPr="00716CFD" w14:paraId="597B960F" w14:textId="77777777">
        <w:trPr>
          <w:trHeight w:val="1145"/>
        </w:trPr>
        <w:tc>
          <w:tcPr>
            <w:tcW w:w="0" w:type="auto"/>
            <w:vMerge/>
            <w:tcBorders>
              <w:top w:val="nil"/>
              <w:left w:val="single" w:sz="4" w:space="0" w:color="000000"/>
              <w:bottom w:val="nil"/>
              <w:right w:val="single" w:sz="4" w:space="0" w:color="000000"/>
            </w:tcBorders>
          </w:tcPr>
          <w:p w14:paraId="58CB2F35" w14:textId="77777777" w:rsidR="00EC4BF4" w:rsidRPr="00716CFD" w:rsidRDefault="00EC4BF4"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05DEE8D0" w14:textId="77777777" w:rsidR="00EC4BF4" w:rsidRPr="00716CFD" w:rsidRDefault="004E0DD7" w:rsidP="00716CFD">
            <w:pPr>
              <w:spacing w:after="0" w:line="240" w:lineRule="auto"/>
              <w:ind w:left="157" w:right="139" w:firstLine="0"/>
            </w:pPr>
            <w:r w:rsidRPr="00716CFD">
              <w:t xml:space="preserve">Может ориентироваться в учебнике (на форзацах, страницах учебника, в оглавлении, условных обозначениях, словарях учебника); </w:t>
            </w:r>
          </w:p>
        </w:tc>
        <w:tc>
          <w:tcPr>
            <w:tcW w:w="1558" w:type="dxa"/>
            <w:tcBorders>
              <w:top w:val="single" w:sz="4" w:space="0" w:color="000000"/>
              <w:left w:val="single" w:sz="4" w:space="0" w:color="000000"/>
              <w:bottom w:val="single" w:sz="4" w:space="0" w:color="000000"/>
              <w:right w:val="single" w:sz="4" w:space="0" w:color="000000"/>
            </w:tcBorders>
            <w:vAlign w:val="bottom"/>
          </w:tcPr>
          <w:p w14:paraId="53961DE5" w14:textId="77777777" w:rsidR="00EC4BF4" w:rsidRPr="00716CFD" w:rsidRDefault="004E0DD7" w:rsidP="00716CFD">
            <w:pPr>
              <w:spacing w:after="0" w:line="240" w:lineRule="auto"/>
              <w:ind w:left="-16" w:firstLine="0"/>
              <w:jc w:val="left"/>
            </w:pPr>
            <w:r w:rsidRPr="00716CFD">
              <w:t xml:space="preserve"> </w:t>
            </w:r>
          </w:p>
          <w:p w14:paraId="4105CC15" w14:textId="77777777" w:rsidR="00EC4BF4" w:rsidRPr="00716CFD" w:rsidRDefault="004E0DD7" w:rsidP="00716CFD">
            <w:pPr>
              <w:spacing w:after="0" w:line="240" w:lineRule="auto"/>
              <w:ind w:left="-18" w:right="1469" w:firstLine="0"/>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16731F11" w14:textId="77777777" w:rsidR="00EC4BF4" w:rsidRPr="00716CFD" w:rsidRDefault="004E0DD7" w:rsidP="00716CFD">
            <w:pPr>
              <w:spacing w:after="0" w:line="240" w:lineRule="auto"/>
              <w:ind w:left="17" w:firstLine="0"/>
              <w:jc w:val="left"/>
            </w:pPr>
            <w:r w:rsidRPr="00716CFD">
              <w:t xml:space="preserve"> </w:t>
            </w:r>
          </w:p>
        </w:tc>
      </w:tr>
      <w:tr w:rsidR="00EC4BF4" w:rsidRPr="00716CFD" w14:paraId="3DD1A24D" w14:textId="77777777">
        <w:trPr>
          <w:trHeight w:val="1145"/>
        </w:trPr>
        <w:tc>
          <w:tcPr>
            <w:tcW w:w="0" w:type="auto"/>
            <w:vMerge/>
            <w:tcBorders>
              <w:top w:val="nil"/>
              <w:left w:val="single" w:sz="4" w:space="0" w:color="000000"/>
              <w:bottom w:val="nil"/>
              <w:right w:val="single" w:sz="4" w:space="0" w:color="000000"/>
            </w:tcBorders>
          </w:tcPr>
          <w:p w14:paraId="753890D7" w14:textId="77777777" w:rsidR="00EC4BF4" w:rsidRPr="00716CFD" w:rsidRDefault="00EC4BF4"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16198EAE" w14:textId="77777777" w:rsidR="00EC4BF4" w:rsidRPr="00716CFD" w:rsidRDefault="004E0DD7" w:rsidP="00716CFD">
            <w:pPr>
              <w:spacing w:after="0" w:line="240" w:lineRule="auto"/>
              <w:ind w:left="157" w:right="139" w:firstLine="0"/>
            </w:pPr>
            <w:r w:rsidRPr="00716CFD">
              <w:t xml:space="preserve">Понимает знаки, символы, модели, схемы, приведенные в учебнике и учебных пособиях (в том числе в электронном приложении к учебнику); </w:t>
            </w:r>
          </w:p>
        </w:tc>
        <w:tc>
          <w:tcPr>
            <w:tcW w:w="1558" w:type="dxa"/>
            <w:tcBorders>
              <w:top w:val="single" w:sz="4" w:space="0" w:color="000000"/>
              <w:left w:val="single" w:sz="4" w:space="0" w:color="000000"/>
              <w:bottom w:val="single" w:sz="4" w:space="0" w:color="000000"/>
              <w:right w:val="single" w:sz="4" w:space="0" w:color="000000"/>
            </w:tcBorders>
            <w:vAlign w:val="bottom"/>
          </w:tcPr>
          <w:p w14:paraId="6D836560" w14:textId="77777777" w:rsidR="00EC4BF4" w:rsidRPr="00716CFD" w:rsidRDefault="004E0DD7" w:rsidP="00716CFD">
            <w:pPr>
              <w:spacing w:after="0" w:line="240" w:lineRule="auto"/>
              <w:ind w:left="-17" w:firstLine="0"/>
              <w:jc w:val="left"/>
            </w:pPr>
            <w:r w:rsidRPr="00716CFD">
              <w:t xml:space="preserve"> </w:t>
            </w:r>
          </w:p>
          <w:p w14:paraId="64D50E9B" w14:textId="77777777" w:rsidR="00EC4BF4" w:rsidRPr="00716CFD" w:rsidRDefault="004E0DD7" w:rsidP="00716CFD">
            <w:pPr>
              <w:spacing w:after="0" w:line="240" w:lineRule="auto"/>
              <w:ind w:left="-18" w:right="1469" w:firstLine="0"/>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5C9E3E87" w14:textId="77777777" w:rsidR="00EC4BF4" w:rsidRPr="00716CFD" w:rsidRDefault="004E0DD7" w:rsidP="00716CFD">
            <w:pPr>
              <w:spacing w:after="0" w:line="240" w:lineRule="auto"/>
              <w:ind w:left="17" w:firstLine="0"/>
              <w:jc w:val="left"/>
            </w:pPr>
            <w:r w:rsidRPr="00716CFD">
              <w:t xml:space="preserve"> </w:t>
            </w:r>
          </w:p>
        </w:tc>
      </w:tr>
      <w:tr w:rsidR="00EC4BF4" w:rsidRPr="00716CFD" w14:paraId="45005F34" w14:textId="77777777">
        <w:trPr>
          <w:trHeight w:val="1143"/>
        </w:trPr>
        <w:tc>
          <w:tcPr>
            <w:tcW w:w="0" w:type="auto"/>
            <w:vMerge/>
            <w:tcBorders>
              <w:top w:val="nil"/>
              <w:left w:val="single" w:sz="4" w:space="0" w:color="000000"/>
              <w:bottom w:val="nil"/>
              <w:right w:val="single" w:sz="4" w:space="0" w:color="000000"/>
            </w:tcBorders>
          </w:tcPr>
          <w:p w14:paraId="2E4C34F9" w14:textId="77777777" w:rsidR="00EC4BF4" w:rsidRPr="00716CFD" w:rsidRDefault="00EC4BF4"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3C98F57F" w14:textId="77777777" w:rsidR="00EC4BF4" w:rsidRPr="00716CFD" w:rsidRDefault="004E0DD7" w:rsidP="00716CFD">
            <w:pPr>
              <w:spacing w:after="0" w:line="240" w:lineRule="auto"/>
              <w:ind w:left="157" w:right="139" w:firstLine="0"/>
            </w:pPr>
            <w:r w:rsidRPr="00716CFD">
              <w:t xml:space="preserve">Умеет работать с информацией, представленной в разных формах (текст, рисунок, таблица, схема) под руководством учителя; </w:t>
            </w:r>
          </w:p>
        </w:tc>
        <w:tc>
          <w:tcPr>
            <w:tcW w:w="1558" w:type="dxa"/>
            <w:tcBorders>
              <w:top w:val="single" w:sz="4" w:space="0" w:color="000000"/>
              <w:left w:val="single" w:sz="4" w:space="0" w:color="000000"/>
              <w:bottom w:val="single" w:sz="4" w:space="0" w:color="000000"/>
              <w:right w:val="single" w:sz="4" w:space="0" w:color="000000"/>
            </w:tcBorders>
            <w:vAlign w:val="bottom"/>
          </w:tcPr>
          <w:p w14:paraId="530ED616" w14:textId="77777777" w:rsidR="00EC4BF4" w:rsidRPr="00716CFD" w:rsidRDefault="004E0DD7" w:rsidP="00716CFD">
            <w:pPr>
              <w:spacing w:after="0" w:line="240" w:lineRule="auto"/>
              <w:ind w:left="-17" w:firstLine="0"/>
              <w:jc w:val="left"/>
            </w:pPr>
            <w:r w:rsidRPr="00716CFD">
              <w:t xml:space="preserve"> </w:t>
            </w:r>
          </w:p>
          <w:p w14:paraId="7B37F8BC" w14:textId="77777777" w:rsidR="00EC4BF4" w:rsidRPr="00716CFD" w:rsidRDefault="004E0DD7" w:rsidP="00716CFD">
            <w:pPr>
              <w:spacing w:after="0" w:line="240" w:lineRule="auto"/>
              <w:ind w:left="-17" w:firstLine="0"/>
              <w:jc w:val="left"/>
            </w:pPr>
            <w:r w:rsidRPr="00716CFD">
              <w:t xml:space="preserve"> </w:t>
            </w:r>
          </w:p>
          <w:p w14:paraId="2D4E2FF8" w14:textId="77777777" w:rsidR="00EC4BF4" w:rsidRPr="00716CFD" w:rsidRDefault="004E0DD7" w:rsidP="00716CFD">
            <w:pPr>
              <w:spacing w:after="0" w:line="240" w:lineRule="auto"/>
              <w:ind w:left="-18" w:right="1469" w:firstLine="0"/>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2B9317AF" w14:textId="77777777" w:rsidR="00EC4BF4" w:rsidRPr="00716CFD" w:rsidRDefault="004E0DD7" w:rsidP="00716CFD">
            <w:pPr>
              <w:spacing w:after="0" w:line="240" w:lineRule="auto"/>
              <w:ind w:left="17" w:firstLine="0"/>
              <w:jc w:val="left"/>
            </w:pPr>
            <w:r w:rsidRPr="00716CFD">
              <w:t xml:space="preserve"> </w:t>
            </w:r>
          </w:p>
        </w:tc>
      </w:tr>
      <w:tr w:rsidR="00EC4BF4" w:rsidRPr="00716CFD" w14:paraId="7E31913D" w14:textId="77777777">
        <w:trPr>
          <w:trHeight w:val="869"/>
        </w:trPr>
        <w:tc>
          <w:tcPr>
            <w:tcW w:w="0" w:type="auto"/>
            <w:vMerge/>
            <w:tcBorders>
              <w:top w:val="nil"/>
              <w:left w:val="single" w:sz="4" w:space="0" w:color="000000"/>
              <w:bottom w:val="single" w:sz="4" w:space="0" w:color="000000"/>
              <w:right w:val="single" w:sz="4" w:space="0" w:color="000000"/>
            </w:tcBorders>
          </w:tcPr>
          <w:p w14:paraId="3A51246F" w14:textId="77777777" w:rsidR="00EC4BF4" w:rsidRPr="00716CFD" w:rsidRDefault="00EC4BF4"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55EF884B" w14:textId="77777777" w:rsidR="00EC4BF4" w:rsidRPr="00716CFD" w:rsidRDefault="004E0DD7" w:rsidP="00716CFD">
            <w:pPr>
              <w:spacing w:after="0" w:line="240" w:lineRule="auto"/>
              <w:ind w:left="157" w:right="139" w:firstLine="0"/>
            </w:pPr>
            <w:r w:rsidRPr="00716CFD">
              <w:t xml:space="preserve">Понимает заданный вопрос, в соответствии с ним строить ответ в устной форме. </w:t>
            </w:r>
          </w:p>
        </w:tc>
        <w:tc>
          <w:tcPr>
            <w:tcW w:w="1558" w:type="dxa"/>
            <w:tcBorders>
              <w:top w:val="single" w:sz="4" w:space="0" w:color="000000"/>
              <w:left w:val="single" w:sz="4" w:space="0" w:color="000000"/>
              <w:bottom w:val="single" w:sz="4" w:space="0" w:color="000000"/>
              <w:right w:val="single" w:sz="4" w:space="0" w:color="000000"/>
            </w:tcBorders>
            <w:vAlign w:val="bottom"/>
          </w:tcPr>
          <w:p w14:paraId="614C9A82" w14:textId="77777777" w:rsidR="00EC4BF4" w:rsidRPr="00716CFD" w:rsidRDefault="004E0DD7" w:rsidP="00716CFD">
            <w:pPr>
              <w:spacing w:after="0" w:line="240" w:lineRule="auto"/>
              <w:ind w:left="-16" w:firstLine="0"/>
              <w:jc w:val="left"/>
            </w:pPr>
            <w:r w:rsidRPr="00716CFD">
              <w:t xml:space="preserve"> </w:t>
            </w:r>
          </w:p>
          <w:p w14:paraId="52D05154" w14:textId="77777777" w:rsidR="00EC4BF4" w:rsidRPr="00716CFD" w:rsidRDefault="004E0DD7" w:rsidP="00716CFD">
            <w:pPr>
              <w:spacing w:after="0" w:line="240" w:lineRule="auto"/>
              <w:ind w:left="-17" w:right="1469" w:firstLine="0"/>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1CCCF722" w14:textId="77777777" w:rsidR="00EC4BF4" w:rsidRPr="00716CFD" w:rsidRDefault="004E0DD7" w:rsidP="00716CFD">
            <w:pPr>
              <w:spacing w:after="0" w:line="240" w:lineRule="auto"/>
              <w:ind w:left="17" w:firstLine="0"/>
              <w:jc w:val="left"/>
            </w:pPr>
            <w:r w:rsidRPr="00716CFD">
              <w:t xml:space="preserve"> </w:t>
            </w:r>
          </w:p>
        </w:tc>
      </w:tr>
      <w:tr w:rsidR="00E71046" w:rsidRPr="00716CFD" w14:paraId="5B241B78" w14:textId="77777777" w:rsidTr="00D72A03">
        <w:trPr>
          <w:trHeight w:val="590"/>
        </w:trPr>
        <w:tc>
          <w:tcPr>
            <w:tcW w:w="2384" w:type="dxa"/>
            <w:vMerge w:val="restart"/>
            <w:tcBorders>
              <w:top w:val="single" w:sz="4" w:space="0" w:color="000000"/>
              <w:left w:val="single" w:sz="4" w:space="0" w:color="000000"/>
              <w:right w:val="single" w:sz="4" w:space="0" w:color="000000"/>
            </w:tcBorders>
            <w:vAlign w:val="center"/>
          </w:tcPr>
          <w:p w14:paraId="4E9DD2B6" w14:textId="77777777" w:rsidR="00E71046" w:rsidRPr="00716CFD" w:rsidRDefault="00E71046" w:rsidP="00716CFD">
            <w:pPr>
              <w:spacing w:after="0" w:line="240" w:lineRule="auto"/>
              <w:ind w:left="881" w:hanging="768"/>
              <w:jc w:val="left"/>
            </w:pPr>
            <w:r w:rsidRPr="00716CFD">
              <w:rPr>
                <w:b/>
              </w:rPr>
              <w:t>Коммуникативные УУД</w:t>
            </w:r>
            <w:r w:rsidRPr="00716CFD">
              <w:t xml:space="preserve"> </w:t>
            </w:r>
          </w:p>
        </w:tc>
        <w:tc>
          <w:tcPr>
            <w:tcW w:w="4302" w:type="dxa"/>
            <w:tcBorders>
              <w:top w:val="single" w:sz="4" w:space="0" w:color="000000"/>
              <w:left w:val="single" w:sz="4" w:space="0" w:color="000000"/>
              <w:bottom w:val="single" w:sz="4" w:space="0" w:color="000000"/>
              <w:right w:val="single" w:sz="4" w:space="0" w:color="000000"/>
            </w:tcBorders>
          </w:tcPr>
          <w:p w14:paraId="17A96C35" w14:textId="77777777" w:rsidR="00E71046" w:rsidRPr="00716CFD" w:rsidRDefault="00E71046" w:rsidP="00716CFD">
            <w:pPr>
              <w:spacing w:after="0" w:line="240" w:lineRule="auto"/>
              <w:ind w:left="157" w:right="87" w:firstLine="0"/>
              <w:jc w:val="left"/>
            </w:pPr>
            <w:proofErr w:type="gramStart"/>
            <w:r w:rsidRPr="00716CFD">
              <w:t>Умеет  предлагать</w:t>
            </w:r>
            <w:proofErr w:type="gramEnd"/>
            <w:r w:rsidRPr="00716CFD">
              <w:t xml:space="preserve"> сверстникам игру из определённого перечня. </w:t>
            </w:r>
          </w:p>
        </w:tc>
        <w:tc>
          <w:tcPr>
            <w:tcW w:w="1558" w:type="dxa"/>
            <w:tcBorders>
              <w:top w:val="single" w:sz="4" w:space="0" w:color="000000"/>
              <w:left w:val="single" w:sz="4" w:space="0" w:color="000000"/>
              <w:bottom w:val="single" w:sz="4" w:space="0" w:color="000000"/>
              <w:right w:val="single" w:sz="4" w:space="0" w:color="000000"/>
            </w:tcBorders>
            <w:vAlign w:val="bottom"/>
          </w:tcPr>
          <w:p w14:paraId="59A8E9CB" w14:textId="77777777" w:rsidR="00E71046" w:rsidRPr="00716CFD" w:rsidRDefault="00E71046" w:rsidP="00716CFD">
            <w:pPr>
              <w:spacing w:after="0" w:line="240" w:lineRule="auto"/>
              <w:ind w:left="14" w:firstLine="0"/>
              <w:jc w:val="left"/>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401E07F5" w14:textId="77777777" w:rsidR="00E71046" w:rsidRPr="00716CFD" w:rsidRDefault="00E71046" w:rsidP="00716CFD">
            <w:pPr>
              <w:spacing w:after="0" w:line="240" w:lineRule="auto"/>
              <w:ind w:left="17" w:firstLine="0"/>
              <w:jc w:val="left"/>
            </w:pPr>
            <w:r w:rsidRPr="00716CFD">
              <w:t xml:space="preserve"> </w:t>
            </w:r>
          </w:p>
        </w:tc>
      </w:tr>
      <w:tr w:rsidR="00E71046" w:rsidRPr="00716CFD" w14:paraId="18C97F92" w14:textId="77777777" w:rsidTr="00D72A03">
        <w:trPr>
          <w:trHeight w:val="593"/>
        </w:trPr>
        <w:tc>
          <w:tcPr>
            <w:tcW w:w="0" w:type="auto"/>
            <w:vMerge/>
            <w:tcBorders>
              <w:left w:val="single" w:sz="4" w:space="0" w:color="000000"/>
              <w:right w:val="single" w:sz="4" w:space="0" w:color="000000"/>
            </w:tcBorders>
          </w:tcPr>
          <w:p w14:paraId="133E9FCA" w14:textId="77777777" w:rsidR="00E71046" w:rsidRPr="00716CFD" w:rsidRDefault="00E71046"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6484D003" w14:textId="77777777" w:rsidR="00E71046" w:rsidRPr="00716CFD" w:rsidRDefault="00E71046" w:rsidP="00716CFD">
            <w:pPr>
              <w:spacing w:after="0" w:line="240" w:lineRule="auto"/>
              <w:ind w:left="157" w:right="139" w:firstLine="0"/>
            </w:pPr>
            <w:r w:rsidRPr="00716CFD">
              <w:t xml:space="preserve">Умеет договариваться и приходить к общему решению, работая в паре </w:t>
            </w:r>
          </w:p>
        </w:tc>
        <w:tc>
          <w:tcPr>
            <w:tcW w:w="1558" w:type="dxa"/>
            <w:tcBorders>
              <w:top w:val="single" w:sz="4" w:space="0" w:color="000000"/>
              <w:left w:val="single" w:sz="4" w:space="0" w:color="000000"/>
              <w:bottom w:val="single" w:sz="4" w:space="0" w:color="000000"/>
              <w:right w:val="single" w:sz="4" w:space="0" w:color="000000"/>
            </w:tcBorders>
            <w:vAlign w:val="bottom"/>
          </w:tcPr>
          <w:p w14:paraId="562CF5CE" w14:textId="77777777" w:rsidR="00E71046" w:rsidRPr="00716CFD" w:rsidRDefault="00E71046" w:rsidP="00716CFD">
            <w:pPr>
              <w:spacing w:after="67" w:line="240" w:lineRule="auto"/>
              <w:ind w:left="-17" w:firstLine="0"/>
              <w:jc w:val="left"/>
            </w:pPr>
            <w:r w:rsidRPr="00716CFD">
              <w:t xml:space="preserve"> </w:t>
            </w:r>
          </w:p>
          <w:p w14:paraId="15DEBD33" w14:textId="77777777" w:rsidR="00E71046" w:rsidRPr="00716CFD" w:rsidRDefault="00E71046" w:rsidP="00716CFD">
            <w:pPr>
              <w:spacing w:after="0" w:line="240" w:lineRule="auto"/>
              <w:ind w:left="14" w:firstLine="0"/>
              <w:jc w:val="left"/>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1D0D0D72" w14:textId="77777777" w:rsidR="00E71046" w:rsidRPr="00716CFD" w:rsidRDefault="00E71046" w:rsidP="00716CFD">
            <w:pPr>
              <w:spacing w:after="0" w:line="240" w:lineRule="auto"/>
              <w:ind w:left="17" w:firstLine="0"/>
              <w:jc w:val="left"/>
            </w:pPr>
            <w:r w:rsidRPr="00716CFD">
              <w:t xml:space="preserve"> </w:t>
            </w:r>
          </w:p>
        </w:tc>
      </w:tr>
      <w:tr w:rsidR="00E71046" w:rsidRPr="00716CFD" w14:paraId="33E28AFC" w14:textId="77777777" w:rsidTr="00D72A03">
        <w:trPr>
          <w:trHeight w:val="593"/>
        </w:trPr>
        <w:tc>
          <w:tcPr>
            <w:tcW w:w="0" w:type="auto"/>
            <w:vMerge/>
            <w:tcBorders>
              <w:left w:val="single" w:sz="4" w:space="0" w:color="000000"/>
              <w:right w:val="single" w:sz="4" w:space="0" w:color="000000"/>
            </w:tcBorders>
          </w:tcPr>
          <w:p w14:paraId="052FBD83" w14:textId="77777777" w:rsidR="00E71046" w:rsidRPr="00716CFD" w:rsidRDefault="00E71046"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13860A48" w14:textId="77777777" w:rsidR="00E71046" w:rsidRPr="00716CFD" w:rsidRDefault="00E71046" w:rsidP="00716CFD">
            <w:pPr>
              <w:spacing w:after="0" w:line="240" w:lineRule="auto"/>
              <w:ind w:left="157" w:right="89" w:firstLine="0"/>
              <w:jc w:val="left"/>
            </w:pPr>
            <w:r w:rsidRPr="00716CFD">
              <w:t xml:space="preserve">Участвует в коллективном обсуждении учебной проблемы </w:t>
            </w:r>
          </w:p>
        </w:tc>
        <w:tc>
          <w:tcPr>
            <w:tcW w:w="1558" w:type="dxa"/>
            <w:tcBorders>
              <w:top w:val="single" w:sz="4" w:space="0" w:color="000000"/>
              <w:left w:val="single" w:sz="4" w:space="0" w:color="000000"/>
              <w:bottom w:val="single" w:sz="4" w:space="0" w:color="000000"/>
              <w:right w:val="single" w:sz="4" w:space="0" w:color="000000"/>
            </w:tcBorders>
            <w:vAlign w:val="bottom"/>
          </w:tcPr>
          <w:p w14:paraId="18452EC5" w14:textId="77777777" w:rsidR="00E71046" w:rsidRPr="00716CFD" w:rsidRDefault="00E71046" w:rsidP="00716CFD">
            <w:pPr>
              <w:spacing w:after="0" w:line="240" w:lineRule="auto"/>
              <w:ind w:left="14" w:firstLine="0"/>
              <w:jc w:val="left"/>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31200167" w14:textId="77777777" w:rsidR="00E71046" w:rsidRPr="00716CFD" w:rsidRDefault="00E71046" w:rsidP="00716CFD">
            <w:pPr>
              <w:spacing w:after="0" w:line="240" w:lineRule="auto"/>
              <w:ind w:left="17" w:firstLine="0"/>
              <w:jc w:val="left"/>
            </w:pPr>
            <w:r w:rsidRPr="00716CFD">
              <w:t xml:space="preserve"> </w:t>
            </w:r>
          </w:p>
        </w:tc>
      </w:tr>
      <w:tr w:rsidR="00E71046" w:rsidRPr="00716CFD" w14:paraId="29BD362A" w14:textId="77777777" w:rsidTr="00D72A03">
        <w:trPr>
          <w:trHeight w:val="322"/>
        </w:trPr>
        <w:tc>
          <w:tcPr>
            <w:tcW w:w="0" w:type="auto"/>
            <w:vMerge/>
            <w:tcBorders>
              <w:left w:val="single" w:sz="4" w:space="0" w:color="000000"/>
              <w:right w:val="single" w:sz="4" w:space="0" w:color="000000"/>
            </w:tcBorders>
          </w:tcPr>
          <w:p w14:paraId="14FAB2BA" w14:textId="77777777" w:rsidR="00E71046" w:rsidRPr="00716CFD" w:rsidRDefault="00E71046"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70A7407D" w14:textId="77777777" w:rsidR="00E71046" w:rsidRPr="00716CFD" w:rsidRDefault="00E71046" w:rsidP="00716CFD">
            <w:pPr>
              <w:spacing w:after="0" w:line="240" w:lineRule="auto"/>
              <w:ind w:left="157" w:firstLine="0"/>
              <w:jc w:val="left"/>
            </w:pPr>
            <w:r w:rsidRPr="00716CFD">
              <w:t xml:space="preserve">Умеет  вступать в  диалог (отвечать </w:t>
            </w:r>
          </w:p>
        </w:tc>
        <w:tc>
          <w:tcPr>
            <w:tcW w:w="1558" w:type="dxa"/>
            <w:tcBorders>
              <w:top w:val="single" w:sz="4" w:space="0" w:color="000000"/>
              <w:left w:val="single" w:sz="4" w:space="0" w:color="000000"/>
              <w:bottom w:val="single" w:sz="4" w:space="0" w:color="000000"/>
              <w:right w:val="single" w:sz="4" w:space="0" w:color="000000"/>
            </w:tcBorders>
          </w:tcPr>
          <w:p w14:paraId="5B620115" w14:textId="77777777" w:rsidR="00E71046" w:rsidRPr="00716CFD" w:rsidRDefault="00E71046" w:rsidP="00716CFD">
            <w:pPr>
              <w:spacing w:after="160" w:line="240" w:lineRule="auto"/>
              <w:ind w:left="0" w:firstLine="0"/>
              <w:jc w:val="left"/>
            </w:pPr>
          </w:p>
        </w:tc>
        <w:tc>
          <w:tcPr>
            <w:tcW w:w="1567" w:type="dxa"/>
            <w:tcBorders>
              <w:top w:val="single" w:sz="4" w:space="0" w:color="000000"/>
              <w:left w:val="single" w:sz="4" w:space="0" w:color="000000"/>
              <w:bottom w:val="single" w:sz="4" w:space="0" w:color="000000"/>
              <w:right w:val="single" w:sz="4" w:space="0" w:color="000000"/>
            </w:tcBorders>
          </w:tcPr>
          <w:p w14:paraId="59D05E44" w14:textId="77777777" w:rsidR="00E71046" w:rsidRPr="00716CFD" w:rsidRDefault="00E71046" w:rsidP="00716CFD">
            <w:pPr>
              <w:spacing w:after="160" w:line="240" w:lineRule="auto"/>
              <w:ind w:left="0" w:firstLine="0"/>
              <w:jc w:val="left"/>
            </w:pPr>
          </w:p>
        </w:tc>
      </w:tr>
      <w:tr w:rsidR="00E71046" w:rsidRPr="00716CFD" w14:paraId="709793D2" w14:textId="77777777" w:rsidTr="00D72A03">
        <w:trPr>
          <w:trHeight w:val="590"/>
        </w:trPr>
        <w:tc>
          <w:tcPr>
            <w:tcW w:w="2384" w:type="dxa"/>
            <w:vMerge/>
            <w:tcBorders>
              <w:left w:val="single" w:sz="4" w:space="0" w:color="000000"/>
              <w:bottom w:val="single" w:sz="4" w:space="0" w:color="000000"/>
              <w:right w:val="single" w:sz="4" w:space="0" w:color="000000"/>
            </w:tcBorders>
          </w:tcPr>
          <w:p w14:paraId="5AD3AC78" w14:textId="77777777" w:rsidR="00E71046" w:rsidRPr="00716CFD" w:rsidRDefault="00E71046"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058C4ED0" w14:textId="77777777" w:rsidR="00E71046" w:rsidRPr="00716CFD" w:rsidRDefault="00E71046" w:rsidP="00716CFD">
            <w:pPr>
              <w:spacing w:after="0" w:line="240" w:lineRule="auto"/>
              <w:ind w:left="157" w:right="12" w:firstLine="0"/>
              <w:jc w:val="left"/>
            </w:pPr>
            <w:r w:rsidRPr="00716CFD">
              <w:t xml:space="preserve">на вопросы, задавать вопросы, уточнять непонятное) </w:t>
            </w:r>
          </w:p>
        </w:tc>
        <w:tc>
          <w:tcPr>
            <w:tcW w:w="1558" w:type="dxa"/>
            <w:tcBorders>
              <w:top w:val="single" w:sz="4" w:space="0" w:color="000000"/>
              <w:left w:val="single" w:sz="4" w:space="0" w:color="000000"/>
              <w:bottom w:val="single" w:sz="4" w:space="0" w:color="000000"/>
              <w:right w:val="single" w:sz="4" w:space="0" w:color="000000"/>
            </w:tcBorders>
            <w:vAlign w:val="bottom"/>
          </w:tcPr>
          <w:p w14:paraId="72B84585" w14:textId="77777777" w:rsidR="00E71046" w:rsidRPr="00716CFD" w:rsidRDefault="00E71046" w:rsidP="00716CFD">
            <w:pPr>
              <w:spacing w:after="0" w:line="240" w:lineRule="auto"/>
              <w:ind w:left="14" w:firstLine="0"/>
              <w:jc w:val="left"/>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224FF5DB" w14:textId="77777777" w:rsidR="00E71046" w:rsidRPr="00716CFD" w:rsidRDefault="00E71046" w:rsidP="00716CFD">
            <w:pPr>
              <w:spacing w:after="0" w:line="240" w:lineRule="auto"/>
              <w:ind w:left="17" w:firstLine="0"/>
              <w:jc w:val="left"/>
            </w:pPr>
            <w:r w:rsidRPr="00716CFD">
              <w:t xml:space="preserve"> </w:t>
            </w:r>
          </w:p>
        </w:tc>
      </w:tr>
      <w:tr w:rsidR="00EC4BF4" w:rsidRPr="00716CFD" w14:paraId="56BA7AD9" w14:textId="77777777">
        <w:trPr>
          <w:trHeight w:val="593"/>
        </w:trPr>
        <w:tc>
          <w:tcPr>
            <w:tcW w:w="2384" w:type="dxa"/>
            <w:vMerge w:val="restart"/>
            <w:tcBorders>
              <w:top w:val="single" w:sz="4" w:space="0" w:color="000000"/>
              <w:left w:val="single" w:sz="4" w:space="0" w:color="000000"/>
              <w:bottom w:val="single" w:sz="4" w:space="0" w:color="000000"/>
              <w:right w:val="single" w:sz="4" w:space="0" w:color="000000"/>
            </w:tcBorders>
            <w:vAlign w:val="center"/>
          </w:tcPr>
          <w:p w14:paraId="020EC126" w14:textId="77777777" w:rsidR="00EC4BF4" w:rsidRPr="00716CFD" w:rsidRDefault="004E0DD7" w:rsidP="00716CFD">
            <w:pPr>
              <w:spacing w:after="0" w:line="240" w:lineRule="auto"/>
              <w:ind w:left="799" w:hanging="523"/>
              <w:jc w:val="left"/>
            </w:pPr>
            <w:r w:rsidRPr="00716CFD">
              <w:rPr>
                <w:b/>
              </w:rPr>
              <w:t>Регулятивные УУД</w:t>
            </w:r>
            <w:r w:rsidRPr="00716CFD">
              <w:t xml:space="preserve"> </w:t>
            </w:r>
          </w:p>
        </w:tc>
        <w:tc>
          <w:tcPr>
            <w:tcW w:w="4302" w:type="dxa"/>
            <w:tcBorders>
              <w:top w:val="single" w:sz="4" w:space="0" w:color="000000"/>
              <w:left w:val="single" w:sz="4" w:space="0" w:color="000000"/>
              <w:bottom w:val="single" w:sz="4" w:space="0" w:color="000000"/>
              <w:right w:val="single" w:sz="4" w:space="0" w:color="000000"/>
            </w:tcBorders>
          </w:tcPr>
          <w:p w14:paraId="0B148AFA" w14:textId="77777777" w:rsidR="00EC4BF4" w:rsidRPr="00716CFD" w:rsidRDefault="004E0DD7" w:rsidP="00716CFD">
            <w:pPr>
              <w:spacing w:after="0" w:line="240" w:lineRule="auto"/>
              <w:ind w:left="157" w:firstLine="0"/>
              <w:jc w:val="left"/>
            </w:pPr>
            <w:r w:rsidRPr="00716CFD">
              <w:t xml:space="preserve">Умеет выполнять последовательные действия в рамках игры по правилам. </w:t>
            </w:r>
          </w:p>
        </w:tc>
        <w:tc>
          <w:tcPr>
            <w:tcW w:w="1558" w:type="dxa"/>
            <w:tcBorders>
              <w:top w:val="single" w:sz="4" w:space="0" w:color="000000"/>
              <w:left w:val="single" w:sz="4" w:space="0" w:color="000000"/>
              <w:bottom w:val="single" w:sz="4" w:space="0" w:color="000000"/>
              <w:right w:val="single" w:sz="4" w:space="0" w:color="000000"/>
            </w:tcBorders>
            <w:vAlign w:val="bottom"/>
          </w:tcPr>
          <w:p w14:paraId="2E2446D4" w14:textId="77777777" w:rsidR="00EC4BF4" w:rsidRPr="00716CFD" w:rsidRDefault="004E0DD7" w:rsidP="00716CFD">
            <w:pPr>
              <w:spacing w:after="0" w:line="240" w:lineRule="auto"/>
              <w:ind w:left="14" w:firstLine="0"/>
              <w:jc w:val="left"/>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40BE11B7" w14:textId="77777777" w:rsidR="00EC4BF4" w:rsidRPr="00716CFD" w:rsidRDefault="004E0DD7" w:rsidP="00716CFD">
            <w:pPr>
              <w:spacing w:after="0" w:line="240" w:lineRule="auto"/>
              <w:ind w:left="17" w:firstLine="0"/>
              <w:jc w:val="left"/>
            </w:pPr>
            <w:r w:rsidRPr="00716CFD">
              <w:t xml:space="preserve"> </w:t>
            </w:r>
          </w:p>
        </w:tc>
      </w:tr>
      <w:tr w:rsidR="00EC4BF4" w:rsidRPr="00716CFD" w14:paraId="3139C868" w14:textId="77777777">
        <w:trPr>
          <w:trHeight w:val="881"/>
        </w:trPr>
        <w:tc>
          <w:tcPr>
            <w:tcW w:w="0" w:type="auto"/>
            <w:vMerge/>
            <w:tcBorders>
              <w:top w:val="nil"/>
              <w:left w:val="single" w:sz="4" w:space="0" w:color="000000"/>
              <w:bottom w:val="nil"/>
              <w:right w:val="single" w:sz="4" w:space="0" w:color="000000"/>
            </w:tcBorders>
          </w:tcPr>
          <w:p w14:paraId="4B07C56D" w14:textId="77777777" w:rsidR="00EC4BF4" w:rsidRPr="00716CFD" w:rsidRDefault="00EC4BF4"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042DC456" w14:textId="77777777" w:rsidR="00EC4BF4" w:rsidRPr="00716CFD" w:rsidRDefault="004E0DD7" w:rsidP="00716CFD">
            <w:pPr>
              <w:spacing w:after="0" w:line="240" w:lineRule="auto"/>
              <w:ind w:left="157" w:right="493" w:firstLine="0"/>
              <w:jc w:val="left"/>
            </w:pPr>
            <w:proofErr w:type="gramStart"/>
            <w:r w:rsidRPr="00716CFD">
              <w:t>Умеет  быстро</w:t>
            </w:r>
            <w:proofErr w:type="gramEnd"/>
            <w:r w:rsidRPr="00716CFD">
              <w:t xml:space="preserve"> успокаиваться и возвращаться к деятельности после ситуации неуспеха. </w:t>
            </w:r>
          </w:p>
        </w:tc>
        <w:tc>
          <w:tcPr>
            <w:tcW w:w="1558" w:type="dxa"/>
            <w:tcBorders>
              <w:top w:val="single" w:sz="4" w:space="0" w:color="000000"/>
              <w:left w:val="single" w:sz="4" w:space="0" w:color="000000"/>
              <w:bottom w:val="single" w:sz="4" w:space="0" w:color="000000"/>
              <w:right w:val="single" w:sz="4" w:space="0" w:color="000000"/>
            </w:tcBorders>
            <w:vAlign w:val="bottom"/>
          </w:tcPr>
          <w:p w14:paraId="6AD1D3A2" w14:textId="77777777" w:rsidR="00EC4BF4" w:rsidRPr="00716CFD" w:rsidRDefault="004E0DD7" w:rsidP="00716CFD">
            <w:pPr>
              <w:spacing w:after="0" w:line="240" w:lineRule="auto"/>
              <w:ind w:left="14" w:firstLine="0"/>
              <w:jc w:val="left"/>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0EB0D721" w14:textId="77777777" w:rsidR="00EC4BF4" w:rsidRPr="00716CFD" w:rsidRDefault="004E0DD7" w:rsidP="00716CFD">
            <w:pPr>
              <w:spacing w:after="0" w:line="240" w:lineRule="auto"/>
              <w:ind w:left="17" w:firstLine="0"/>
              <w:jc w:val="left"/>
            </w:pPr>
            <w:r w:rsidRPr="00716CFD">
              <w:t xml:space="preserve"> </w:t>
            </w:r>
          </w:p>
        </w:tc>
      </w:tr>
      <w:tr w:rsidR="00EC4BF4" w:rsidRPr="00716CFD" w14:paraId="2F44F41C" w14:textId="77777777">
        <w:trPr>
          <w:trHeight w:val="593"/>
        </w:trPr>
        <w:tc>
          <w:tcPr>
            <w:tcW w:w="0" w:type="auto"/>
            <w:vMerge/>
            <w:tcBorders>
              <w:top w:val="nil"/>
              <w:left w:val="single" w:sz="4" w:space="0" w:color="000000"/>
              <w:bottom w:val="nil"/>
              <w:right w:val="single" w:sz="4" w:space="0" w:color="000000"/>
            </w:tcBorders>
          </w:tcPr>
          <w:p w14:paraId="10CA1932" w14:textId="77777777" w:rsidR="00EC4BF4" w:rsidRPr="00716CFD" w:rsidRDefault="00EC4BF4"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34355DB8" w14:textId="77777777" w:rsidR="00EC4BF4" w:rsidRPr="00716CFD" w:rsidRDefault="004E0DD7" w:rsidP="00716CFD">
            <w:pPr>
              <w:spacing w:after="0" w:line="240" w:lineRule="auto"/>
              <w:ind w:left="157" w:firstLine="0"/>
              <w:jc w:val="left"/>
            </w:pPr>
            <w:r w:rsidRPr="00716CFD">
              <w:t xml:space="preserve">Удерживает цель учебной и </w:t>
            </w:r>
            <w:proofErr w:type="spellStart"/>
            <w:r w:rsidRPr="00716CFD">
              <w:t>внеучебной</w:t>
            </w:r>
            <w:proofErr w:type="spellEnd"/>
            <w:r w:rsidRPr="00716CFD">
              <w:t xml:space="preserve"> деятельности; </w:t>
            </w:r>
          </w:p>
        </w:tc>
        <w:tc>
          <w:tcPr>
            <w:tcW w:w="1558" w:type="dxa"/>
            <w:tcBorders>
              <w:top w:val="single" w:sz="4" w:space="0" w:color="000000"/>
              <w:left w:val="single" w:sz="4" w:space="0" w:color="000000"/>
              <w:bottom w:val="single" w:sz="4" w:space="0" w:color="000000"/>
              <w:right w:val="single" w:sz="4" w:space="0" w:color="000000"/>
            </w:tcBorders>
            <w:vAlign w:val="bottom"/>
          </w:tcPr>
          <w:p w14:paraId="7E592B6A" w14:textId="77777777" w:rsidR="00EC4BF4" w:rsidRPr="00716CFD" w:rsidRDefault="004E0DD7" w:rsidP="00716CFD">
            <w:pPr>
              <w:spacing w:after="69" w:line="240" w:lineRule="auto"/>
              <w:ind w:left="-17" w:firstLine="0"/>
              <w:jc w:val="left"/>
            </w:pPr>
            <w:r w:rsidRPr="00716CFD">
              <w:t xml:space="preserve"> </w:t>
            </w:r>
          </w:p>
          <w:p w14:paraId="3DE37DF7" w14:textId="77777777" w:rsidR="00EC4BF4" w:rsidRPr="00716CFD" w:rsidRDefault="004E0DD7" w:rsidP="00716CFD">
            <w:pPr>
              <w:spacing w:after="0" w:line="240" w:lineRule="auto"/>
              <w:ind w:left="14" w:firstLine="0"/>
              <w:jc w:val="left"/>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5B643B54" w14:textId="77777777" w:rsidR="00EC4BF4" w:rsidRPr="00716CFD" w:rsidRDefault="004E0DD7" w:rsidP="00716CFD">
            <w:pPr>
              <w:spacing w:after="0" w:line="240" w:lineRule="auto"/>
              <w:ind w:left="17" w:firstLine="0"/>
              <w:jc w:val="left"/>
            </w:pPr>
            <w:r w:rsidRPr="00716CFD">
              <w:t xml:space="preserve"> </w:t>
            </w:r>
          </w:p>
        </w:tc>
      </w:tr>
      <w:tr w:rsidR="00EC4BF4" w:rsidRPr="00716CFD" w14:paraId="7AC1B2EA" w14:textId="77777777">
        <w:trPr>
          <w:trHeight w:val="866"/>
        </w:trPr>
        <w:tc>
          <w:tcPr>
            <w:tcW w:w="0" w:type="auto"/>
            <w:vMerge/>
            <w:tcBorders>
              <w:top w:val="nil"/>
              <w:left w:val="single" w:sz="4" w:space="0" w:color="000000"/>
              <w:bottom w:val="nil"/>
              <w:right w:val="single" w:sz="4" w:space="0" w:color="000000"/>
            </w:tcBorders>
          </w:tcPr>
          <w:p w14:paraId="0355B3E9" w14:textId="77777777" w:rsidR="00EC4BF4" w:rsidRPr="00716CFD" w:rsidRDefault="00EC4BF4"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09E3AE0A" w14:textId="77777777" w:rsidR="00EC4BF4" w:rsidRPr="00716CFD" w:rsidRDefault="004E0DD7" w:rsidP="00716CFD">
            <w:pPr>
              <w:spacing w:after="0" w:line="240" w:lineRule="auto"/>
              <w:ind w:left="157" w:firstLine="0"/>
              <w:jc w:val="left"/>
            </w:pPr>
            <w:r w:rsidRPr="00716CFD">
              <w:t xml:space="preserve">Умеет </w:t>
            </w:r>
            <w:r w:rsidRPr="00716CFD">
              <w:tab/>
              <w:t xml:space="preserve">вносить </w:t>
            </w:r>
            <w:r w:rsidRPr="00716CFD">
              <w:tab/>
              <w:t xml:space="preserve">необходимые коррективы в собственные действия по итогам проверки; </w:t>
            </w:r>
          </w:p>
        </w:tc>
        <w:tc>
          <w:tcPr>
            <w:tcW w:w="1558" w:type="dxa"/>
            <w:tcBorders>
              <w:top w:val="single" w:sz="4" w:space="0" w:color="000000"/>
              <w:left w:val="single" w:sz="4" w:space="0" w:color="000000"/>
              <w:bottom w:val="single" w:sz="4" w:space="0" w:color="000000"/>
              <w:right w:val="single" w:sz="4" w:space="0" w:color="000000"/>
            </w:tcBorders>
            <w:vAlign w:val="bottom"/>
          </w:tcPr>
          <w:p w14:paraId="7E98788A" w14:textId="77777777" w:rsidR="00EC4BF4" w:rsidRPr="00716CFD" w:rsidRDefault="004E0DD7" w:rsidP="00716CFD">
            <w:pPr>
              <w:spacing w:after="0" w:line="240" w:lineRule="auto"/>
              <w:ind w:left="-16" w:firstLine="0"/>
              <w:jc w:val="left"/>
            </w:pPr>
            <w:r w:rsidRPr="00716CFD">
              <w:t xml:space="preserve"> </w:t>
            </w:r>
          </w:p>
          <w:p w14:paraId="3A554E34" w14:textId="77777777" w:rsidR="00EC4BF4" w:rsidRPr="00716CFD" w:rsidRDefault="004E0DD7" w:rsidP="00716CFD">
            <w:pPr>
              <w:spacing w:after="0" w:line="240" w:lineRule="auto"/>
              <w:ind w:left="-18" w:right="1469" w:firstLine="0"/>
            </w:pP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75A5F555" w14:textId="77777777" w:rsidR="00EC4BF4" w:rsidRPr="00716CFD" w:rsidRDefault="004E0DD7" w:rsidP="00716CFD">
            <w:pPr>
              <w:spacing w:after="0" w:line="240" w:lineRule="auto"/>
              <w:ind w:left="17" w:firstLine="0"/>
              <w:jc w:val="left"/>
            </w:pPr>
            <w:r w:rsidRPr="00716CFD">
              <w:t xml:space="preserve"> </w:t>
            </w:r>
          </w:p>
        </w:tc>
      </w:tr>
      <w:tr w:rsidR="00EC4BF4" w:rsidRPr="00716CFD" w14:paraId="320E352C" w14:textId="77777777">
        <w:trPr>
          <w:trHeight w:val="1145"/>
        </w:trPr>
        <w:tc>
          <w:tcPr>
            <w:tcW w:w="0" w:type="auto"/>
            <w:vMerge/>
            <w:tcBorders>
              <w:top w:val="nil"/>
              <w:left w:val="single" w:sz="4" w:space="0" w:color="000000"/>
              <w:bottom w:val="nil"/>
              <w:right w:val="single" w:sz="4" w:space="0" w:color="000000"/>
            </w:tcBorders>
          </w:tcPr>
          <w:p w14:paraId="73F9B0B8" w14:textId="77777777" w:rsidR="00EC4BF4" w:rsidRPr="00716CFD" w:rsidRDefault="00EC4BF4"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4CFD6A78" w14:textId="77777777" w:rsidR="00EC4BF4" w:rsidRPr="00716CFD" w:rsidRDefault="004E0DD7" w:rsidP="00716CFD">
            <w:pPr>
              <w:spacing w:after="0" w:line="240" w:lineRule="auto"/>
              <w:ind w:left="157" w:firstLine="0"/>
              <w:jc w:val="left"/>
            </w:pPr>
            <w:r w:rsidRPr="00716CFD">
              <w:rPr>
                <w:color w:val="292929"/>
              </w:rPr>
              <w:t xml:space="preserve">Умеет </w:t>
            </w:r>
            <w:r w:rsidRPr="00716CFD">
              <w:rPr>
                <w:color w:val="292929"/>
              </w:rPr>
              <w:tab/>
              <w:t xml:space="preserve">вносить </w:t>
            </w:r>
            <w:r w:rsidRPr="00716CFD">
              <w:rPr>
                <w:color w:val="292929"/>
              </w:rPr>
              <w:tab/>
              <w:t xml:space="preserve">необходимые дополнения, </w:t>
            </w:r>
            <w:r w:rsidRPr="00716CFD">
              <w:rPr>
                <w:color w:val="292929"/>
              </w:rPr>
              <w:tab/>
              <w:t xml:space="preserve">исправления </w:t>
            </w:r>
            <w:r w:rsidRPr="00716CFD">
              <w:rPr>
                <w:color w:val="292929"/>
              </w:rPr>
              <w:tab/>
              <w:t xml:space="preserve">в </w:t>
            </w:r>
            <w:r w:rsidRPr="00716CFD">
              <w:rPr>
                <w:color w:val="292929"/>
              </w:rPr>
              <w:tab/>
              <w:t>свою работу, если она расходится с эталоном (образцом);</w:t>
            </w:r>
            <w:r w:rsidRPr="00716CFD">
              <w:t xml:space="preserve"> </w:t>
            </w:r>
          </w:p>
        </w:tc>
        <w:tc>
          <w:tcPr>
            <w:tcW w:w="1558" w:type="dxa"/>
            <w:tcBorders>
              <w:top w:val="single" w:sz="4" w:space="0" w:color="000000"/>
              <w:left w:val="single" w:sz="4" w:space="0" w:color="000000"/>
              <w:bottom w:val="single" w:sz="4" w:space="0" w:color="000000"/>
              <w:right w:val="single" w:sz="4" w:space="0" w:color="000000"/>
            </w:tcBorders>
            <w:vAlign w:val="bottom"/>
          </w:tcPr>
          <w:p w14:paraId="30EA5F87" w14:textId="77777777" w:rsidR="00EC4BF4" w:rsidRPr="00716CFD" w:rsidRDefault="004E0DD7" w:rsidP="00716CFD">
            <w:pPr>
              <w:spacing w:after="0" w:line="240" w:lineRule="auto"/>
              <w:ind w:left="-16" w:firstLine="0"/>
              <w:jc w:val="left"/>
            </w:pPr>
            <w:r w:rsidRPr="00716CFD">
              <w:rPr>
                <w:color w:val="292929"/>
              </w:rPr>
              <w:t xml:space="preserve"> </w:t>
            </w:r>
          </w:p>
          <w:p w14:paraId="2A5F8108" w14:textId="77777777" w:rsidR="00EC4BF4" w:rsidRPr="00716CFD" w:rsidRDefault="004E0DD7" w:rsidP="00716CFD">
            <w:pPr>
              <w:spacing w:after="0" w:line="240" w:lineRule="auto"/>
              <w:ind w:left="-17" w:firstLine="0"/>
              <w:jc w:val="left"/>
            </w:pPr>
            <w:r w:rsidRPr="00716CFD">
              <w:rPr>
                <w:color w:val="292929"/>
              </w:rPr>
              <w:t xml:space="preserve"> </w:t>
            </w:r>
          </w:p>
          <w:p w14:paraId="2CE5D238" w14:textId="77777777" w:rsidR="00EC4BF4" w:rsidRPr="00716CFD" w:rsidRDefault="004E0DD7" w:rsidP="00716CFD">
            <w:pPr>
              <w:spacing w:after="0" w:line="240" w:lineRule="auto"/>
              <w:ind w:left="-18" w:right="1469" w:firstLine="0"/>
            </w:pPr>
            <w:r w:rsidRPr="00716CFD">
              <w:rPr>
                <w:color w:val="292929"/>
              </w:rPr>
              <w:t xml:space="preserve"> </w:t>
            </w:r>
            <w:r w:rsidRPr="00716CFD">
              <w:t xml:space="preserve"> </w:t>
            </w:r>
          </w:p>
        </w:tc>
        <w:tc>
          <w:tcPr>
            <w:tcW w:w="1567" w:type="dxa"/>
            <w:tcBorders>
              <w:top w:val="single" w:sz="4" w:space="0" w:color="000000"/>
              <w:left w:val="single" w:sz="4" w:space="0" w:color="000000"/>
              <w:bottom w:val="single" w:sz="4" w:space="0" w:color="000000"/>
              <w:right w:val="single" w:sz="4" w:space="0" w:color="000000"/>
            </w:tcBorders>
            <w:vAlign w:val="bottom"/>
          </w:tcPr>
          <w:p w14:paraId="07BE7EAC" w14:textId="77777777" w:rsidR="00EC4BF4" w:rsidRPr="00716CFD" w:rsidRDefault="004E0DD7" w:rsidP="00716CFD">
            <w:pPr>
              <w:spacing w:after="0" w:line="240" w:lineRule="auto"/>
              <w:ind w:left="17" w:firstLine="0"/>
              <w:jc w:val="left"/>
            </w:pPr>
            <w:r w:rsidRPr="00716CFD">
              <w:t xml:space="preserve"> </w:t>
            </w:r>
          </w:p>
        </w:tc>
      </w:tr>
      <w:tr w:rsidR="00EC4BF4" w:rsidRPr="00716CFD" w14:paraId="61343138" w14:textId="77777777">
        <w:trPr>
          <w:trHeight w:val="602"/>
        </w:trPr>
        <w:tc>
          <w:tcPr>
            <w:tcW w:w="0" w:type="auto"/>
            <w:vMerge/>
            <w:tcBorders>
              <w:top w:val="nil"/>
              <w:left w:val="single" w:sz="4" w:space="0" w:color="000000"/>
              <w:bottom w:val="single" w:sz="4" w:space="0" w:color="000000"/>
              <w:right w:val="single" w:sz="4" w:space="0" w:color="000000"/>
            </w:tcBorders>
          </w:tcPr>
          <w:p w14:paraId="661AA4A9" w14:textId="77777777" w:rsidR="00EC4BF4" w:rsidRPr="00716CFD" w:rsidRDefault="00EC4BF4" w:rsidP="00716CFD">
            <w:pPr>
              <w:spacing w:after="160" w:line="240" w:lineRule="auto"/>
              <w:ind w:left="0" w:firstLine="0"/>
              <w:jc w:val="left"/>
            </w:pPr>
          </w:p>
        </w:tc>
        <w:tc>
          <w:tcPr>
            <w:tcW w:w="4302" w:type="dxa"/>
            <w:tcBorders>
              <w:top w:val="single" w:sz="4" w:space="0" w:color="000000"/>
              <w:left w:val="single" w:sz="4" w:space="0" w:color="000000"/>
              <w:bottom w:val="single" w:sz="4" w:space="0" w:color="000000"/>
              <w:right w:val="single" w:sz="4" w:space="0" w:color="000000"/>
            </w:tcBorders>
          </w:tcPr>
          <w:p w14:paraId="272BD2C5" w14:textId="77777777" w:rsidR="00EC4BF4" w:rsidRPr="00716CFD" w:rsidRDefault="004E0DD7" w:rsidP="00716CFD">
            <w:pPr>
              <w:spacing w:after="0" w:line="240" w:lineRule="auto"/>
              <w:ind w:left="157" w:right="333" w:firstLine="0"/>
              <w:jc w:val="left"/>
            </w:pPr>
            <w:r w:rsidRPr="00716CFD">
              <w:t xml:space="preserve">Умеет адекватно (менее интенсивно) проявлять свой гнев. </w:t>
            </w:r>
          </w:p>
        </w:tc>
        <w:tc>
          <w:tcPr>
            <w:tcW w:w="1558" w:type="dxa"/>
            <w:tcBorders>
              <w:top w:val="single" w:sz="4" w:space="0" w:color="000000"/>
              <w:left w:val="single" w:sz="4" w:space="0" w:color="000000"/>
              <w:bottom w:val="single" w:sz="4" w:space="0" w:color="000000"/>
              <w:right w:val="single" w:sz="4" w:space="0" w:color="000000"/>
            </w:tcBorders>
          </w:tcPr>
          <w:p w14:paraId="57418E35" w14:textId="77777777" w:rsidR="00EC4BF4" w:rsidRPr="00716CFD" w:rsidRDefault="00EC4BF4" w:rsidP="00716CFD">
            <w:pPr>
              <w:spacing w:after="160" w:line="240" w:lineRule="auto"/>
              <w:ind w:left="0" w:firstLine="0"/>
              <w:jc w:val="left"/>
            </w:pPr>
          </w:p>
        </w:tc>
        <w:tc>
          <w:tcPr>
            <w:tcW w:w="1567" w:type="dxa"/>
            <w:tcBorders>
              <w:top w:val="single" w:sz="4" w:space="0" w:color="000000"/>
              <w:left w:val="single" w:sz="4" w:space="0" w:color="000000"/>
              <w:bottom w:val="single" w:sz="4" w:space="0" w:color="000000"/>
              <w:right w:val="single" w:sz="4" w:space="0" w:color="000000"/>
            </w:tcBorders>
          </w:tcPr>
          <w:p w14:paraId="08F95B67" w14:textId="77777777" w:rsidR="00EC4BF4" w:rsidRPr="00716CFD" w:rsidRDefault="00EC4BF4" w:rsidP="00716CFD">
            <w:pPr>
              <w:spacing w:after="160" w:line="240" w:lineRule="auto"/>
              <w:ind w:left="0" w:firstLine="0"/>
              <w:jc w:val="left"/>
            </w:pPr>
          </w:p>
        </w:tc>
      </w:tr>
    </w:tbl>
    <w:p w14:paraId="2A511107" w14:textId="77777777" w:rsidR="00EC4BF4" w:rsidRPr="00716CFD" w:rsidRDefault="004E0DD7" w:rsidP="00716CFD">
      <w:pPr>
        <w:spacing w:after="20" w:line="240" w:lineRule="auto"/>
        <w:ind w:left="0" w:firstLine="0"/>
        <w:jc w:val="left"/>
      </w:pPr>
      <w:r w:rsidRPr="00716CFD">
        <w:rPr>
          <w:i/>
        </w:rPr>
        <w:t xml:space="preserve"> </w:t>
      </w:r>
    </w:p>
    <w:p w14:paraId="030711AA" w14:textId="77777777" w:rsidR="00E71046" w:rsidRPr="00716CFD" w:rsidRDefault="00E71046" w:rsidP="00716CFD">
      <w:pPr>
        <w:pStyle w:val="a3"/>
        <w:numPr>
          <w:ilvl w:val="1"/>
          <w:numId w:val="7"/>
        </w:numPr>
        <w:spacing w:after="208" w:line="240" w:lineRule="auto"/>
        <w:ind w:left="0" w:right="49"/>
      </w:pPr>
      <w:r w:rsidRPr="00716CFD">
        <w:rPr>
          <w:i/>
        </w:rPr>
        <w:t xml:space="preserve"> </w:t>
      </w:r>
      <w:r w:rsidR="004E0DD7" w:rsidRPr="00716CFD">
        <w:rPr>
          <w:i/>
        </w:rPr>
        <w:t xml:space="preserve">Предметные результаты </w:t>
      </w:r>
      <w:r w:rsidR="004E0DD7" w:rsidRPr="00716CFD">
        <w:t>связаны с овладением обучающимися</w:t>
      </w:r>
      <w:r w:rsidR="004E0DD7" w:rsidRPr="00716CFD">
        <w:rPr>
          <w:i/>
        </w:rPr>
        <w:t xml:space="preserve"> </w:t>
      </w:r>
      <w:r w:rsidR="004E0DD7" w:rsidRPr="00716CFD">
        <w:t>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 Балльная оценка этой группы результатов начинается со 2-го класса</w:t>
      </w:r>
      <w:r w:rsidR="00A65D71" w:rsidRPr="00716CFD">
        <w:t xml:space="preserve"> и своевременно заносится в электронный журнал</w:t>
      </w:r>
      <w:r w:rsidR="004E0DD7" w:rsidRPr="00716CFD">
        <w:t xml:space="preserve">. </w:t>
      </w:r>
    </w:p>
    <w:p w14:paraId="413D4B40" w14:textId="77777777" w:rsidR="00EC4BF4" w:rsidRPr="00716CFD" w:rsidRDefault="004E0DD7" w:rsidP="00716CFD">
      <w:pPr>
        <w:pStyle w:val="a3"/>
        <w:numPr>
          <w:ilvl w:val="1"/>
          <w:numId w:val="7"/>
        </w:numPr>
        <w:spacing w:after="208" w:line="240" w:lineRule="auto"/>
        <w:ind w:left="20" w:right="49" w:hanging="20"/>
      </w:pPr>
      <w:proofErr w:type="gramStart"/>
      <w:r w:rsidRPr="00716CFD">
        <w:t>В соответствии с требования</w:t>
      </w:r>
      <w:proofErr w:type="gramEnd"/>
      <w:r w:rsidRPr="00716CFD">
        <w:t xml:space="preserve"> Стандарта для обучающихся с ОВЗ (нецензовые программы) оценке подлежат личностные и предметные результаты. </w:t>
      </w:r>
    </w:p>
    <w:p w14:paraId="677C9B56" w14:textId="77777777" w:rsidR="00EC4BF4" w:rsidRPr="00716CFD" w:rsidRDefault="00D2490C" w:rsidP="00716CFD">
      <w:pPr>
        <w:pStyle w:val="a3"/>
        <w:numPr>
          <w:ilvl w:val="1"/>
          <w:numId w:val="12"/>
        </w:numPr>
        <w:spacing w:after="134" w:line="240" w:lineRule="auto"/>
        <w:ind w:left="0" w:right="49" w:firstLine="0"/>
      </w:pPr>
      <w:r w:rsidRPr="00716CFD">
        <w:t xml:space="preserve"> </w:t>
      </w:r>
      <w:r w:rsidR="004E0DD7" w:rsidRPr="00716CFD">
        <w:t xml:space="preserve">Во время обучения в первом подготовительном (I-м) и I-м классах целесообразно всячески поощрять и стимулировать работу учеников, используя только качественную оценку.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контроля учителя и/или </w:t>
      </w:r>
      <w:proofErr w:type="spellStart"/>
      <w:r w:rsidR="004E0DD7" w:rsidRPr="00716CFD">
        <w:t>тьютора</w:t>
      </w:r>
      <w:proofErr w:type="spellEnd"/>
      <w:r w:rsidR="004E0DD7" w:rsidRPr="00716CFD">
        <w:t xml:space="preserve">, но и с определенной долей самостоятельности во взаимодействии с учителем и одноклассниками. </w:t>
      </w:r>
    </w:p>
    <w:p w14:paraId="32600EDB" w14:textId="77777777" w:rsidR="00D2490C" w:rsidRPr="00716CFD" w:rsidRDefault="00D2490C" w:rsidP="00716CFD">
      <w:pPr>
        <w:pStyle w:val="a3"/>
        <w:numPr>
          <w:ilvl w:val="1"/>
          <w:numId w:val="12"/>
        </w:numPr>
        <w:spacing w:after="13" w:line="240" w:lineRule="auto"/>
        <w:ind w:left="0" w:right="49" w:firstLine="0"/>
      </w:pPr>
      <w:r w:rsidRPr="00716CFD">
        <w:rPr>
          <w:color w:val="00000A"/>
        </w:rPr>
        <w:t xml:space="preserve"> </w:t>
      </w:r>
      <w:r w:rsidR="004E0DD7" w:rsidRPr="00716CFD">
        <w:rPr>
          <w:color w:val="00000A"/>
        </w:rPr>
        <w:t xml:space="preserve">Оценка достижения обучающимися предметных результатов ведётся как в ходе текущего, так и промежуточного оценивания. </w:t>
      </w:r>
    </w:p>
    <w:p w14:paraId="2A26AE84" w14:textId="77777777" w:rsidR="00EC4BF4" w:rsidRPr="00716CFD" w:rsidRDefault="004E0DD7" w:rsidP="00716CFD">
      <w:pPr>
        <w:pStyle w:val="a3"/>
        <w:numPr>
          <w:ilvl w:val="1"/>
          <w:numId w:val="12"/>
        </w:numPr>
        <w:spacing w:after="13" w:line="240" w:lineRule="auto"/>
        <w:ind w:left="0" w:right="49" w:firstLine="0"/>
      </w:pPr>
      <w:r w:rsidRPr="00716CFD">
        <w:rPr>
          <w:color w:val="00000A"/>
        </w:rPr>
        <w:t xml:space="preserve">В процессе оценки достижения планируемых личностных, </w:t>
      </w:r>
      <w:proofErr w:type="spellStart"/>
      <w:r w:rsidRPr="00716CFD">
        <w:rPr>
          <w:color w:val="00000A"/>
        </w:rPr>
        <w:t>метапредметных</w:t>
      </w:r>
      <w:proofErr w:type="spellEnd"/>
      <w:r w:rsidRPr="00716CFD">
        <w:rPr>
          <w:color w:val="00000A"/>
        </w:rPr>
        <w:t xml:space="preserve"> и предметных результатов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 </w:t>
      </w:r>
    </w:p>
    <w:p w14:paraId="2901D852" w14:textId="77777777" w:rsidR="00A65D71" w:rsidRPr="00716CFD" w:rsidRDefault="00A65D71" w:rsidP="00716CFD">
      <w:pPr>
        <w:spacing w:after="0" w:line="240" w:lineRule="auto"/>
        <w:ind w:left="0" w:right="269" w:firstLine="0"/>
        <w:jc w:val="center"/>
      </w:pPr>
    </w:p>
    <w:p w14:paraId="46D47783" w14:textId="77777777" w:rsidR="00EC4BF4" w:rsidRPr="00716CFD" w:rsidRDefault="004E0DD7" w:rsidP="00716CFD">
      <w:pPr>
        <w:pStyle w:val="1"/>
        <w:spacing w:line="240" w:lineRule="auto"/>
        <w:ind w:left="152" w:right="142"/>
      </w:pPr>
      <w:r w:rsidRPr="00716CFD">
        <w:rPr>
          <w:b w:val="0"/>
        </w:rPr>
        <w:t>5.</w:t>
      </w:r>
      <w:r w:rsidRPr="00716CFD">
        <w:rPr>
          <w:rFonts w:eastAsia="Arial"/>
          <w:b w:val="0"/>
        </w:rPr>
        <w:t xml:space="preserve"> </w:t>
      </w:r>
      <w:r w:rsidRPr="00716CFD">
        <w:rPr>
          <w:rFonts w:eastAsia="Arial"/>
          <w:b w:val="0"/>
        </w:rPr>
        <w:tab/>
      </w:r>
      <w:r w:rsidRPr="00716CFD">
        <w:t>Оценка достижения обучающимися с ОВЗ планируемых результатов освоения программы коррекционной работы</w:t>
      </w:r>
      <w:r w:rsidRPr="00716CFD">
        <w:rPr>
          <w:b w:val="0"/>
        </w:rPr>
        <w:t xml:space="preserve"> </w:t>
      </w:r>
    </w:p>
    <w:p w14:paraId="5FF9BF7E" w14:textId="77777777" w:rsidR="00EC4BF4" w:rsidRPr="00716CFD" w:rsidRDefault="004E0DD7" w:rsidP="00716CFD">
      <w:pPr>
        <w:spacing w:after="0" w:line="240" w:lineRule="auto"/>
        <w:ind w:left="0" w:firstLine="0"/>
        <w:jc w:val="left"/>
      </w:pPr>
      <w:r w:rsidRPr="00716CFD">
        <w:t xml:space="preserve"> </w:t>
      </w:r>
    </w:p>
    <w:p w14:paraId="0B343BFD" w14:textId="77777777" w:rsidR="00EC4BF4" w:rsidRPr="00716CFD" w:rsidRDefault="004E0DD7" w:rsidP="00DA7F70">
      <w:pPr>
        <w:spacing w:after="0" w:line="240" w:lineRule="auto"/>
        <w:ind w:left="-3" w:right="49"/>
      </w:pPr>
      <w:r w:rsidRPr="00716CFD">
        <w:t xml:space="preserve">5.1 Оценка результатов освоения обучающимися с ОВЗ программы коррекционной работы осуществляется в полном соответствии с требованиями ФГОС НОО обучающихся с ОВЗ и ФАОП ООО. </w:t>
      </w:r>
    </w:p>
    <w:p w14:paraId="6DEE0C02" w14:textId="77777777" w:rsidR="00EC4BF4" w:rsidRPr="00716CFD" w:rsidRDefault="004E0DD7" w:rsidP="00DA7F70">
      <w:pPr>
        <w:spacing w:after="0" w:line="240" w:lineRule="auto"/>
        <w:ind w:left="0" w:right="49" w:firstLine="0"/>
        <w:jc w:val="left"/>
      </w:pPr>
      <w:r w:rsidRPr="00716CFD">
        <w:t xml:space="preserve"> 5.2 Оценка результатов освоения обучающимися программы коррекционной работы опирается на следующие принципы: </w:t>
      </w:r>
    </w:p>
    <w:p w14:paraId="604FA448" w14:textId="77777777" w:rsidR="00247E25" w:rsidRPr="00716CFD" w:rsidRDefault="004E0DD7" w:rsidP="00313E13">
      <w:pPr>
        <w:spacing w:after="0" w:line="240" w:lineRule="auto"/>
        <w:ind w:left="0" w:right="49" w:firstLine="0"/>
      </w:pPr>
      <w:r w:rsidRPr="00716CFD">
        <w:t xml:space="preserve"> 1)</w:t>
      </w:r>
      <w:r w:rsidRPr="00716CFD">
        <w:rPr>
          <w:rFonts w:eastAsia="Arial"/>
        </w:rPr>
        <w:t xml:space="preserve"> </w:t>
      </w:r>
      <w:r w:rsidRPr="00716CFD">
        <w:t xml:space="preserve">дифференциации оценки достижений с учетом типологических и индивидуальных особенностей развития и </w:t>
      </w:r>
      <w:proofErr w:type="gramStart"/>
      <w:r w:rsidRPr="00716CFD">
        <w:t>особых образовательных потребностей</w:t>
      </w:r>
      <w:proofErr w:type="gramEnd"/>
      <w:r w:rsidRPr="00716CFD">
        <w:t xml:space="preserve"> обучающихся с ОВЗ;</w:t>
      </w:r>
    </w:p>
    <w:p w14:paraId="6A5E4C39" w14:textId="77777777" w:rsidR="00247E25" w:rsidRPr="00716CFD" w:rsidRDefault="004E0DD7" w:rsidP="00DA7F70">
      <w:pPr>
        <w:spacing w:after="0" w:line="240" w:lineRule="auto"/>
        <w:ind w:left="-3" w:right="49"/>
      </w:pPr>
      <w:r w:rsidRPr="00716CFD">
        <w:lastRenderedPageBreak/>
        <w:t xml:space="preserve"> 2)</w:t>
      </w:r>
      <w:r w:rsidRPr="00716CFD">
        <w:rPr>
          <w:rFonts w:eastAsia="Arial"/>
        </w:rPr>
        <w:t xml:space="preserve"> </w:t>
      </w:r>
      <w:r w:rsidRPr="00716CFD">
        <w:t xml:space="preserve">динамичности оценки достижений, предполагающей изучение изменений психического и социального развития, индивидуальных способностей и </w:t>
      </w:r>
      <w:proofErr w:type="gramStart"/>
      <w:r w:rsidRPr="00716CFD">
        <w:t>возможностей</w:t>
      </w:r>
      <w:proofErr w:type="gramEnd"/>
      <w:r w:rsidRPr="00716CFD">
        <w:t xml:space="preserve"> обучающихся с ОВЗ; </w:t>
      </w:r>
    </w:p>
    <w:p w14:paraId="3E9F2064" w14:textId="77777777" w:rsidR="00EC4BF4" w:rsidRPr="00716CFD" w:rsidRDefault="004E0DD7" w:rsidP="00DA7F70">
      <w:pPr>
        <w:spacing w:after="0" w:line="240" w:lineRule="auto"/>
        <w:ind w:left="-3" w:right="49"/>
      </w:pPr>
      <w:r w:rsidRPr="00716CFD">
        <w:t>3)</w:t>
      </w:r>
      <w:r w:rsidRPr="00716CFD">
        <w:rPr>
          <w:rFonts w:eastAsia="Arial"/>
        </w:rPr>
        <w:t xml:space="preserve"> </w:t>
      </w:r>
      <w:r w:rsidRPr="00716CFD">
        <w:t xml:space="preserve">единства параметров, критериев и инструментария оценки достижений в освоении содержания АООП НОО ОВЗ и АООП ООО, что сможет обеспечить объективность оценки. </w:t>
      </w:r>
    </w:p>
    <w:p w14:paraId="79AA7591" w14:textId="77777777" w:rsidR="00EC4BF4" w:rsidRPr="00716CFD" w:rsidRDefault="004E0DD7" w:rsidP="00DA7F70">
      <w:pPr>
        <w:spacing w:after="0" w:line="240" w:lineRule="auto"/>
        <w:ind w:left="-3" w:right="49"/>
      </w:pPr>
      <w:r w:rsidRPr="00716CFD">
        <w:t xml:space="preserve">5.3 Основным объектом оценки достижений планируемых результатов освоения обучающимися с ОВЗ программы коррекционной работы, выступает 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 </w:t>
      </w:r>
    </w:p>
    <w:p w14:paraId="1B6D2255" w14:textId="77777777" w:rsidR="00EC4BF4" w:rsidRPr="00716CFD" w:rsidRDefault="004E0DD7" w:rsidP="00DA7F70">
      <w:pPr>
        <w:spacing w:after="0" w:line="240" w:lineRule="auto"/>
        <w:ind w:left="-3" w:right="323"/>
      </w:pPr>
      <w:r w:rsidRPr="00716CFD">
        <w:t xml:space="preserve">5.4 Оценка результатов освоения обучающимися с ОВЗ программы коррекционной работы может осуществляться с помощью мониторинговых процедур. В целях оценки результатов освоения обучающимися с ОВЗ программы коррекционной работы используются три формы мониторинга: стартовая, текущая и итоговая диагностика. </w:t>
      </w:r>
    </w:p>
    <w:p w14:paraId="44CAC4A9" w14:textId="77777777" w:rsidR="00EC4BF4" w:rsidRPr="00716CFD" w:rsidRDefault="004E0DD7" w:rsidP="00DA7F70">
      <w:pPr>
        <w:spacing w:after="0" w:line="240" w:lineRule="auto"/>
        <w:ind w:left="-3" w:right="323"/>
      </w:pPr>
      <w:r w:rsidRPr="00716CFD">
        <w:t xml:space="preserve">5.5 Стартовая диагностика выявляет исходный уровень развития интегративных показателей, свидетельствующий о степени влияния нарушений развития на учебно-познавательную деятельность и повседневную жизнь. </w:t>
      </w:r>
    </w:p>
    <w:p w14:paraId="31E7608F" w14:textId="77777777" w:rsidR="00EC4BF4" w:rsidRPr="00716CFD" w:rsidRDefault="004E0DD7" w:rsidP="00DA7F70">
      <w:pPr>
        <w:spacing w:after="0" w:line="240" w:lineRule="auto"/>
        <w:ind w:left="-3" w:right="323"/>
      </w:pPr>
      <w:r w:rsidRPr="00716CFD">
        <w:t xml:space="preserve">5.6. Текущая диагностика используется для осуществления мониторинга в течение всего времени обучения обучающегося на </w:t>
      </w:r>
      <w:r w:rsidR="00247E25" w:rsidRPr="00716CFD">
        <w:t>уровне</w:t>
      </w:r>
      <w:r w:rsidRPr="00716CFD">
        <w:t xml:space="preserve"> </w:t>
      </w:r>
      <w:r w:rsidR="00247E25" w:rsidRPr="00716CFD">
        <w:t xml:space="preserve">школьного </w:t>
      </w:r>
      <w:r w:rsidRPr="00716CFD">
        <w:t xml:space="preserve">образования, позволяя судить об успешности (наличие положительной динамики) или не успешности (отсутствие даже незначительной положительной динамики) обучающихся в освоении планируемых результатов овладения программой коррекционной работы. </w:t>
      </w:r>
    </w:p>
    <w:p w14:paraId="14702DA3" w14:textId="77777777" w:rsidR="00EC4BF4" w:rsidRPr="00716CFD" w:rsidRDefault="004E0DD7" w:rsidP="00DA7F70">
      <w:pPr>
        <w:spacing w:after="0" w:line="240" w:lineRule="auto"/>
        <w:ind w:left="-3" w:right="323"/>
      </w:pPr>
      <w:r w:rsidRPr="00716CFD">
        <w:t xml:space="preserve">5.7. Целью итоговой диагностики, приводящейся на заключительном этапе (окончание учебного года, окончание обучения на </w:t>
      </w:r>
      <w:r w:rsidR="00247E25" w:rsidRPr="00716CFD">
        <w:t>уровне</w:t>
      </w:r>
      <w:r w:rsidRPr="00716CFD">
        <w:t xml:space="preserve"> школьного образования), выступает оценка достижений обучающегося с ОВЗ соответствии с </w:t>
      </w:r>
      <w:proofErr w:type="gramStart"/>
      <w:r w:rsidRPr="00716CFD">
        <w:t>планируемыми результатами освоения</w:t>
      </w:r>
      <w:proofErr w:type="gramEnd"/>
      <w:r w:rsidRPr="00716CFD">
        <w:t xml:space="preserve"> обучающимися программы коррекционной работы. </w:t>
      </w:r>
    </w:p>
    <w:p w14:paraId="2E9377F8" w14:textId="77777777" w:rsidR="00EC4BF4" w:rsidRPr="00716CFD" w:rsidRDefault="004E0DD7" w:rsidP="00DA7F70">
      <w:pPr>
        <w:spacing w:after="0" w:line="240" w:lineRule="auto"/>
        <w:ind w:left="-3" w:right="323"/>
      </w:pPr>
      <w:r w:rsidRPr="00716CFD">
        <w:t xml:space="preserve">5.8. Результаты освоения обучающимися с ОВЗ программы коррекционной работы не выносятся на итоговую оценку, но отражаются в Мониторинге освоения АООП обучающимся с ОВЗ. </w:t>
      </w:r>
    </w:p>
    <w:p w14:paraId="6A6E2FF2" w14:textId="77777777" w:rsidR="00F47364" w:rsidRPr="00716CFD" w:rsidRDefault="004E0DD7" w:rsidP="00716CFD">
      <w:pPr>
        <w:shd w:val="clear" w:color="auto" w:fill="FFFFFF"/>
        <w:spacing w:line="240" w:lineRule="auto"/>
        <w:ind w:hanging="284"/>
        <w:jc w:val="center"/>
        <w:rPr>
          <w:b/>
          <w:szCs w:val="24"/>
        </w:rPr>
      </w:pPr>
      <w:r w:rsidRPr="00716CFD">
        <w:rPr>
          <w:b/>
        </w:rPr>
        <w:t>6.</w:t>
      </w:r>
      <w:r w:rsidRPr="00716CFD">
        <w:rPr>
          <w:rFonts w:eastAsia="Arial"/>
          <w:b/>
        </w:rPr>
        <w:t xml:space="preserve"> </w:t>
      </w:r>
      <w:r w:rsidR="00F47364" w:rsidRPr="00716CFD">
        <w:rPr>
          <w:rFonts w:eastAsia="Arial"/>
          <w:b/>
        </w:rPr>
        <w:t>П</w:t>
      </w:r>
      <w:r w:rsidR="00F47364" w:rsidRPr="00716CFD">
        <w:rPr>
          <w:b/>
          <w:szCs w:val="24"/>
        </w:rPr>
        <w:t>рава и обязанности участников процесса аттестации</w:t>
      </w:r>
    </w:p>
    <w:p w14:paraId="2032425D" w14:textId="77777777" w:rsidR="00F47364" w:rsidRPr="00716CFD" w:rsidRDefault="00F47364" w:rsidP="00716CFD">
      <w:pPr>
        <w:shd w:val="clear" w:color="auto" w:fill="FFFFFF"/>
        <w:spacing w:line="240" w:lineRule="auto"/>
        <w:ind w:hanging="284"/>
        <w:jc w:val="center"/>
        <w:rPr>
          <w:b/>
          <w:color w:val="auto"/>
          <w:szCs w:val="24"/>
        </w:rPr>
      </w:pPr>
    </w:p>
    <w:p w14:paraId="4328AF65" w14:textId="77777777" w:rsidR="00F47364" w:rsidRPr="00716CFD" w:rsidRDefault="00F47364" w:rsidP="00716CFD">
      <w:pPr>
        <w:shd w:val="clear" w:color="auto" w:fill="FFFFFF"/>
        <w:autoSpaceDE w:val="0"/>
        <w:autoSpaceDN w:val="0"/>
        <w:adjustRightInd w:val="0"/>
        <w:spacing w:after="0" w:line="240" w:lineRule="auto"/>
        <w:ind w:left="0" w:hanging="284"/>
        <w:rPr>
          <w:color w:val="auto"/>
          <w:szCs w:val="24"/>
        </w:rPr>
      </w:pPr>
      <w:r w:rsidRPr="00716CFD">
        <w:rPr>
          <w:szCs w:val="24"/>
        </w:rPr>
        <w:t xml:space="preserve">    6.</w:t>
      </w:r>
      <w:proofErr w:type="gramStart"/>
      <w:r w:rsidRPr="00716CFD">
        <w:rPr>
          <w:szCs w:val="24"/>
        </w:rPr>
        <w:t>1.Участниками</w:t>
      </w:r>
      <w:proofErr w:type="gramEnd"/>
      <w:r w:rsidRPr="00716CFD">
        <w:rPr>
          <w:szCs w:val="24"/>
        </w:rPr>
        <w:t xml:space="preserve"> процесса аттестации считаются: обучающийся с ОВЗ</w:t>
      </w:r>
      <w:r w:rsidRPr="00716CFD">
        <w:rPr>
          <w:color w:val="auto"/>
          <w:szCs w:val="24"/>
        </w:rPr>
        <w:t xml:space="preserve"> </w:t>
      </w:r>
      <w:r w:rsidRPr="00716CFD">
        <w:rPr>
          <w:szCs w:val="24"/>
        </w:rPr>
        <w:t>и учитель, преподающий предмет в классе, руководители ОУ. Права обучающегося представляют его родители (законные представители).</w:t>
      </w:r>
    </w:p>
    <w:p w14:paraId="0ADD85B8" w14:textId="77777777" w:rsidR="00F47364" w:rsidRPr="00716CFD" w:rsidRDefault="00F47364" w:rsidP="00716CFD">
      <w:pPr>
        <w:shd w:val="clear" w:color="auto" w:fill="FFFFFF"/>
        <w:autoSpaceDE w:val="0"/>
        <w:autoSpaceDN w:val="0"/>
        <w:adjustRightInd w:val="0"/>
        <w:spacing w:after="0" w:line="240" w:lineRule="auto"/>
        <w:ind w:left="0" w:hanging="284"/>
        <w:rPr>
          <w:color w:val="auto"/>
          <w:szCs w:val="24"/>
        </w:rPr>
      </w:pPr>
      <w:r w:rsidRPr="00716CFD">
        <w:rPr>
          <w:szCs w:val="24"/>
        </w:rPr>
        <w:t xml:space="preserve">   6.</w:t>
      </w:r>
      <w:proofErr w:type="gramStart"/>
      <w:r w:rsidRPr="00716CFD">
        <w:rPr>
          <w:szCs w:val="24"/>
        </w:rPr>
        <w:t>2.Учитель</w:t>
      </w:r>
      <w:proofErr w:type="gramEnd"/>
      <w:r w:rsidRPr="00716CFD">
        <w:rPr>
          <w:szCs w:val="24"/>
        </w:rPr>
        <w:t>, осуществляющий текущий контроль успеваемости и итоговую аттестацию обучающихся, имеет право:</w:t>
      </w:r>
    </w:p>
    <w:p w14:paraId="6F5F9704" w14:textId="77777777" w:rsidR="00F47364" w:rsidRPr="00716CFD" w:rsidRDefault="00F47364" w:rsidP="00716CFD">
      <w:pPr>
        <w:shd w:val="clear" w:color="auto" w:fill="FFFFFF"/>
        <w:autoSpaceDE w:val="0"/>
        <w:autoSpaceDN w:val="0"/>
        <w:adjustRightInd w:val="0"/>
        <w:spacing w:after="0" w:line="240" w:lineRule="auto"/>
        <w:ind w:left="0" w:firstLine="0"/>
        <w:rPr>
          <w:color w:val="auto"/>
          <w:szCs w:val="24"/>
        </w:rPr>
      </w:pPr>
      <w:r w:rsidRPr="00716CFD">
        <w:rPr>
          <w:szCs w:val="24"/>
        </w:rPr>
        <w:t xml:space="preserve">-разрабатывать материалы для всех </w:t>
      </w:r>
      <w:proofErr w:type="gramStart"/>
      <w:r w:rsidRPr="00716CFD">
        <w:rPr>
          <w:szCs w:val="24"/>
        </w:rPr>
        <w:t>форм текущего контроля успеваемости аттестации</w:t>
      </w:r>
      <w:proofErr w:type="gramEnd"/>
      <w:r w:rsidRPr="00716CFD">
        <w:rPr>
          <w:szCs w:val="24"/>
        </w:rPr>
        <w:t xml:space="preserve"> обучающихся за текущий учебный год;</w:t>
      </w:r>
    </w:p>
    <w:p w14:paraId="413176FA" w14:textId="77777777" w:rsidR="00F47364" w:rsidRPr="00716CFD" w:rsidRDefault="00F47364" w:rsidP="00716CFD">
      <w:pPr>
        <w:shd w:val="clear" w:color="auto" w:fill="FFFFFF"/>
        <w:autoSpaceDE w:val="0"/>
        <w:autoSpaceDN w:val="0"/>
        <w:adjustRightInd w:val="0"/>
        <w:spacing w:after="0" w:line="240" w:lineRule="auto"/>
        <w:ind w:left="0" w:firstLine="0"/>
        <w:rPr>
          <w:color w:val="auto"/>
          <w:szCs w:val="24"/>
        </w:rPr>
      </w:pPr>
      <w:r w:rsidRPr="00716CFD">
        <w:rPr>
          <w:szCs w:val="24"/>
        </w:rPr>
        <w:t>-проводить процедуру аттестации и оценивать качество усвоения обучающимися содержания учебных программ, соответствие уровня подготовки школьников требованиям государственного образовательного стандарта;</w:t>
      </w:r>
    </w:p>
    <w:p w14:paraId="21AE3ED9" w14:textId="77777777" w:rsidR="00F47364" w:rsidRPr="00716CFD" w:rsidRDefault="00F47364" w:rsidP="00716CFD">
      <w:pPr>
        <w:shd w:val="clear" w:color="auto" w:fill="FFFFFF"/>
        <w:autoSpaceDE w:val="0"/>
        <w:autoSpaceDN w:val="0"/>
        <w:adjustRightInd w:val="0"/>
        <w:spacing w:after="0" w:line="240" w:lineRule="auto"/>
        <w:ind w:left="0" w:firstLine="0"/>
        <w:rPr>
          <w:color w:val="auto"/>
          <w:szCs w:val="24"/>
        </w:rPr>
      </w:pPr>
      <w:r w:rsidRPr="00716CFD">
        <w:rPr>
          <w:szCs w:val="24"/>
        </w:rPr>
        <w:t>-давать педагогические рекомендации обучающимся и их родителям (законным представителям) по методике освоения минимальных требований к уровню подготовки по предмету.</w:t>
      </w:r>
    </w:p>
    <w:p w14:paraId="34ADBF22" w14:textId="77777777" w:rsidR="00F47364" w:rsidRPr="00716CFD" w:rsidRDefault="00F47364" w:rsidP="00716CFD">
      <w:pPr>
        <w:shd w:val="clear" w:color="auto" w:fill="FFFFFF"/>
        <w:autoSpaceDE w:val="0"/>
        <w:autoSpaceDN w:val="0"/>
        <w:adjustRightInd w:val="0"/>
        <w:spacing w:after="0" w:line="240" w:lineRule="auto"/>
        <w:ind w:left="0" w:hanging="284"/>
        <w:rPr>
          <w:color w:val="auto"/>
          <w:szCs w:val="24"/>
        </w:rPr>
      </w:pPr>
      <w:r w:rsidRPr="00716CFD">
        <w:rPr>
          <w:szCs w:val="24"/>
        </w:rPr>
        <w:t xml:space="preserve">  </w:t>
      </w:r>
      <w:r w:rsidR="00DA7F70">
        <w:rPr>
          <w:szCs w:val="24"/>
        </w:rPr>
        <w:t xml:space="preserve"> </w:t>
      </w:r>
      <w:r w:rsidRPr="00716CFD">
        <w:rPr>
          <w:szCs w:val="24"/>
        </w:rPr>
        <w:t xml:space="preserve"> 6.</w:t>
      </w:r>
      <w:proofErr w:type="gramStart"/>
      <w:r w:rsidRPr="00716CFD">
        <w:rPr>
          <w:szCs w:val="24"/>
        </w:rPr>
        <w:t>3.Учитель</w:t>
      </w:r>
      <w:proofErr w:type="gramEnd"/>
      <w:r w:rsidRPr="00716CFD">
        <w:rPr>
          <w:szCs w:val="24"/>
        </w:rPr>
        <w:t xml:space="preserve"> в ходе аттестации не имеет права:</w:t>
      </w:r>
    </w:p>
    <w:p w14:paraId="088A4CF4" w14:textId="77777777" w:rsidR="00F47364" w:rsidRPr="00716CFD" w:rsidRDefault="00F47364" w:rsidP="00716CFD">
      <w:pPr>
        <w:shd w:val="clear" w:color="auto" w:fill="FFFFFF"/>
        <w:autoSpaceDE w:val="0"/>
        <w:autoSpaceDN w:val="0"/>
        <w:adjustRightInd w:val="0"/>
        <w:spacing w:after="0" w:line="240" w:lineRule="auto"/>
        <w:ind w:left="0" w:firstLine="0"/>
        <w:rPr>
          <w:color w:val="auto"/>
          <w:szCs w:val="24"/>
        </w:rPr>
      </w:pPr>
      <w:r w:rsidRPr="00716CFD">
        <w:rPr>
          <w:szCs w:val="24"/>
        </w:rPr>
        <w:t xml:space="preserve">-использовать содержание предмета, не предусмотренное учебными программами при разработке материалов для всех </w:t>
      </w:r>
      <w:proofErr w:type="gramStart"/>
      <w:r w:rsidRPr="00716CFD">
        <w:rPr>
          <w:szCs w:val="24"/>
        </w:rPr>
        <w:t>форм текущего контроля успеваемости аттестации</w:t>
      </w:r>
      <w:proofErr w:type="gramEnd"/>
      <w:r w:rsidRPr="00716CFD">
        <w:rPr>
          <w:szCs w:val="24"/>
        </w:rPr>
        <w:t xml:space="preserve"> обучающихся за текущий учебный год;</w:t>
      </w:r>
    </w:p>
    <w:p w14:paraId="3CB6D8B3" w14:textId="77777777" w:rsidR="00F47364" w:rsidRPr="00716CFD" w:rsidRDefault="00F47364" w:rsidP="00716CFD">
      <w:pPr>
        <w:shd w:val="clear" w:color="auto" w:fill="FFFFFF"/>
        <w:autoSpaceDE w:val="0"/>
        <w:autoSpaceDN w:val="0"/>
        <w:adjustRightInd w:val="0"/>
        <w:spacing w:after="0" w:line="240" w:lineRule="auto"/>
        <w:ind w:left="0" w:firstLine="0"/>
        <w:rPr>
          <w:color w:val="auto"/>
          <w:szCs w:val="24"/>
        </w:rPr>
      </w:pPr>
      <w:r w:rsidRPr="00716CFD">
        <w:rPr>
          <w:szCs w:val="24"/>
        </w:rPr>
        <w:t>-использовать методы и формы, не соответствующие федеральному государственному стандарту;</w:t>
      </w:r>
    </w:p>
    <w:p w14:paraId="4DA41D5F" w14:textId="77777777" w:rsidR="00F47364" w:rsidRPr="00716CFD" w:rsidRDefault="00F47364" w:rsidP="00716CFD">
      <w:pPr>
        <w:shd w:val="clear" w:color="auto" w:fill="FFFFFF"/>
        <w:autoSpaceDE w:val="0"/>
        <w:autoSpaceDN w:val="0"/>
        <w:adjustRightInd w:val="0"/>
        <w:spacing w:after="0" w:line="240" w:lineRule="auto"/>
        <w:ind w:left="0" w:firstLine="0"/>
        <w:rPr>
          <w:color w:val="auto"/>
          <w:szCs w:val="24"/>
        </w:rPr>
      </w:pPr>
      <w:r w:rsidRPr="00716CFD">
        <w:rPr>
          <w:szCs w:val="24"/>
        </w:rPr>
        <w:t>-оказывать давление на обучающихся, проявлять к ним недоброжелательное, некорректное отношение.</w:t>
      </w:r>
    </w:p>
    <w:p w14:paraId="2C07B741" w14:textId="77777777" w:rsidR="00F47364" w:rsidRPr="00716CFD" w:rsidRDefault="00F47364" w:rsidP="00716CFD">
      <w:pPr>
        <w:shd w:val="clear" w:color="auto" w:fill="FFFFFF"/>
        <w:autoSpaceDE w:val="0"/>
        <w:autoSpaceDN w:val="0"/>
        <w:adjustRightInd w:val="0"/>
        <w:spacing w:after="0" w:line="240" w:lineRule="auto"/>
        <w:ind w:left="0" w:hanging="284"/>
        <w:rPr>
          <w:color w:val="auto"/>
          <w:szCs w:val="24"/>
        </w:rPr>
      </w:pPr>
      <w:r w:rsidRPr="00716CFD">
        <w:rPr>
          <w:szCs w:val="24"/>
        </w:rPr>
        <w:t xml:space="preserve">   </w:t>
      </w:r>
      <w:r w:rsidR="00DA7F70">
        <w:rPr>
          <w:szCs w:val="24"/>
        </w:rPr>
        <w:t xml:space="preserve"> </w:t>
      </w:r>
      <w:r w:rsidRPr="00716CFD">
        <w:rPr>
          <w:szCs w:val="24"/>
        </w:rPr>
        <w:t>6.</w:t>
      </w:r>
      <w:proofErr w:type="gramStart"/>
      <w:r w:rsidRPr="00716CFD">
        <w:rPr>
          <w:szCs w:val="24"/>
        </w:rPr>
        <w:t>4.Классный</w:t>
      </w:r>
      <w:proofErr w:type="gramEnd"/>
      <w:r w:rsidRPr="00716CFD">
        <w:rPr>
          <w:szCs w:val="24"/>
        </w:rPr>
        <w:t xml:space="preserve"> руководитель обязан проинформировать родителей (законных представителей) через дневники обучающихся класса, родительские собрания, индивидуальные собеседования о результатах текущего контроля успеваемости их обучающегося. В случае неудовлетворительной аттестации обучающегося по итогам учебного года письменно уведомить его родителей (законных </w:t>
      </w:r>
      <w:r w:rsidRPr="00716CFD">
        <w:rPr>
          <w:szCs w:val="24"/>
        </w:rPr>
        <w:lastRenderedPageBreak/>
        <w:t>представителей). Уведомление с подписью родителей (законных представителей) хранится в личном деле обучающегося.</w:t>
      </w:r>
    </w:p>
    <w:p w14:paraId="3F0E081D" w14:textId="77777777" w:rsidR="00F47364" w:rsidRPr="00716CFD" w:rsidRDefault="00F47364" w:rsidP="00716CFD">
      <w:pPr>
        <w:shd w:val="clear" w:color="auto" w:fill="FFFFFF"/>
        <w:autoSpaceDE w:val="0"/>
        <w:autoSpaceDN w:val="0"/>
        <w:adjustRightInd w:val="0"/>
        <w:spacing w:after="0" w:line="240" w:lineRule="auto"/>
        <w:ind w:left="0" w:hanging="284"/>
        <w:rPr>
          <w:color w:val="auto"/>
          <w:szCs w:val="24"/>
        </w:rPr>
      </w:pPr>
      <w:r w:rsidRPr="00716CFD">
        <w:rPr>
          <w:szCs w:val="24"/>
        </w:rPr>
        <w:t xml:space="preserve">   </w:t>
      </w:r>
      <w:r w:rsidR="00DA7F70">
        <w:rPr>
          <w:szCs w:val="24"/>
        </w:rPr>
        <w:t xml:space="preserve"> </w:t>
      </w:r>
      <w:r w:rsidRPr="00716CFD">
        <w:rPr>
          <w:szCs w:val="24"/>
        </w:rPr>
        <w:t>6.</w:t>
      </w:r>
      <w:proofErr w:type="gramStart"/>
      <w:r w:rsidRPr="00716CFD">
        <w:rPr>
          <w:szCs w:val="24"/>
        </w:rPr>
        <w:t>5.Обучающийся</w:t>
      </w:r>
      <w:proofErr w:type="gramEnd"/>
      <w:r w:rsidRPr="00716CFD">
        <w:rPr>
          <w:szCs w:val="24"/>
        </w:rPr>
        <w:t xml:space="preserve"> с </w:t>
      </w:r>
      <w:r w:rsidR="004A06D5" w:rsidRPr="00716CFD">
        <w:rPr>
          <w:szCs w:val="24"/>
        </w:rPr>
        <w:t>ОВЗ</w:t>
      </w:r>
      <w:r w:rsidRPr="00716CFD">
        <w:rPr>
          <w:color w:val="auto"/>
          <w:szCs w:val="24"/>
        </w:rPr>
        <w:t xml:space="preserve"> </w:t>
      </w:r>
      <w:r w:rsidRPr="00716CFD">
        <w:rPr>
          <w:szCs w:val="24"/>
        </w:rPr>
        <w:t>имеет право:</w:t>
      </w:r>
    </w:p>
    <w:p w14:paraId="185A0FAA" w14:textId="22716C0A" w:rsidR="00F47364" w:rsidRPr="00716CFD" w:rsidRDefault="00F47364" w:rsidP="00716CFD">
      <w:pPr>
        <w:shd w:val="clear" w:color="auto" w:fill="FFFFFF"/>
        <w:autoSpaceDE w:val="0"/>
        <w:autoSpaceDN w:val="0"/>
        <w:adjustRightInd w:val="0"/>
        <w:spacing w:after="0" w:line="240" w:lineRule="auto"/>
        <w:ind w:left="0" w:firstLine="0"/>
        <w:rPr>
          <w:color w:val="auto"/>
          <w:szCs w:val="24"/>
        </w:rPr>
      </w:pPr>
      <w:r w:rsidRPr="00716CFD">
        <w:rPr>
          <w:szCs w:val="24"/>
        </w:rPr>
        <w:t>-</w:t>
      </w:r>
      <w:r w:rsidR="00FD5309" w:rsidRPr="00FD5309">
        <w:rPr>
          <w:szCs w:val="24"/>
        </w:rPr>
        <w:t xml:space="preserve">проходить текущий контроль успеваемости, промежуточную аттестацию и итоговую аттестацию, проводимую Школой, в порядке, установленном настоящим Положением, а государственную итоговую аттестацию </w:t>
      </w:r>
      <w:r w:rsidR="00FD5309">
        <w:rPr>
          <w:szCs w:val="24"/>
        </w:rPr>
        <w:t>–</w:t>
      </w:r>
      <w:r w:rsidR="00FD5309" w:rsidRPr="00FD5309">
        <w:rPr>
          <w:szCs w:val="24"/>
        </w:rPr>
        <w:t xml:space="preserve"> в порядке, установленном законодательством Российской Федерации</w:t>
      </w:r>
      <w:r w:rsidRPr="00716CFD">
        <w:rPr>
          <w:szCs w:val="24"/>
        </w:rPr>
        <w:t>;</w:t>
      </w:r>
    </w:p>
    <w:p w14:paraId="5217990A" w14:textId="77777777" w:rsidR="00F47364" w:rsidRPr="00716CFD" w:rsidRDefault="00F47364" w:rsidP="00716CFD">
      <w:pPr>
        <w:shd w:val="clear" w:color="auto" w:fill="FFFFFF"/>
        <w:autoSpaceDE w:val="0"/>
        <w:autoSpaceDN w:val="0"/>
        <w:adjustRightInd w:val="0"/>
        <w:spacing w:after="0" w:line="240" w:lineRule="auto"/>
        <w:ind w:left="0" w:hanging="284"/>
        <w:rPr>
          <w:color w:val="auto"/>
          <w:szCs w:val="24"/>
        </w:rPr>
      </w:pPr>
      <w:r w:rsidRPr="00716CFD">
        <w:rPr>
          <w:szCs w:val="24"/>
        </w:rPr>
        <w:t xml:space="preserve">   </w:t>
      </w:r>
      <w:r w:rsidR="00DA7F70">
        <w:rPr>
          <w:szCs w:val="24"/>
        </w:rPr>
        <w:t xml:space="preserve"> </w:t>
      </w:r>
      <w:r w:rsidRPr="00716CFD">
        <w:rPr>
          <w:szCs w:val="24"/>
        </w:rPr>
        <w:t xml:space="preserve">6.6. Обучающийся с </w:t>
      </w:r>
      <w:r w:rsidR="004A06D5" w:rsidRPr="00716CFD">
        <w:rPr>
          <w:szCs w:val="24"/>
        </w:rPr>
        <w:t>ОВЗ</w:t>
      </w:r>
      <w:r w:rsidRPr="00716CFD">
        <w:rPr>
          <w:color w:val="auto"/>
          <w:szCs w:val="24"/>
        </w:rPr>
        <w:t xml:space="preserve"> </w:t>
      </w:r>
      <w:r w:rsidRPr="00716CFD">
        <w:rPr>
          <w:szCs w:val="24"/>
        </w:rPr>
        <w:t>обязан выполнять требования, определенные настоящим Положением.</w:t>
      </w:r>
    </w:p>
    <w:p w14:paraId="6E56FBE2" w14:textId="77777777" w:rsidR="00F47364" w:rsidRPr="00716CFD" w:rsidRDefault="00F47364" w:rsidP="00716CFD">
      <w:pPr>
        <w:shd w:val="clear" w:color="auto" w:fill="FFFFFF"/>
        <w:autoSpaceDE w:val="0"/>
        <w:autoSpaceDN w:val="0"/>
        <w:adjustRightInd w:val="0"/>
        <w:spacing w:after="0" w:line="240" w:lineRule="auto"/>
        <w:ind w:left="0" w:hanging="284"/>
        <w:rPr>
          <w:color w:val="auto"/>
          <w:szCs w:val="24"/>
        </w:rPr>
      </w:pPr>
      <w:r w:rsidRPr="00716CFD">
        <w:rPr>
          <w:szCs w:val="24"/>
        </w:rPr>
        <w:t xml:space="preserve">  </w:t>
      </w:r>
      <w:r w:rsidR="00DA7F70">
        <w:rPr>
          <w:szCs w:val="24"/>
        </w:rPr>
        <w:t xml:space="preserve"> </w:t>
      </w:r>
      <w:r w:rsidRPr="00716CFD">
        <w:rPr>
          <w:szCs w:val="24"/>
        </w:rPr>
        <w:t xml:space="preserve"> 6.</w:t>
      </w:r>
      <w:proofErr w:type="gramStart"/>
      <w:r w:rsidRPr="00716CFD">
        <w:rPr>
          <w:szCs w:val="24"/>
        </w:rPr>
        <w:t>7.Родители</w:t>
      </w:r>
      <w:proofErr w:type="gramEnd"/>
      <w:r w:rsidRPr="00716CFD">
        <w:rPr>
          <w:szCs w:val="24"/>
        </w:rPr>
        <w:t xml:space="preserve"> (законные представители) ребенка имеют право:</w:t>
      </w:r>
    </w:p>
    <w:p w14:paraId="1A09F27B" w14:textId="77777777" w:rsidR="00F47364" w:rsidRPr="00716CFD" w:rsidRDefault="00F47364" w:rsidP="00716CFD">
      <w:pPr>
        <w:shd w:val="clear" w:color="auto" w:fill="FFFFFF"/>
        <w:autoSpaceDE w:val="0"/>
        <w:autoSpaceDN w:val="0"/>
        <w:adjustRightInd w:val="0"/>
        <w:spacing w:after="0" w:line="240" w:lineRule="auto"/>
        <w:ind w:left="0" w:firstLine="0"/>
        <w:rPr>
          <w:color w:val="auto"/>
          <w:szCs w:val="24"/>
        </w:rPr>
      </w:pPr>
      <w:r w:rsidRPr="00716CFD">
        <w:rPr>
          <w:szCs w:val="24"/>
        </w:rPr>
        <w:t>- знакомиться с формами и результатами текущего контроля успеваемости и итоговой аттестации обучающегося, нормативными документами, определяющими их порядок, критериями оценивания.</w:t>
      </w:r>
    </w:p>
    <w:p w14:paraId="0AA82963" w14:textId="77777777" w:rsidR="00F47364" w:rsidRPr="00716CFD" w:rsidRDefault="00F47364" w:rsidP="00716CFD">
      <w:pPr>
        <w:shd w:val="clear" w:color="auto" w:fill="FFFFFF"/>
        <w:autoSpaceDE w:val="0"/>
        <w:autoSpaceDN w:val="0"/>
        <w:adjustRightInd w:val="0"/>
        <w:spacing w:after="0" w:line="240" w:lineRule="auto"/>
        <w:ind w:left="0" w:hanging="284"/>
        <w:rPr>
          <w:color w:val="auto"/>
          <w:szCs w:val="24"/>
        </w:rPr>
      </w:pPr>
      <w:r w:rsidRPr="00716CFD">
        <w:rPr>
          <w:szCs w:val="24"/>
        </w:rPr>
        <w:t xml:space="preserve">   </w:t>
      </w:r>
      <w:r w:rsidR="00DA7F70">
        <w:rPr>
          <w:szCs w:val="24"/>
        </w:rPr>
        <w:t xml:space="preserve"> </w:t>
      </w:r>
      <w:r w:rsidRPr="00716CFD">
        <w:rPr>
          <w:szCs w:val="24"/>
        </w:rPr>
        <w:t>6.8. Родители (законные представители) обязаны:</w:t>
      </w:r>
    </w:p>
    <w:p w14:paraId="70486020" w14:textId="77777777" w:rsidR="00F47364" w:rsidRPr="00716CFD" w:rsidRDefault="00F47364" w:rsidP="00716CFD">
      <w:pPr>
        <w:shd w:val="clear" w:color="auto" w:fill="FFFFFF"/>
        <w:autoSpaceDE w:val="0"/>
        <w:autoSpaceDN w:val="0"/>
        <w:adjustRightInd w:val="0"/>
        <w:spacing w:after="0" w:line="240" w:lineRule="auto"/>
        <w:ind w:left="0" w:firstLine="0"/>
        <w:rPr>
          <w:color w:val="auto"/>
          <w:szCs w:val="24"/>
        </w:rPr>
      </w:pPr>
      <w:r w:rsidRPr="00716CFD">
        <w:rPr>
          <w:szCs w:val="24"/>
        </w:rPr>
        <w:t>-соблюдать требования всех нормативных документов, определяющих порядок проведения текущего контроля успеваемости и итоговой аттестации обучающегося;</w:t>
      </w:r>
    </w:p>
    <w:p w14:paraId="239CAF6D" w14:textId="77777777" w:rsidR="00F47364" w:rsidRPr="00716CFD" w:rsidRDefault="00F47364" w:rsidP="00716CFD">
      <w:pPr>
        <w:shd w:val="clear" w:color="auto" w:fill="FFFFFF"/>
        <w:autoSpaceDE w:val="0"/>
        <w:autoSpaceDN w:val="0"/>
        <w:adjustRightInd w:val="0"/>
        <w:spacing w:after="0" w:line="240" w:lineRule="auto"/>
        <w:ind w:left="0" w:firstLine="0"/>
        <w:rPr>
          <w:color w:val="auto"/>
          <w:szCs w:val="24"/>
        </w:rPr>
      </w:pPr>
      <w:r w:rsidRPr="00716CFD">
        <w:rPr>
          <w:color w:val="auto"/>
          <w:szCs w:val="24"/>
        </w:rPr>
        <w:t>-</w:t>
      </w:r>
      <w:r w:rsidRPr="00716CFD">
        <w:rPr>
          <w:szCs w:val="24"/>
        </w:rPr>
        <w:t>вести контроль текущей успеваемости обучающегося.</w:t>
      </w:r>
    </w:p>
    <w:p w14:paraId="4D02AF8E" w14:textId="77777777" w:rsidR="00F47364" w:rsidRPr="00716CFD" w:rsidRDefault="00F47364" w:rsidP="00716CFD">
      <w:pPr>
        <w:shd w:val="clear" w:color="auto" w:fill="FFFFFF"/>
        <w:autoSpaceDE w:val="0"/>
        <w:autoSpaceDN w:val="0"/>
        <w:adjustRightInd w:val="0"/>
        <w:spacing w:after="0" w:line="240" w:lineRule="auto"/>
        <w:ind w:left="0" w:hanging="284"/>
        <w:rPr>
          <w:color w:val="auto"/>
          <w:szCs w:val="24"/>
        </w:rPr>
      </w:pPr>
      <w:r w:rsidRPr="00716CFD">
        <w:rPr>
          <w:szCs w:val="24"/>
        </w:rPr>
        <w:t xml:space="preserve">   </w:t>
      </w:r>
      <w:r w:rsidR="00716CFD">
        <w:rPr>
          <w:szCs w:val="24"/>
        </w:rPr>
        <w:t xml:space="preserve"> </w:t>
      </w:r>
      <w:r w:rsidRPr="00716CFD">
        <w:rPr>
          <w:szCs w:val="24"/>
        </w:rPr>
        <w:t>6.9. Обучающимся с ограниченными возможностями здоровья</w:t>
      </w:r>
      <w:r w:rsidR="004A06D5" w:rsidRPr="00716CFD">
        <w:rPr>
          <w:szCs w:val="24"/>
        </w:rPr>
        <w:t>,</w:t>
      </w:r>
      <w:r w:rsidRPr="00716CFD">
        <w:rPr>
          <w:szCs w:val="24"/>
        </w:rPr>
        <w:t xml:space="preserve">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w:t>
      </w:r>
      <w:r w:rsidRPr="00716CFD">
        <w:rPr>
          <w:color w:val="auto"/>
          <w:szCs w:val="24"/>
        </w:rPr>
        <w:t>по </w:t>
      </w:r>
      <w:hyperlink r:id="rId48" w:anchor="p77" w:tgtFrame="_blank" w:history="1">
        <w:r w:rsidRPr="00716CFD">
          <w:rPr>
            <w:color w:val="auto"/>
            <w:szCs w:val="24"/>
            <w:u w:val="single"/>
          </w:rPr>
          <w:t>образцу и в порядке</w:t>
        </w:r>
      </w:hyperlink>
      <w:r w:rsidRPr="00716CFD">
        <w:rPr>
          <w:color w:val="auto"/>
          <w:szCs w:val="24"/>
        </w:rPr>
        <w:t>,</w:t>
      </w:r>
      <w:r w:rsidRPr="00716CFD">
        <w:rPr>
          <w:szCs w:val="24"/>
        </w:rPr>
        <w:t xml:space="preserve"> которые устанавливаются федеральным органом исполнительной власти</w:t>
      </w:r>
      <w:r w:rsidRPr="00716CFD">
        <w:rPr>
          <w:szCs w:val="24"/>
          <w:vertAlign w:val="superscript"/>
        </w:rPr>
        <w:footnoteReference w:id="2"/>
      </w:r>
      <w:r w:rsidRPr="00716CFD">
        <w:rPr>
          <w:szCs w:val="24"/>
        </w:rPr>
        <w:t>.</w:t>
      </w:r>
    </w:p>
    <w:p w14:paraId="7B15B4F2" w14:textId="77777777" w:rsidR="00EC4BF4" w:rsidRPr="00716CFD" w:rsidRDefault="004E0DD7" w:rsidP="00716CFD">
      <w:pPr>
        <w:pStyle w:val="1"/>
        <w:spacing w:line="240" w:lineRule="auto"/>
        <w:ind w:left="152" w:right="142"/>
      </w:pPr>
      <w:r w:rsidRPr="00716CFD">
        <w:t xml:space="preserve"> </w:t>
      </w:r>
    </w:p>
    <w:p w14:paraId="0ACBAA5E" w14:textId="77777777" w:rsidR="00EC4BF4" w:rsidRPr="00716CFD" w:rsidRDefault="004E0DD7" w:rsidP="00716CFD">
      <w:pPr>
        <w:pStyle w:val="1"/>
        <w:tabs>
          <w:tab w:val="center" w:pos="3053"/>
          <w:tab w:val="center" w:pos="5247"/>
        </w:tabs>
        <w:spacing w:line="240" w:lineRule="auto"/>
        <w:ind w:left="0" w:right="0" w:firstLine="0"/>
        <w:jc w:val="left"/>
      </w:pPr>
      <w:r w:rsidRPr="00716CFD">
        <w:rPr>
          <w:rFonts w:eastAsia="Calibri"/>
          <w:b w:val="0"/>
          <w:sz w:val="22"/>
        </w:rPr>
        <w:tab/>
      </w:r>
      <w:r w:rsidRPr="00716CFD">
        <w:t>7.</w:t>
      </w:r>
      <w:r w:rsidRPr="00716CFD">
        <w:rPr>
          <w:rFonts w:eastAsia="Arial"/>
        </w:rPr>
        <w:t xml:space="preserve"> </w:t>
      </w:r>
      <w:r w:rsidRPr="00716CFD">
        <w:rPr>
          <w:rFonts w:eastAsia="Arial"/>
        </w:rPr>
        <w:tab/>
      </w:r>
      <w:r w:rsidRPr="00716CFD">
        <w:t xml:space="preserve">Заключительные положения </w:t>
      </w:r>
    </w:p>
    <w:p w14:paraId="425394C4" w14:textId="70D73635" w:rsidR="00EC4BF4" w:rsidRPr="00716CFD" w:rsidRDefault="004E0DD7" w:rsidP="00716CFD">
      <w:pPr>
        <w:spacing w:line="240" w:lineRule="auto"/>
        <w:ind w:left="-13" w:right="323" w:firstLine="13"/>
      </w:pPr>
      <w:r w:rsidRPr="00716CFD">
        <w:t xml:space="preserve">7.1. </w:t>
      </w:r>
      <w:r w:rsidR="009F2A49" w:rsidRPr="009F2A49">
        <w:t xml:space="preserve">Настоящее Положение вступает в силу со дня введения его в действие приказом директора Школы </w:t>
      </w:r>
      <w:r w:rsidRPr="00716CFD">
        <w:t xml:space="preserve">и действует до его отмены в установленном порядке.  </w:t>
      </w:r>
    </w:p>
    <w:p w14:paraId="1B7EFB06" w14:textId="77777777" w:rsidR="00EC4BF4" w:rsidRPr="00716CFD" w:rsidRDefault="004E0DD7" w:rsidP="00716CFD">
      <w:pPr>
        <w:spacing w:line="240" w:lineRule="auto"/>
        <w:ind w:left="-13" w:right="323" w:firstLine="13"/>
      </w:pPr>
      <w:r w:rsidRPr="00716CFD">
        <w:t xml:space="preserve">7.2. Изменения и дополнения в настоящее Положение вносятся по мере необходимости. После принятия новой редакции настоящее Положение утрачивает силу. </w:t>
      </w:r>
    </w:p>
    <w:sectPr w:rsidR="00EC4BF4" w:rsidRPr="00716CFD">
      <w:footerReference w:type="default" r:id="rId49"/>
      <w:pgSz w:w="11899" w:h="16838"/>
      <w:pgMar w:top="989" w:right="655" w:bottom="756" w:left="113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6FE1A" w14:textId="77777777" w:rsidR="00502D58" w:rsidRDefault="00502D58" w:rsidP="00D72A03">
      <w:pPr>
        <w:spacing w:after="0" w:line="240" w:lineRule="auto"/>
      </w:pPr>
      <w:r>
        <w:separator/>
      </w:r>
    </w:p>
  </w:endnote>
  <w:endnote w:type="continuationSeparator" w:id="0">
    <w:p w14:paraId="72B54399" w14:textId="77777777" w:rsidR="00502D58" w:rsidRDefault="00502D58" w:rsidP="00D72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5989553"/>
      <w:docPartObj>
        <w:docPartGallery w:val="Page Numbers (Bottom of Page)"/>
        <w:docPartUnique/>
      </w:docPartObj>
    </w:sdtPr>
    <w:sdtEndPr/>
    <w:sdtContent>
      <w:p w14:paraId="3D277C07" w14:textId="1BAFD3A7" w:rsidR="00BE21B7" w:rsidRDefault="00BE21B7">
        <w:pPr>
          <w:pStyle w:val="ac"/>
          <w:jc w:val="center"/>
        </w:pPr>
        <w:r>
          <w:fldChar w:fldCharType="begin"/>
        </w:r>
        <w:r>
          <w:instrText>PAGE   \* MERGEFORMAT</w:instrText>
        </w:r>
        <w:r>
          <w:fldChar w:fldCharType="separate"/>
        </w:r>
        <w:r w:rsidR="0069752C">
          <w:rPr>
            <w:noProof/>
          </w:rPr>
          <w:t>1</w:t>
        </w:r>
        <w:r>
          <w:fldChar w:fldCharType="end"/>
        </w:r>
      </w:p>
    </w:sdtContent>
  </w:sdt>
  <w:p w14:paraId="2ECDFEF9" w14:textId="77777777" w:rsidR="00BE21B7" w:rsidRDefault="00BE21B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A4CC6" w14:textId="77777777" w:rsidR="00502D58" w:rsidRDefault="00502D58" w:rsidP="00D72A03">
      <w:pPr>
        <w:spacing w:after="0" w:line="240" w:lineRule="auto"/>
      </w:pPr>
      <w:r>
        <w:separator/>
      </w:r>
    </w:p>
  </w:footnote>
  <w:footnote w:type="continuationSeparator" w:id="0">
    <w:p w14:paraId="36300782" w14:textId="77777777" w:rsidR="00502D58" w:rsidRDefault="00502D58" w:rsidP="00D72A03">
      <w:pPr>
        <w:spacing w:after="0" w:line="240" w:lineRule="auto"/>
      </w:pPr>
      <w:r>
        <w:continuationSeparator/>
      </w:r>
    </w:p>
  </w:footnote>
  <w:footnote w:id="1">
    <w:p w14:paraId="13BD3A04" w14:textId="73C6CD04" w:rsidR="000859C3" w:rsidRPr="00674BA7" w:rsidRDefault="000859C3" w:rsidP="000859C3">
      <w:pPr>
        <w:widowControl w:val="0"/>
        <w:autoSpaceDE w:val="0"/>
        <w:autoSpaceDN w:val="0"/>
        <w:adjustRightInd w:val="0"/>
        <w:spacing w:after="150" w:line="240" w:lineRule="auto"/>
        <w:rPr>
          <w:sz w:val="20"/>
          <w:szCs w:val="20"/>
        </w:rPr>
      </w:pPr>
      <w:r>
        <w:rPr>
          <w:rStyle w:val="a8"/>
        </w:rPr>
        <w:footnoteRef/>
      </w:r>
      <w:r>
        <w:t xml:space="preserve"> </w:t>
      </w:r>
      <w:r w:rsidRPr="00674BA7">
        <w:rPr>
          <w:sz w:val="20"/>
          <w:szCs w:val="20"/>
        </w:rPr>
        <w:t>Федеральная адаптированная образовательная программа начального общего образования для обучающихся с ограниченными возможностями здоровья</w:t>
      </w:r>
      <w:r w:rsidR="00876E95">
        <w:rPr>
          <w:sz w:val="20"/>
          <w:szCs w:val="20"/>
        </w:rPr>
        <w:t>, утвержденная</w:t>
      </w:r>
      <w:r w:rsidRPr="00674BA7">
        <w:rPr>
          <w:sz w:val="20"/>
          <w:szCs w:val="20"/>
        </w:rPr>
        <w:t xml:space="preserve"> </w:t>
      </w:r>
      <w:r w:rsidRPr="00674BA7">
        <w:rPr>
          <w:iCs/>
          <w:sz w:val="20"/>
          <w:szCs w:val="20"/>
        </w:rPr>
        <w:t>приказом Министерства просвещения</w:t>
      </w:r>
      <w:r>
        <w:rPr>
          <w:iCs/>
          <w:sz w:val="20"/>
          <w:szCs w:val="20"/>
        </w:rPr>
        <w:t xml:space="preserve"> </w:t>
      </w:r>
      <w:r w:rsidRPr="00674BA7">
        <w:rPr>
          <w:iCs/>
          <w:sz w:val="20"/>
          <w:szCs w:val="20"/>
        </w:rPr>
        <w:t>Российской Федерации</w:t>
      </w:r>
      <w:r>
        <w:rPr>
          <w:iCs/>
          <w:sz w:val="20"/>
          <w:szCs w:val="20"/>
        </w:rPr>
        <w:t xml:space="preserve"> </w:t>
      </w:r>
      <w:r w:rsidRPr="00674BA7">
        <w:rPr>
          <w:iCs/>
          <w:sz w:val="20"/>
          <w:szCs w:val="20"/>
        </w:rPr>
        <w:t>от 24 ноября 2022 г. N 1023</w:t>
      </w:r>
      <w:r w:rsidR="00876E95">
        <w:rPr>
          <w:iCs/>
          <w:sz w:val="20"/>
          <w:szCs w:val="20"/>
        </w:rPr>
        <w:t>.</w:t>
      </w:r>
    </w:p>
    <w:p w14:paraId="5D676DC3" w14:textId="77777777" w:rsidR="000859C3" w:rsidRDefault="000859C3">
      <w:pPr>
        <w:pStyle w:val="a4"/>
      </w:pPr>
    </w:p>
  </w:footnote>
  <w:footnote w:id="2">
    <w:p w14:paraId="5E8C0E65" w14:textId="3994C6D2" w:rsidR="00F47364" w:rsidRDefault="00F47364" w:rsidP="00F47364">
      <w:pPr>
        <w:rPr>
          <w:rFonts w:cs="Calibri"/>
          <w:sz w:val="20"/>
        </w:rPr>
      </w:pPr>
      <w:r>
        <w:rPr>
          <w:rStyle w:val="a8"/>
          <w:rFonts w:cs="Calibri"/>
          <w:szCs w:val="24"/>
        </w:rPr>
        <w:footnoteRef/>
      </w:r>
      <w:r>
        <w:t xml:space="preserve"> </w:t>
      </w:r>
      <w:r w:rsidR="00443C76" w:rsidRPr="00443C76">
        <w:rPr>
          <w:rFonts w:cs="Calibri"/>
          <w:sz w:val="20"/>
        </w:rPr>
        <w:t>Приказ Министерства просвещения Российской Федерации от 22.10.2024 № 731 «Об утверждении образца свидетельства об обучении и порядка его выдачи лицам с ограниченными возможностями здоровья (с нарушением интеллекта), не имеющим основного общего и среднего общего образования и обучавшимся по адаптированным основным общеобразовательным программам».</w:t>
      </w:r>
      <w:r>
        <w:rPr>
          <w:sz w:val="20"/>
        </w:rPr>
        <w:t xml:space="preserve"> </w:t>
      </w:r>
    </w:p>
    <w:p w14:paraId="3E112410" w14:textId="77777777" w:rsidR="00F47364" w:rsidRDefault="00F47364" w:rsidP="00F47364">
      <w:pPr>
        <w:rPr>
          <w:rFonts w:cs="Calibri"/>
          <w:sz w:val="20"/>
        </w:rPr>
      </w:pPr>
      <w:r>
        <w:rPr>
          <w:b/>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FFFFFFFF"/>
    <w:lvl w:ilvl="0">
      <w:start w:val="2"/>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00F14187"/>
    <w:multiLevelType w:val="multilevel"/>
    <w:tmpl w:val="4A7866C0"/>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952B9F"/>
    <w:multiLevelType w:val="hybridMultilevel"/>
    <w:tmpl w:val="7A022064"/>
    <w:lvl w:ilvl="0" w:tplc="E890886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1E1C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109E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D0C2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AC98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240C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2EE6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F869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668E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7E56AB"/>
    <w:multiLevelType w:val="hybridMultilevel"/>
    <w:tmpl w:val="3A123BEA"/>
    <w:lvl w:ilvl="0" w:tplc="F20E9520">
      <w:start w:val="1"/>
      <w:numFmt w:val="bullet"/>
      <w:lvlText w:val="•"/>
      <w:lvlJc w:val="left"/>
      <w:pPr>
        <w:ind w:left="5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ECA2B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AFA35D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0097A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529D9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48069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9E100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CC7E3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C28B2C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92D03EE"/>
    <w:multiLevelType w:val="multilevel"/>
    <w:tmpl w:val="F9A262F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B287726"/>
    <w:multiLevelType w:val="multilevel"/>
    <w:tmpl w:val="CE948CF0"/>
    <w:lvl w:ilvl="0">
      <w:start w:val="4"/>
      <w:numFmt w:val="decimal"/>
      <w:lvlText w:val="%1"/>
      <w:lvlJc w:val="left"/>
      <w:pPr>
        <w:ind w:left="420" w:hanging="420"/>
      </w:pPr>
      <w:rPr>
        <w:rFonts w:hint="default"/>
        <w:i/>
      </w:rPr>
    </w:lvl>
    <w:lvl w:ilvl="1">
      <w:start w:val="14"/>
      <w:numFmt w:val="decimal"/>
      <w:lvlText w:val="%1.%2"/>
      <w:lvlJc w:val="left"/>
      <w:pPr>
        <w:ind w:left="420" w:hanging="420"/>
      </w:pPr>
      <w:rPr>
        <w:rFonts w:hint="default"/>
        <w:i w:val="0"/>
      </w:rPr>
    </w:lvl>
    <w:lvl w:ilvl="2">
      <w:start w:val="1"/>
      <w:numFmt w:val="decimal"/>
      <w:lvlText w:val="%1.%2.%3"/>
      <w:lvlJc w:val="left"/>
      <w:pPr>
        <w:ind w:left="2180" w:hanging="720"/>
      </w:pPr>
      <w:rPr>
        <w:rFonts w:hint="default"/>
        <w:i/>
      </w:rPr>
    </w:lvl>
    <w:lvl w:ilvl="3">
      <w:start w:val="1"/>
      <w:numFmt w:val="decimal"/>
      <w:lvlText w:val="%1.%2.%3.%4"/>
      <w:lvlJc w:val="left"/>
      <w:pPr>
        <w:ind w:left="2910" w:hanging="720"/>
      </w:pPr>
      <w:rPr>
        <w:rFonts w:hint="default"/>
        <w:i/>
      </w:rPr>
    </w:lvl>
    <w:lvl w:ilvl="4">
      <w:start w:val="1"/>
      <w:numFmt w:val="decimal"/>
      <w:lvlText w:val="%1.%2.%3.%4.%5"/>
      <w:lvlJc w:val="left"/>
      <w:pPr>
        <w:ind w:left="4000" w:hanging="1080"/>
      </w:pPr>
      <w:rPr>
        <w:rFonts w:hint="default"/>
        <w:i/>
      </w:rPr>
    </w:lvl>
    <w:lvl w:ilvl="5">
      <w:start w:val="1"/>
      <w:numFmt w:val="decimal"/>
      <w:lvlText w:val="%1.%2.%3.%4.%5.%6"/>
      <w:lvlJc w:val="left"/>
      <w:pPr>
        <w:ind w:left="4730" w:hanging="1080"/>
      </w:pPr>
      <w:rPr>
        <w:rFonts w:hint="default"/>
        <w:i/>
      </w:rPr>
    </w:lvl>
    <w:lvl w:ilvl="6">
      <w:start w:val="1"/>
      <w:numFmt w:val="decimal"/>
      <w:lvlText w:val="%1.%2.%3.%4.%5.%6.%7"/>
      <w:lvlJc w:val="left"/>
      <w:pPr>
        <w:ind w:left="5820" w:hanging="1440"/>
      </w:pPr>
      <w:rPr>
        <w:rFonts w:hint="default"/>
        <w:i/>
      </w:rPr>
    </w:lvl>
    <w:lvl w:ilvl="7">
      <w:start w:val="1"/>
      <w:numFmt w:val="decimal"/>
      <w:lvlText w:val="%1.%2.%3.%4.%5.%6.%7.%8"/>
      <w:lvlJc w:val="left"/>
      <w:pPr>
        <w:ind w:left="6550" w:hanging="1440"/>
      </w:pPr>
      <w:rPr>
        <w:rFonts w:hint="default"/>
        <w:i/>
      </w:rPr>
    </w:lvl>
    <w:lvl w:ilvl="8">
      <w:start w:val="1"/>
      <w:numFmt w:val="decimal"/>
      <w:lvlText w:val="%1.%2.%3.%4.%5.%6.%7.%8.%9"/>
      <w:lvlJc w:val="left"/>
      <w:pPr>
        <w:ind w:left="7640" w:hanging="1800"/>
      </w:pPr>
      <w:rPr>
        <w:rFonts w:hint="default"/>
        <w:i/>
      </w:rPr>
    </w:lvl>
  </w:abstractNum>
  <w:abstractNum w:abstractNumId="6" w15:restartNumberingAfterBreak="0">
    <w:nsid w:val="1E5F56F2"/>
    <w:multiLevelType w:val="hybridMultilevel"/>
    <w:tmpl w:val="96EEAB84"/>
    <w:lvl w:ilvl="0" w:tplc="7D98BD90">
      <w:start w:val="1"/>
      <w:numFmt w:val="decimal"/>
      <w:lvlText w:val="%1)"/>
      <w:lvlJc w:val="left"/>
      <w:pPr>
        <w:ind w:left="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8A2530">
      <w:start w:val="1"/>
      <w:numFmt w:val="lowerLetter"/>
      <w:lvlText w:val="%2"/>
      <w:lvlJc w:val="left"/>
      <w:pPr>
        <w:ind w:left="1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A28B42">
      <w:start w:val="1"/>
      <w:numFmt w:val="lowerRoman"/>
      <w:lvlText w:val="%3"/>
      <w:lvlJc w:val="left"/>
      <w:pPr>
        <w:ind w:left="2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383608">
      <w:start w:val="1"/>
      <w:numFmt w:val="decimal"/>
      <w:lvlText w:val="%4"/>
      <w:lvlJc w:val="left"/>
      <w:pPr>
        <w:ind w:left="2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76C940">
      <w:start w:val="1"/>
      <w:numFmt w:val="lowerLetter"/>
      <w:lvlText w:val="%5"/>
      <w:lvlJc w:val="left"/>
      <w:pPr>
        <w:ind w:left="3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8C4748">
      <w:start w:val="1"/>
      <w:numFmt w:val="lowerRoman"/>
      <w:lvlText w:val="%6"/>
      <w:lvlJc w:val="left"/>
      <w:pPr>
        <w:ind w:left="4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F20AA8">
      <w:start w:val="1"/>
      <w:numFmt w:val="decimal"/>
      <w:lvlText w:val="%7"/>
      <w:lvlJc w:val="left"/>
      <w:pPr>
        <w:ind w:left="5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FC302E">
      <w:start w:val="1"/>
      <w:numFmt w:val="lowerLetter"/>
      <w:lvlText w:val="%8"/>
      <w:lvlJc w:val="left"/>
      <w:pPr>
        <w:ind w:left="5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06F57A">
      <w:start w:val="1"/>
      <w:numFmt w:val="lowerRoman"/>
      <w:lvlText w:val="%9"/>
      <w:lvlJc w:val="left"/>
      <w:pPr>
        <w:ind w:left="6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F6B7BAE"/>
    <w:multiLevelType w:val="multilevel"/>
    <w:tmpl w:val="0D42116A"/>
    <w:lvl w:ilvl="0">
      <w:start w:val="2"/>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24615A31"/>
    <w:multiLevelType w:val="multilevel"/>
    <w:tmpl w:val="C866A1DA"/>
    <w:lvl w:ilvl="0">
      <w:start w:val="4"/>
      <w:numFmt w:val="decimal"/>
      <w:lvlText w:val="%1."/>
      <w:lvlJc w:val="left"/>
      <w:pPr>
        <w:ind w:left="480" w:hanging="480"/>
      </w:pPr>
      <w:rPr>
        <w:rFonts w:hint="default"/>
      </w:rPr>
    </w:lvl>
    <w:lvl w:ilvl="1">
      <w:start w:val="1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E329C0"/>
    <w:multiLevelType w:val="multilevel"/>
    <w:tmpl w:val="E778A24A"/>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9"/>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5326B89"/>
    <w:multiLevelType w:val="multilevel"/>
    <w:tmpl w:val="4C36134E"/>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6"/>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D524301"/>
    <w:multiLevelType w:val="multilevel"/>
    <w:tmpl w:val="80FE00EE"/>
    <w:lvl w:ilvl="0">
      <w:start w:val="2"/>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3D9B147F"/>
    <w:multiLevelType w:val="multilevel"/>
    <w:tmpl w:val="DB10A14A"/>
    <w:lvl w:ilvl="0">
      <w:start w:val="2"/>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5B6F5A"/>
    <w:multiLevelType w:val="multilevel"/>
    <w:tmpl w:val="4768B622"/>
    <w:lvl w:ilvl="0">
      <w:start w:val="2"/>
      <w:numFmt w:val="decimal"/>
      <w:lvlText w:val="%1."/>
      <w:lvlJc w:val="left"/>
      <w:pPr>
        <w:ind w:left="480" w:hanging="480"/>
      </w:pPr>
      <w:rPr>
        <w:rFonts w:cs="Times New Roman" w:hint="default"/>
      </w:rPr>
    </w:lvl>
    <w:lvl w:ilvl="1">
      <w:start w:val="20"/>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61276927"/>
    <w:multiLevelType w:val="hybridMultilevel"/>
    <w:tmpl w:val="9A2C017E"/>
    <w:lvl w:ilvl="0" w:tplc="80106EA4">
      <w:start w:val="1"/>
      <w:numFmt w:val="bullet"/>
      <w:lvlText w:val="-"/>
      <w:lvlJc w:val="left"/>
      <w:pPr>
        <w:ind w:left="1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E626FA72">
      <w:start w:val="1"/>
      <w:numFmt w:val="bullet"/>
      <w:lvlText w:val="o"/>
      <w:lvlJc w:val="left"/>
      <w:pPr>
        <w:ind w:left="108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A9EC713A">
      <w:start w:val="1"/>
      <w:numFmt w:val="bullet"/>
      <w:lvlText w:val="▪"/>
      <w:lvlJc w:val="left"/>
      <w:pPr>
        <w:ind w:left="180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32DA3A7A">
      <w:start w:val="1"/>
      <w:numFmt w:val="bullet"/>
      <w:lvlText w:val="•"/>
      <w:lvlJc w:val="left"/>
      <w:pPr>
        <w:ind w:left="252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B802B5DA">
      <w:start w:val="1"/>
      <w:numFmt w:val="bullet"/>
      <w:lvlText w:val="o"/>
      <w:lvlJc w:val="left"/>
      <w:pPr>
        <w:ind w:left="324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07B61B2C">
      <w:start w:val="1"/>
      <w:numFmt w:val="bullet"/>
      <w:lvlText w:val="▪"/>
      <w:lvlJc w:val="left"/>
      <w:pPr>
        <w:ind w:left="396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A81CDD6A">
      <w:start w:val="1"/>
      <w:numFmt w:val="bullet"/>
      <w:lvlText w:val="•"/>
      <w:lvlJc w:val="left"/>
      <w:pPr>
        <w:ind w:left="468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E06E8D36">
      <w:start w:val="1"/>
      <w:numFmt w:val="bullet"/>
      <w:lvlText w:val="o"/>
      <w:lvlJc w:val="left"/>
      <w:pPr>
        <w:ind w:left="540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F10C1DEC">
      <w:start w:val="1"/>
      <w:numFmt w:val="bullet"/>
      <w:lvlText w:val="▪"/>
      <w:lvlJc w:val="left"/>
      <w:pPr>
        <w:ind w:left="612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15" w15:restartNumberingAfterBreak="0">
    <w:nsid w:val="65E250F3"/>
    <w:multiLevelType w:val="hybridMultilevel"/>
    <w:tmpl w:val="7D3E5686"/>
    <w:lvl w:ilvl="0" w:tplc="B254C596">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BC683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96524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0E50A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6C267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1C7EC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4E31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62A20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98A87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0163CF1"/>
    <w:multiLevelType w:val="multilevel"/>
    <w:tmpl w:val="FFFFFFFF"/>
    <w:lvl w:ilvl="0">
      <w:start w:val="3"/>
      <w:numFmt w:val="decimal"/>
      <w:lvlText w:val="%1."/>
      <w:lvlJc w:val="left"/>
      <w:pPr>
        <w:ind w:left="660" w:hanging="660"/>
      </w:pPr>
      <w:rPr>
        <w:snapToGrid w:val="0"/>
        <w:color w:val="000000"/>
      </w:rPr>
    </w:lvl>
    <w:lvl w:ilvl="1">
      <w:start w:val="14"/>
      <w:numFmt w:val="decimal"/>
      <w:lvlText w:val="%1.%2."/>
      <w:lvlJc w:val="left"/>
      <w:pPr>
        <w:ind w:left="660" w:hanging="660"/>
      </w:pPr>
      <w:rPr>
        <w:snapToGrid w:val="0"/>
        <w:color w:val="000000"/>
      </w:rPr>
    </w:lvl>
    <w:lvl w:ilvl="2">
      <w:start w:val="1"/>
      <w:numFmt w:val="decimal"/>
      <w:lvlText w:val="%1.%2.%3."/>
      <w:lvlJc w:val="left"/>
      <w:pPr>
        <w:ind w:left="720" w:hanging="720"/>
      </w:pPr>
      <w:rPr>
        <w:snapToGrid w:val="0"/>
        <w:color w:val="000000"/>
      </w:rPr>
    </w:lvl>
    <w:lvl w:ilvl="3">
      <w:start w:val="1"/>
      <w:numFmt w:val="decimal"/>
      <w:lvlText w:val="%1.%2.%3.%4."/>
      <w:lvlJc w:val="left"/>
      <w:pPr>
        <w:ind w:left="720" w:hanging="720"/>
      </w:pPr>
      <w:rPr>
        <w:snapToGrid w:val="0"/>
        <w:color w:val="000000"/>
      </w:rPr>
    </w:lvl>
    <w:lvl w:ilvl="4">
      <w:start w:val="1"/>
      <w:numFmt w:val="decimal"/>
      <w:lvlText w:val="%1.%2.%3.%4.%5."/>
      <w:lvlJc w:val="left"/>
      <w:pPr>
        <w:ind w:left="1080" w:hanging="1080"/>
      </w:pPr>
      <w:rPr>
        <w:snapToGrid w:val="0"/>
        <w:color w:val="000000"/>
      </w:rPr>
    </w:lvl>
    <w:lvl w:ilvl="5">
      <w:start w:val="1"/>
      <w:numFmt w:val="decimal"/>
      <w:lvlText w:val="%1.%2.%3.%4.%5.%6."/>
      <w:lvlJc w:val="left"/>
      <w:pPr>
        <w:ind w:left="1080" w:hanging="1080"/>
      </w:pPr>
      <w:rPr>
        <w:snapToGrid w:val="0"/>
        <w:color w:val="000000"/>
      </w:rPr>
    </w:lvl>
    <w:lvl w:ilvl="6">
      <w:start w:val="1"/>
      <w:numFmt w:val="decimal"/>
      <w:lvlText w:val="%1.%2.%3.%4.%5.%6.%7."/>
      <w:lvlJc w:val="left"/>
      <w:pPr>
        <w:ind w:left="1440" w:hanging="1440"/>
      </w:pPr>
      <w:rPr>
        <w:snapToGrid w:val="0"/>
        <w:color w:val="000000"/>
      </w:rPr>
    </w:lvl>
    <w:lvl w:ilvl="7">
      <w:start w:val="1"/>
      <w:numFmt w:val="decimal"/>
      <w:lvlText w:val="%1.%2.%3.%4.%5.%6.%7.%8."/>
      <w:lvlJc w:val="left"/>
      <w:pPr>
        <w:ind w:left="1440" w:hanging="1440"/>
      </w:pPr>
      <w:rPr>
        <w:snapToGrid w:val="0"/>
        <w:color w:val="000000"/>
      </w:rPr>
    </w:lvl>
    <w:lvl w:ilvl="8">
      <w:start w:val="1"/>
      <w:numFmt w:val="decimal"/>
      <w:lvlText w:val="%1.%2.%3.%4.%5.%6.%7.%8.%9."/>
      <w:lvlJc w:val="left"/>
      <w:pPr>
        <w:ind w:left="1800" w:hanging="1800"/>
      </w:pPr>
      <w:rPr>
        <w:snapToGrid w:val="0"/>
        <w:color w:val="000000"/>
      </w:rPr>
    </w:lvl>
  </w:abstractNum>
  <w:abstractNum w:abstractNumId="17" w15:restartNumberingAfterBreak="0">
    <w:nsid w:val="79921CBE"/>
    <w:multiLevelType w:val="multilevel"/>
    <w:tmpl w:val="FFFFFFFF"/>
    <w:lvl w:ilvl="0">
      <w:start w:val="3"/>
      <w:numFmt w:val="decimal"/>
      <w:lvlText w:val="%1."/>
      <w:lvlJc w:val="left"/>
      <w:pPr>
        <w:ind w:left="480" w:hanging="480"/>
      </w:pPr>
      <w:rPr>
        <w:snapToGrid w:val="0"/>
        <w:color w:val="000000"/>
      </w:rPr>
    </w:lvl>
    <w:lvl w:ilvl="1">
      <w:start w:val="1"/>
      <w:numFmt w:val="decimal"/>
      <w:lvlText w:val="%1.%2."/>
      <w:lvlJc w:val="left"/>
      <w:pPr>
        <w:ind w:left="480" w:hanging="480"/>
      </w:pPr>
      <w:rPr>
        <w:snapToGrid w:val="0"/>
        <w:color w:val="000000"/>
      </w:rPr>
    </w:lvl>
    <w:lvl w:ilvl="2">
      <w:start w:val="1"/>
      <w:numFmt w:val="decimal"/>
      <w:lvlText w:val="%1.%2.%3."/>
      <w:lvlJc w:val="left"/>
      <w:pPr>
        <w:ind w:left="720" w:hanging="720"/>
      </w:pPr>
      <w:rPr>
        <w:snapToGrid w:val="0"/>
        <w:color w:val="000000"/>
      </w:rPr>
    </w:lvl>
    <w:lvl w:ilvl="3">
      <w:start w:val="1"/>
      <w:numFmt w:val="decimal"/>
      <w:lvlText w:val="%1.%2.%3.%4."/>
      <w:lvlJc w:val="left"/>
      <w:pPr>
        <w:ind w:left="720" w:hanging="720"/>
      </w:pPr>
      <w:rPr>
        <w:snapToGrid w:val="0"/>
        <w:color w:val="000000"/>
      </w:rPr>
    </w:lvl>
    <w:lvl w:ilvl="4">
      <w:start w:val="1"/>
      <w:numFmt w:val="decimal"/>
      <w:lvlText w:val="%1.%2.%3.%4.%5."/>
      <w:lvlJc w:val="left"/>
      <w:pPr>
        <w:ind w:left="1080" w:hanging="1080"/>
      </w:pPr>
      <w:rPr>
        <w:snapToGrid w:val="0"/>
        <w:color w:val="000000"/>
      </w:rPr>
    </w:lvl>
    <w:lvl w:ilvl="5">
      <w:start w:val="1"/>
      <w:numFmt w:val="decimal"/>
      <w:lvlText w:val="%1.%2.%3.%4.%5.%6."/>
      <w:lvlJc w:val="left"/>
      <w:pPr>
        <w:ind w:left="1080" w:hanging="1080"/>
      </w:pPr>
      <w:rPr>
        <w:snapToGrid w:val="0"/>
        <w:color w:val="000000"/>
      </w:rPr>
    </w:lvl>
    <w:lvl w:ilvl="6">
      <w:start w:val="1"/>
      <w:numFmt w:val="decimal"/>
      <w:lvlText w:val="%1.%2.%3.%4.%5.%6.%7."/>
      <w:lvlJc w:val="left"/>
      <w:pPr>
        <w:ind w:left="1440" w:hanging="1440"/>
      </w:pPr>
      <w:rPr>
        <w:snapToGrid w:val="0"/>
        <w:color w:val="000000"/>
      </w:rPr>
    </w:lvl>
    <w:lvl w:ilvl="7">
      <w:start w:val="1"/>
      <w:numFmt w:val="decimal"/>
      <w:lvlText w:val="%1.%2.%3.%4.%5.%6.%7.%8."/>
      <w:lvlJc w:val="left"/>
      <w:pPr>
        <w:ind w:left="1440" w:hanging="1440"/>
      </w:pPr>
      <w:rPr>
        <w:snapToGrid w:val="0"/>
        <w:color w:val="000000"/>
      </w:rPr>
    </w:lvl>
    <w:lvl w:ilvl="8">
      <w:start w:val="1"/>
      <w:numFmt w:val="decimal"/>
      <w:lvlText w:val="%1.%2.%3.%4.%5.%6.%7.%8.%9."/>
      <w:lvlJc w:val="left"/>
      <w:pPr>
        <w:ind w:left="1800" w:hanging="1800"/>
      </w:pPr>
      <w:rPr>
        <w:snapToGrid w:val="0"/>
        <w:color w:val="000000"/>
      </w:rPr>
    </w:lvl>
  </w:abstractNum>
  <w:abstractNum w:abstractNumId="18" w15:restartNumberingAfterBreak="0">
    <w:nsid w:val="7EE27C90"/>
    <w:multiLevelType w:val="multilevel"/>
    <w:tmpl w:val="0B2E256A"/>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2"/>
      <w:numFmt w:val="decimal"/>
      <w:lvlRestart w:val="0"/>
      <w:lvlText w:val="%1.%2."/>
      <w:lvlJc w:val="left"/>
      <w:pPr>
        <w:ind w:left="1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5"/>
  </w:num>
  <w:num w:numId="2">
    <w:abstractNumId w:val="1"/>
  </w:num>
  <w:num w:numId="3">
    <w:abstractNumId w:val="6"/>
  </w:num>
  <w:num w:numId="4">
    <w:abstractNumId w:val="2"/>
  </w:num>
  <w:num w:numId="5">
    <w:abstractNumId w:val="4"/>
  </w:num>
  <w:num w:numId="6">
    <w:abstractNumId w:val="3"/>
  </w:num>
  <w:num w:numId="7">
    <w:abstractNumId w:val="18"/>
  </w:num>
  <w:num w:numId="8">
    <w:abstractNumId w:val="14"/>
  </w:num>
  <w:num w:numId="9">
    <w:abstractNumId w:val="9"/>
  </w:num>
  <w:num w:numId="10">
    <w:abstractNumId w:val="10"/>
  </w:num>
  <w:num w:numId="11">
    <w:abstractNumId w:val="5"/>
  </w:num>
  <w:num w:numId="12">
    <w:abstractNumId w:val="8"/>
  </w:num>
  <w:num w:numId="13">
    <w:abstractNumId w:val="0"/>
  </w:num>
  <w:num w:numId="14">
    <w:abstractNumId w:val="11"/>
  </w:num>
  <w:num w:numId="15">
    <w:abstractNumId w:val="7"/>
  </w:num>
  <w:num w:numId="16">
    <w:abstractNumId w:val="17"/>
  </w:num>
  <w:num w:numId="17">
    <w:abstractNumId w:val="16"/>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BF4"/>
    <w:rsid w:val="00016FAE"/>
    <w:rsid w:val="000345CC"/>
    <w:rsid w:val="00041616"/>
    <w:rsid w:val="00054901"/>
    <w:rsid w:val="00073D00"/>
    <w:rsid w:val="000859C3"/>
    <w:rsid w:val="000867C3"/>
    <w:rsid w:val="00094FEB"/>
    <w:rsid w:val="000A3914"/>
    <w:rsid w:val="000C15DD"/>
    <w:rsid w:val="000C67BB"/>
    <w:rsid w:val="00130A7F"/>
    <w:rsid w:val="00134F1B"/>
    <w:rsid w:val="00170751"/>
    <w:rsid w:val="00170CBE"/>
    <w:rsid w:val="001751F0"/>
    <w:rsid w:val="0019694E"/>
    <w:rsid w:val="001B4FCF"/>
    <w:rsid w:val="001C0DE6"/>
    <w:rsid w:val="001D2E1D"/>
    <w:rsid w:val="0021387F"/>
    <w:rsid w:val="00230650"/>
    <w:rsid w:val="00247E25"/>
    <w:rsid w:val="002732CD"/>
    <w:rsid w:val="002A1543"/>
    <w:rsid w:val="002B40EA"/>
    <w:rsid w:val="002B7ED8"/>
    <w:rsid w:val="002E3FDE"/>
    <w:rsid w:val="00312619"/>
    <w:rsid w:val="00313E13"/>
    <w:rsid w:val="00327A69"/>
    <w:rsid w:val="00360FBB"/>
    <w:rsid w:val="00370CF5"/>
    <w:rsid w:val="003A17C9"/>
    <w:rsid w:val="003C3285"/>
    <w:rsid w:val="0041413F"/>
    <w:rsid w:val="00434912"/>
    <w:rsid w:val="004416FE"/>
    <w:rsid w:val="00443C76"/>
    <w:rsid w:val="00445673"/>
    <w:rsid w:val="004A06D5"/>
    <w:rsid w:val="004B6838"/>
    <w:rsid w:val="004E0DD7"/>
    <w:rsid w:val="00502D58"/>
    <w:rsid w:val="0059786D"/>
    <w:rsid w:val="005A0410"/>
    <w:rsid w:val="005D42AA"/>
    <w:rsid w:val="00634D5F"/>
    <w:rsid w:val="006637CB"/>
    <w:rsid w:val="00674BA7"/>
    <w:rsid w:val="00676E23"/>
    <w:rsid w:val="00691A1A"/>
    <w:rsid w:val="0069752C"/>
    <w:rsid w:val="006A2209"/>
    <w:rsid w:val="006E3B82"/>
    <w:rsid w:val="00712007"/>
    <w:rsid w:val="00714CD5"/>
    <w:rsid w:val="00716CFD"/>
    <w:rsid w:val="00720CE3"/>
    <w:rsid w:val="00736B95"/>
    <w:rsid w:val="00752EA9"/>
    <w:rsid w:val="007758A8"/>
    <w:rsid w:val="007762C3"/>
    <w:rsid w:val="007819E7"/>
    <w:rsid w:val="007A4438"/>
    <w:rsid w:val="007C3CDF"/>
    <w:rsid w:val="007D7623"/>
    <w:rsid w:val="007E7F70"/>
    <w:rsid w:val="00824666"/>
    <w:rsid w:val="00851295"/>
    <w:rsid w:val="00853F8C"/>
    <w:rsid w:val="00864179"/>
    <w:rsid w:val="00876E95"/>
    <w:rsid w:val="00880A16"/>
    <w:rsid w:val="008828AB"/>
    <w:rsid w:val="00897ABB"/>
    <w:rsid w:val="00897F08"/>
    <w:rsid w:val="008C2DB3"/>
    <w:rsid w:val="008F0CAC"/>
    <w:rsid w:val="00915776"/>
    <w:rsid w:val="00986B43"/>
    <w:rsid w:val="00987D75"/>
    <w:rsid w:val="009A4080"/>
    <w:rsid w:val="009A4229"/>
    <w:rsid w:val="009B5CB4"/>
    <w:rsid w:val="009E37FB"/>
    <w:rsid w:val="009F02ED"/>
    <w:rsid w:val="009F2A49"/>
    <w:rsid w:val="00A65D71"/>
    <w:rsid w:val="00A9000A"/>
    <w:rsid w:val="00AD669B"/>
    <w:rsid w:val="00AE719B"/>
    <w:rsid w:val="00B219D8"/>
    <w:rsid w:val="00B24A8C"/>
    <w:rsid w:val="00B329E2"/>
    <w:rsid w:val="00B725C9"/>
    <w:rsid w:val="00B73B22"/>
    <w:rsid w:val="00BA2FFB"/>
    <w:rsid w:val="00BE21B7"/>
    <w:rsid w:val="00C4448A"/>
    <w:rsid w:val="00C479CC"/>
    <w:rsid w:val="00C51339"/>
    <w:rsid w:val="00C67B29"/>
    <w:rsid w:val="00CA097F"/>
    <w:rsid w:val="00CB1589"/>
    <w:rsid w:val="00CE4784"/>
    <w:rsid w:val="00D11FAF"/>
    <w:rsid w:val="00D2490C"/>
    <w:rsid w:val="00D30945"/>
    <w:rsid w:val="00D42583"/>
    <w:rsid w:val="00D72A03"/>
    <w:rsid w:val="00D73ADE"/>
    <w:rsid w:val="00D83EAF"/>
    <w:rsid w:val="00DA43D4"/>
    <w:rsid w:val="00DA7F70"/>
    <w:rsid w:val="00DE3B66"/>
    <w:rsid w:val="00DF568E"/>
    <w:rsid w:val="00E70A0F"/>
    <w:rsid w:val="00E71046"/>
    <w:rsid w:val="00EC4BF4"/>
    <w:rsid w:val="00ED4400"/>
    <w:rsid w:val="00EF40A2"/>
    <w:rsid w:val="00EF5E4D"/>
    <w:rsid w:val="00F47364"/>
    <w:rsid w:val="00F6179D"/>
    <w:rsid w:val="00FD53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627B5"/>
  <w15:docId w15:val="{7A54CA62-347D-4685-804F-9074FED00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4" w:line="268" w:lineRule="auto"/>
      <w:ind w:left="208"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38" w:line="249" w:lineRule="auto"/>
      <w:ind w:left="1771" w:right="1506"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AD669B"/>
    <w:pPr>
      <w:ind w:left="720"/>
      <w:contextualSpacing/>
    </w:pPr>
  </w:style>
  <w:style w:type="paragraph" w:styleId="a4">
    <w:name w:val="footnote text"/>
    <w:basedOn w:val="a"/>
    <w:link w:val="a5"/>
    <w:uiPriority w:val="99"/>
    <w:rsid w:val="00D72A03"/>
    <w:pPr>
      <w:autoSpaceDE w:val="0"/>
      <w:autoSpaceDN w:val="0"/>
      <w:adjustRightInd w:val="0"/>
      <w:spacing w:after="0" w:line="240" w:lineRule="auto"/>
      <w:ind w:left="0" w:firstLine="0"/>
      <w:jc w:val="left"/>
    </w:pPr>
    <w:rPr>
      <w:color w:val="auto"/>
      <w:szCs w:val="20"/>
    </w:rPr>
  </w:style>
  <w:style w:type="character" w:customStyle="1" w:styleId="a5">
    <w:name w:val="Текст сноски Знак"/>
    <w:basedOn w:val="a0"/>
    <w:link w:val="a4"/>
    <w:uiPriority w:val="99"/>
    <w:rsid w:val="00D72A03"/>
    <w:rPr>
      <w:rFonts w:ascii="Times New Roman" w:eastAsia="Times New Roman" w:hAnsi="Times New Roman" w:cs="Times New Roman"/>
      <w:sz w:val="24"/>
      <w:szCs w:val="20"/>
    </w:rPr>
  </w:style>
  <w:style w:type="paragraph" w:styleId="a6">
    <w:name w:val="Body Text Indent"/>
    <w:basedOn w:val="a"/>
    <w:link w:val="a7"/>
    <w:uiPriority w:val="99"/>
    <w:rsid w:val="00D72A03"/>
    <w:pPr>
      <w:autoSpaceDE w:val="0"/>
      <w:autoSpaceDN w:val="0"/>
      <w:adjustRightInd w:val="0"/>
      <w:spacing w:after="120" w:line="240" w:lineRule="auto"/>
      <w:ind w:left="283" w:firstLine="0"/>
      <w:jc w:val="left"/>
    </w:pPr>
    <w:rPr>
      <w:color w:val="auto"/>
      <w:szCs w:val="24"/>
    </w:rPr>
  </w:style>
  <w:style w:type="character" w:customStyle="1" w:styleId="a7">
    <w:name w:val="Основной текст с отступом Знак"/>
    <w:basedOn w:val="a0"/>
    <w:link w:val="a6"/>
    <w:uiPriority w:val="99"/>
    <w:rsid w:val="00D72A03"/>
    <w:rPr>
      <w:rFonts w:ascii="Times New Roman" w:eastAsia="Times New Roman" w:hAnsi="Times New Roman" w:cs="Times New Roman"/>
      <w:sz w:val="24"/>
      <w:szCs w:val="24"/>
    </w:rPr>
  </w:style>
  <w:style w:type="paragraph" w:styleId="3">
    <w:name w:val="Body Text Indent 3"/>
    <w:basedOn w:val="a"/>
    <w:link w:val="30"/>
    <w:uiPriority w:val="99"/>
    <w:rsid w:val="00D72A03"/>
    <w:pPr>
      <w:autoSpaceDE w:val="0"/>
      <w:autoSpaceDN w:val="0"/>
      <w:adjustRightInd w:val="0"/>
      <w:spacing w:after="120" w:line="240" w:lineRule="auto"/>
      <w:ind w:left="283" w:firstLine="0"/>
      <w:jc w:val="left"/>
    </w:pPr>
    <w:rPr>
      <w:color w:val="auto"/>
      <w:szCs w:val="16"/>
    </w:rPr>
  </w:style>
  <w:style w:type="character" w:customStyle="1" w:styleId="30">
    <w:name w:val="Основной текст с отступом 3 Знак"/>
    <w:basedOn w:val="a0"/>
    <w:link w:val="3"/>
    <w:uiPriority w:val="99"/>
    <w:rsid w:val="00D72A03"/>
    <w:rPr>
      <w:rFonts w:ascii="Times New Roman" w:eastAsia="Times New Roman" w:hAnsi="Times New Roman" w:cs="Times New Roman"/>
      <w:sz w:val="24"/>
      <w:szCs w:val="16"/>
    </w:rPr>
  </w:style>
  <w:style w:type="character" w:styleId="a8">
    <w:name w:val="footnote reference"/>
    <w:basedOn w:val="a0"/>
    <w:uiPriority w:val="99"/>
    <w:rsid w:val="00D72A03"/>
    <w:rPr>
      <w:rFonts w:ascii="Times New Roman" w:hAnsi="Times New Roman" w:cs="Times New Roman"/>
      <w:szCs w:val="20"/>
      <w:vertAlign w:val="superscript"/>
    </w:rPr>
  </w:style>
  <w:style w:type="paragraph" w:customStyle="1" w:styleId="normacttext">
    <w:name w:val="norm_act_text"/>
    <w:basedOn w:val="a"/>
    <w:uiPriority w:val="99"/>
    <w:rsid w:val="00F47364"/>
    <w:pPr>
      <w:autoSpaceDE w:val="0"/>
      <w:autoSpaceDN w:val="0"/>
      <w:adjustRightInd w:val="0"/>
      <w:spacing w:before="100" w:after="100" w:line="240" w:lineRule="auto"/>
      <w:ind w:left="0" w:firstLine="0"/>
      <w:jc w:val="left"/>
    </w:pPr>
    <w:rPr>
      <w:color w:val="auto"/>
      <w:szCs w:val="24"/>
    </w:rPr>
  </w:style>
  <w:style w:type="character" w:styleId="a9">
    <w:name w:val="Hyperlink"/>
    <w:basedOn w:val="a0"/>
    <w:uiPriority w:val="99"/>
    <w:rsid w:val="00F47364"/>
    <w:rPr>
      <w:rFonts w:ascii="Times New Roman" w:hAnsi="Times New Roman" w:cs="Times New Roman"/>
      <w:color w:val="0066CC"/>
      <w:szCs w:val="20"/>
      <w:u w:val="single"/>
    </w:rPr>
  </w:style>
  <w:style w:type="paragraph" w:styleId="aa">
    <w:name w:val="header"/>
    <w:basedOn w:val="a"/>
    <w:link w:val="ab"/>
    <w:uiPriority w:val="99"/>
    <w:unhideWhenUsed/>
    <w:rsid w:val="00BE21B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E21B7"/>
    <w:rPr>
      <w:rFonts w:ascii="Times New Roman" w:eastAsia="Times New Roman" w:hAnsi="Times New Roman" w:cs="Times New Roman"/>
      <w:color w:val="000000"/>
      <w:sz w:val="24"/>
    </w:rPr>
  </w:style>
  <w:style w:type="paragraph" w:styleId="ac">
    <w:name w:val="footer"/>
    <w:basedOn w:val="a"/>
    <w:link w:val="ad"/>
    <w:uiPriority w:val="99"/>
    <w:unhideWhenUsed/>
    <w:rsid w:val="00BE21B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E21B7"/>
    <w:rPr>
      <w:rFonts w:ascii="Times New Roman" w:eastAsia="Times New Roman" w:hAnsi="Times New Roman" w:cs="Times New Roman"/>
      <w:color w:val="000000"/>
      <w:sz w:val="24"/>
    </w:rPr>
  </w:style>
  <w:style w:type="character" w:styleId="ae">
    <w:name w:val="Strong"/>
    <w:basedOn w:val="a0"/>
    <w:uiPriority w:val="22"/>
    <w:qFormat/>
    <w:rsid w:val="006A2209"/>
    <w:rPr>
      <w:b/>
      <w:bCs/>
    </w:rPr>
  </w:style>
  <w:style w:type="paragraph" w:styleId="af">
    <w:name w:val="Revision"/>
    <w:hidden/>
    <w:uiPriority w:val="99"/>
    <w:semiHidden/>
    <w:rsid w:val="007C3CDF"/>
    <w:pPr>
      <w:spacing w:after="0" w:line="240" w:lineRule="auto"/>
    </w:pPr>
    <w:rPr>
      <w:rFonts w:ascii="Times New Roman" w:eastAsia="Times New Roman" w:hAnsi="Times New Roman" w:cs="Times New Roman"/>
      <w:color w:val="000000"/>
      <w:sz w:val="24"/>
    </w:rPr>
  </w:style>
  <w:style w:type="table" w:styleId="af0">
    <w:name w:val="Table Grid"/>
    <w:basedOn w:val="a1"/>
    <w:uiPriority w:val="39"/>
    <w:rsid w:val="00987D75"/>
    <w:pPr>
      <w:spacing w:after="0" w:line="240" w:lineRule="auto"/>
    </w:pPr>
    <w:rPr>
      <w:rFonts w:eastAsiaTheme="minorHAns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C67B29"/>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C67B2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p.1zavuch.ru/" TargetMode="External"/><Relationship Id="rId18" Type="http://schemas.openxmlformats.org/officeDocument/2006/relationships/hyperlink" Target="https://mosmetod.ru/files/OVZ/doc/pismo_mprf_2.11.18_TC-459_07.pdf" TargetMode="External"/><Relationship Id="rId26" Type="http://schemas.openxmlformats.org/officeDocument/2006/relationships/hyperlink" Target="https://mosmetod.ru/files/OVZ/doc/pismo_mprf_2.11.18_TC-459_07.pdf" TargetMode="External"/><Relationship Id="rId39" Type="http://schemas.openxmlformats.org/officeDocument/2006/relationships/hyperlink" Target="https://mosmetod.ru/files/OVZ/doc/OV-473_07_ot_10.06.2019.pdf" TargetMode="External"/><Relationship Id="rId21" Type="http://schemas.openxmlformats.org/officeDocument/2006/relationships/hyperlink" Target="https://mosmetod.ru/files/OVZ/doc/pismo_mprf_2.11.18_TC-459_07.pdf" TargetMode="External"/><Relationship Id="rId34" Type="http://schemas.openxmlformats.org/officeDocument/2006/relationships/hyperlink" Target="https://mosmetod.ru/files/OVZ/doc/15.03.2018_%D0%A2%D0%A1-728_07.pdf" TargetMode="External"/><Relationship Id="rId42" Type="http://schemas.openxmlformats.org/officeDocument/2006/relationships/hyperlink" Target="https://mosmetod.ru/files/OVZ/doc/OV-473_07_ot_10.06.2019.pdf" TargetMode="External"/><Relationship Id="rId47" Type="http://schemas.openxmlformats.org/officeDocument/2006/relationships/hyperlink" Target="https://mosmetod.ru/files/OVZ/%D0%90%D0%9A-491_07_%D0%BE%D1%82_03.06.2021.pdf"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ip.1zavuch.ru/" TargetMode="External"/><Relationship Id="rId29" Type="http://schemas.openxmlformats.org/officeDocument/2006/relationships/hyperlink" Target="https://mosmetod.ru/files/OVZ/doc/08.02.2019_%D0%A2%D0%A1-421-07.pdf" TargetMode="External"/><Relationship Id="rId11" Type="http://schemas.openxmlformats.org/officeDocument/2006/relationships/hyperlink" Target="https://vip.1zavuch.ru/" TargetMode="External"/><Relationship Id="rId24" Type="http://schemas.openxmlformats.org/officeDocument/2006/relationships/hyperlink" Target="https://mosmetod.ru/files/OVZ/doc/pismo_mprf_2.11.18_TC-459_07.pdf" TargetMode="External"/><Relationship Id="rId32" Type="http://schemas.openxmlformats.org/officeDocument/2006/relationships/hyperlink" Target="https://mosmetod.ru/files/OVZ/doc/08.02.2019_%D0%A2%D0%A1-421-07.pdf" TargetMode="External"/><Relationship Id="rId37" Type="http://schemas.openxmlformats.org/officeDocument/2006/relationships/hyperlink" Target="https://mosmetod.ru/files/OVZ/doc/15.03.2018_%D0%A2%D0%A1-728_07.pdf" TargetMode="External"/><Relationship Id="rId40" Type="http://schemas.openxmlformats.org/officeDocument/2006/relationships/hyperlink" Target="https://mosmetod.ru/files/OVZ/doc/OV-473_07_ot_10.06.2019.pdf" TargetMode="External"/><Relationship Id="rId45" Type="http://schemas.openxmlformats.org/officeDocument/2006/relationships/hyperlink" Target="https://mosmetod.ru/files/OVZ/%D0%90%D0%9A-491_07_%D0%BE%D1%82_03.06.2021.pdf" TargetMode="External"/><Relationship Id="rId5" Type="http://schemas.openxmlformats.org/officeDocument/2006/relationships/webSettings" Target="webSettings.xml"/><Relationship Id="rId15" Type="http://schemas.openxmlformats.org/officeDocument/2006/relationships/hyperlink" Target="https://vip.1zavuch.ru/" TargetMode="External"/><Relationship Id="rId23" Type="http://schemas.openxmlformats.org/officeDocument/2006/relationships/hyperlink" Target="https://mosmetod.ru/files/OVZ/doc/pismo_mprf_2.11.18_TC-459_07.pdf" TargetMode="External"/><Relationship Id="rId28" Type="http://schemas.openxmlformats.org/officeDocument/2006/relationships/hyperlink" Target="https://mosmetod.ru/files/OVZ/doc/08.02.2019_%D0%A2%D0%A1-421-07.pdf" TargetMode="External"/><Relationship Id="rId36" Type="http://schemas.openxmlformats.org/officeDocument/2006/relationships/hyperlink" Target="https://mosmetod.ru/files/OVZ/doc/15.03.2018_%D0%A2%D0%A1-728_07.pdf" TargetMode="External"/><Relationship Id="rId49" Type="http://schemas.openxmlformats.org/officeDocument/2006/relationships/footer" Target="footer1.xml"/><Relationship Id="rId10" Type="http://schemas.openxmlformats.org/officeDocument/2006/relationships/hyperlink" Target="https://vip.1zavuch.ru/" TargetMode="External"/><Relationship Id="rId19" Type="http://schemas.openxmlformats.org/officeDocument/2006/relationships/hyperlink" Target="https://mosmetod.ru/files/OVZ/doc/pismo_mprf_2.11.18_TC-459_07.pdf" TargetMode="External"/><Relationship Id="rId31" Type="http://schemas.openxmlformats.org/officeDocument/2006/relationships/hyperlink" Target="https://mosmetod.ru/files/OVZ/doc/08.02.2019_%D0%A2%D0%A1-421-07.pdf" TargetMode="External"/><Relationship Id="rId44" Type="http://schemas.openxmlformats.org/officeDocument/2006/relationships/hyperlink" Target="https://mosmetod.ru/files/OVZ/%D0%90%D0%9A-491_07_%D0%BE%D1%82_03.06.2021.pdf" TargetMode="External"/><Relationship Id="rId4" Type="http://schemas.openxmlformats.org/officeDocument/2006/relationships/settings" Target="settings.xml"/><Relationship Id="rId9" Type="http://schemas.openxmlformats.org/officeDocument/2006/relationships/hyperlink" Target="https://vip.1zavuch.ru/" TargetMode="External"/><Relationship Id="rId14" Type="http://schemas.openxmlformats.org/officeDocument/2006/relationships/hyperlink" Target="https://vip.1zavuch.ru/" TargetMode="External"/><Relationship Id="rId22" Type="http://schemas.openxmlformats.org/officeDocument/2006/relationships/hyperlink" Target="https://mosmetod.ru/files/OVZ/doc/pismo_mprf_2.11.18_TC-459_07.pdf" TargetMode="External"/><Relationship Id="rId27" Type="http://schemas.openxmlformats.org/officeDocument/2006/relationships/hyperlink" Target="https://mosmetod.ru/files/OVZ/doc/pismo_mprf_2.11.18_TC-459_07.pdf" TargetMode="External"/><Relationship Id="rId30" Type="http://schemas.openxmlformats.org/officeDocument/2006/relationships/hyperlink" Target="https://mosmetod.ru/files/OVZ/doc/08.02.2019_%D0%A2%D0%A1-421-07.pdf" TargetMode="External"/><Relationship Id="rId35" Type="http://schemas.openxmlformats.org/officeDocument/2006/relationships/hyperlink" Target="https://mosmetod.ru/files/OVZ/doc/15.03.2018_%D0%A2%D0%A1-728_07.pdf" TargetMode="External"/><Relationship Id="rId43" Type="http://schemas.openxmlformats.org/officeDocument/2006/relationships/hyperlink" Target="https://mosmetod.ru/files/OVZ/%D0%90%D0%9A-491_07_%D0%BE%D1%82_03.06.2021.pdf" TargetMode="External"/><Relationship Id="rId48" Type="http://schemas.openxmlformats.org/officeDocument/2006/relationships/hyperlink" Target="http://xn--273--84d1f.xn--p1ai/perechen-prikazov-ministerstva-obrazovaniya-i-nauki-rf-neobhodimyh-dlya-realizacii-273-fz" TargetMode="External"/><Relationship Id="rId8" Type="http://schemas.openxmlformats.org/officeDocument/2006/relationships/hyperlink" Target="https://vip.1zavuch.ru/"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vip.1zavuch.ru/" TargetMode="External"/><Relationship Id="rId17" Type="http://schemas.openxmlformats.org/officeDocument/2006/relationships/hyperlink" Target="https://mosmetod.ru/files/OVZ/doc/pismo_mprf_2.11.18_TC-459_07.pdf" TargetMode="External"/><Relationship Id="rId25" Type="http://schemas.openxmlformats.org/officeDocument/2006/relationships/hyperlink" Target="https://mosmetod.ru/files/OVZ/doc/pismo_mprf_2.11.18_TC-459_07.pdf" TargetMode="External"/><Relationship Id="rId33" Type="http://schemas.openxmlformats.org/officeDocument/2006/relationships/hyperlink" Target="https://mosmetod.ru/files/OVZ/doc/15.03.2018_%D0%A2%D0%A1-728_07.pdf" TargetMode="External"/><Relationship Id="rId38" Type="http://schemas.openxmlformats.org/officeDocument/2006/relationships/hyperlink" Target="https://mosmetod.ru/files/OVZ/doc/OV-473_07_ot_10.06.2019.pdf" TargetMode="External"/><Relationship Id="rId46" Type="http://schemas.openxmlformats.org/officeDocument/2006/relationships/hyperlink" Target="https://mosmetod.ru/files/OVZ/%D0%90%D0%9A-491_07_%D0%BE%D1%82_03.06.2021.pdf" TargetMode="External"/><Relationship Id="rId20" Type="http://schemas.openxmlformats.org/officeDocument/2006/relationships/hyperlink" Target="https://mosmetod.ru/files/OVZ/doc/pismo_mprf_2.11.18_TC-459_07.pdf" TargetMode="External"/><Relationship Id="rId41" Type="http://schemas.openxmlformats.org/officeDocument/2006/relationships/hyperlink" Target="https://mosmetod.ru/files/OVZ/doc/OV-473_07_ot_10.06.2019.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A335B-26DD-4165-A023-DAE84F46A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1</Pages>
  <Words>6498</Words>
  <Characters>37040</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Булакина</dc:creator>
  <cp:keywords/>
  <cp:lastModifiedBy>professional</cp:lastModifiedBy>
  <cp:revision>78</cp:revision>
  <dcterms:created xsi:type="dcterms:W3CDTF">2023-11-28T09:53:00Z</dcterms:created>
  <dcterms:modified xsi:type="dcterms:W3CDTF">2026-09-13T03:24:00Z</dcterms:modified>
</cp:coreProperties>
</file>