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E2064D" w:rsidRPr="00E2064D" w14:paraId="251B017D" w14:textId="77777777" w:rsidTr="00E2064D">
        <w:tc>
          <w:tcPr>
            <w:tcW w:w="4885" w:type="dxa"/>
          </w:tcPr>
          <w:p w14:paraId="1778853D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059C4078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5661DDC3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03855517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1DFF44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D6981C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2D966428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7D8D2147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2A429D53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589A4ECB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32CDB330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1860126E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38AFBF35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АНО СОШ «Димитриевская»</w:t>
            </w:r>
          </w:p>
          <w:p w14:paraId="49472567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4972AF64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F7A66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A9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7FC78A8B" w14:textId="77777777" w:rsidR="00E2064D" w:rsidRPr="007F3A9F" w:rsidRDefault="00E2064D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068"/>
        <w:gridCol w:w="1260"/>
        <w:gridCol w:w="4243"/>
      </w:tblGrid>
      <w:tr w:rsidR="001C5A27" w:rsidRPr="00A53FC9" w14:paraId="1D4A2922" w14:textId="77777777" w:rsidTr="00E37667">
        <w:tc>
          <w:tcPr>
            <w:tcW w:w="4068" w:type="dxa"/>
          </w:tcPr>
          <w:p w14:paraId="35E9995F" w14:textId="77777777" w:rsidR="001C5A27" w:rsidRPr="00A53FC9" w:rsidRDefault="001C5A27" w:rsidP="00E37667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DADA834" w14:textId="77777777" w:rsidR="001C5A27" w:rsidRPr="00A53FC9" w:rsidRDefault="001C5A27" w:rsidP="00E37667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243" w:type="dxa"/>
          </w:tcPr>
          <w:p w14:paraId="6A1AB2CC" w14:textId="77777777" w:rsidR="001C5A27" w:rsidRPr="00A53FC9" w:rsidRDefault="001C5A27" w:rsidP="00E37667">
            <w:pPr>
              <w:pStyle w:val="1"/>
              <w:numPr>
                <w:ilvl w:val="0"/>
                <w:numId w:val="0"/>
              </w:numPr>
              <w:tabs>
                <w:tab w:val="clear" w:pos="432"/>
              </w:tabs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6CEB13AD" w14:textId="77777777" w:rsidR="001C5A27" w:rsidRPr="00A53FC9" w:rsidRDefault="001C5A27" w:rsidP="001C5A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C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115EB542" w14:textId="77777777" w:rsidR="001C5A27" w:rsidRPr="00A53FC9" w:rsidRDefault="001C5A27" w:rsidP="001C5A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C9">
        <w:rPr>
          <w:rFonts w:ascii="Times New Roman" w:hAnsi="Times New Roman" w:cs="Times New Roman"/>
          <w:b/>
          <w:sz w:val="24"/>
          <w:szCs w:val="24"/>
        </w:rPr>
        <w:t xml:space="preserve">о Службе психолого-педагогического и социального сопровождения </w:t>
      </w:r>
    </w:p>
    <w:p w14:paraId="795C5D8B" w14:textId="77777777" w:rsidR="001C5A27" w:rsidRPr="00A53FC9" w:rsidRDefault="001C5A27" w:rsidP="001C5A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C9">
        <w:rPr>
          <w:rFonts w:ascii="Times New Roman" w:hAnsi="Times New Roman" w:cs="Times New Roman"/>
          <w:b/>
          <w:sz w:val="24"/>
          <w:szCs w:val="24"/>
        </w:rPr>
        <w:t>АНО СОШ «Димитриевская»</w:t>
      </w:r>
    </w:p>
    <w:p w14:paraId="677DA304" w14:textId="77777777" w:rsidR="001C5A27" w:rsidRPr="00A53FC9" w:rsidRDefault="001C5A27" w:rsidP="001C5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E3C4AA" w14:textId="77777777" w:rsidR="001C5A27" w:rsidRPr="00A53FC9" w:rsidRDefault="001C5A27" w:rsidP="001C5A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C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11FCA366" w14:textId="5A67E963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деятельность Службы психолого-педагогического и социального сопровождения (далее -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>) АНО СОШ «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Димитриевская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>»  (далее - Школа) по обеспечению социального и психолого-педагогического сопровождения образовательного процесса, комплексного психолого-педагогического сопровождения обучающихся, в том числе с ограниченными возможностями здоровья, инвалидов (далее - ОВЗ и инвалиды), в соответствии с рекомендациями психолого-педагогического консилиума Школы, психолого-медико-педагогической комиссии.</w:t>
      </w:r>
    </w:p>
    <w:p w14:paraId="24153A47" w14:textId="5F716044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A53FC9">
        <w:rPr>
          <w:rFonts w:ascii="Times New Roman" w:hAnsi="Times New Roman" w:cs="Times New Roman"/>
          <w:sz w:val="24"/>
          <w:szCs w:val="24"/>
        </w:rPr>
        <w:t>2.Настоящее</w:t>
      </w:r>
      <w:proofErr w:type="gramEnd"/>
      <w:r w:rsidRPr="00A53FC9">
        <w:rPr>
          <w:rFonts w:ascii="Times New Roman" w:hAnsi="Times New Roman" w:cs="Times New Roman"/>
          <w:sz w:val="24"/>
          <w:szCs w:val="24"/>
        </w:rPr>
        <w:t xml:space="preserve"> Положение о Службе психолого-педагогического и социального сопровождения в АНО СОШ «Димитриевская»</w:t>
      </w:r>
      <w:r w:rsidRPr="00A53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FC9">
        <w:rPr>
          <w:rFonts w:ascii="Times New Roman" w:hAnsi="Times New Roman" w:cs="Times New Roman"/>
          <w:sz w:val="24"/>
          <w:szCs w:val="24"/>
        </w:rPr>
        <w:t xml:space="preserve"> (далее ОУ) </w:t>
      </w:r>
      <w:r w:rsidR="005D4935" w:rsidRPr="005D4935">
        <w:rPr>
          <w:rFonts w:ascii="Times New Roman" w:hAnsi="Times New Roman" w:cs="Times New Roman"/>
          <w:sz w:val="24"/>
          <w:szCs w:val="24"/>
        </w:rPr>
        <w:t>разработано в соответствии со следующими нормативными правовыми актами и с учетом методических документов</w:t>
      </w:r>
      <w:r w:rsidRPr="00A53FC9">
        <w:rPr>
          <w:rFonts w:ascii="Times New Roman" w:hAnsi="Times New Roman" w:cs="Times New Roman"/>
          <w:sz w:val="24"/>
          <w:szCs w:val="24"/>
        </w:rPr>
        <w:t>:</w:t>
      </w:r>
    </w:p>
    <w:p w14:paraId="5D696E70" w14:textId="1B8700B9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-Федеральным законом от 29.12.2012 № 273-ФЗ «Об образовании в Российской Федерации»; </w:t>
      </w:r>
    </w:p>
    <w:p w14:paraId="30BEA4D1" w14:textId="4A47CB16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-Федеральным законом </w:t>
      </w:r>
      <w:r w:rsidR="00BF67A1" w:rsidRPr="00BF67A1">
        <w:rPr>
          <w:rFonts w:ascii="Times New Roman" w:hAnsi="Times New Roman" w:cs="Times New Roman"/>
          <w:sz w:val="24"/>
          <w:szCs w:val="24"/>
        </w:rPr>
        <w:t xml:space="preserve">от 24.07.1998 </w:t>
      </w:r>
      <w:r w:rsidR="00BF67A1">
        <w:rPr>
          <w:rFonts w:ascii="Times New Roman" w:hAnsi="Times New Roman" w:cs="Times New Roman"/>
          <w:sz w:val="24"/>
          <w:szCs w:val="24"/>
        </w:rPr>
        <w:t>№</w:t>
      </w:r>
      <w:r w:rsidR="00BF67A1" w:rsidRPr="00BF67A1">
        <w:rPr>
          <w:rFonts w:ascii="Times New Roman" w:hAnsi="Times New Roman" w:cs="Times New Roman"/>
          <w:sz w:val="24"/>
          <w:szCs w:val="24"/>
        </w:rPr>
        <w:t xml:space="preserve"> 124-ФЗ </w:t>
      </w:r>
      <w:r w:rsidRPr="00A53FC9">
        <w:rPr>
          <w:rFonts w:ascii="Times New Roman" w:hAnsi="Times New Roman" w:cs="Times New Roman"/>
          <w:sz w:val="24"/>
          <w:szCs w:val="24"/>
        </w:rPr>
        <w:t xml:space="preserve">«Об основных гарантиях прав ребенка в Российской Федерации»; </w:t>
      </w:r>
    </w:p>
    <w:p w14:paraId="2DDA88CD" w14:textId="58D23ABA" w:rsidR="005D4935" w:rsidRDefault="005D4935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4935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D4935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D4935">
        <w:rPr>
          <w:rFonts w:ascii="Times New Roman" w:hAnsi="Times New Roman" w:cs="Times New Roman"/>
          <w:sz w:val="24"/>
          <w:szCs w:val="24"/>
        </w:rPr>
        <w:t xml:space="preserve"> от 24.11.1995 № 181-ФЗ «О социальной защите инвалидов в Российской Федерации»;</w:t>
      </w:r>
    </w:p>
    <w:p w14:paraId="1CC5AF82" w14:textId="27D191FE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-Законом города Москвы от 28.04.2010 № 16 «Об образовании лиц с ограниченными возможностями здоровья в городе Москве»; </w:t>
      </w:r>
    </w:p>
    <w:p w14:paraId="66EACFF0" w14:textId="77777777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Приказом Министерства образования и науки РФ от 19.12.2014 № 1598 «Об утверждении федерального государственного образовательного стандарта начального общего образования учащихся с ограниченными возможностями здоровья»; </w:t>
      </w:r>
    </w:p>
    <w:p w14:paraId="59380F7D" w14:textId="77777777" w:rsidR="001C5A27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Приказом Министерства образования и науки РФ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 </w:t>
      </w:r>
    </w:p>
    <w:p w14:paraId="56B71E6D" w14:textId="6BDA2455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Приказом Министерства просвещения РФ от 22.03.</w:t>
      </w:r>
      <w:r w:rsidR="001A260A" w:rsidRPr="00A53FC9">
        <w:rPr>
          <w:rFonts w:ascii="Times New Roman" w:hAnsi="Times New Roman" w:cs="Times New Roman"/>
          <w:sz w:val="24"/>
          <w:szCs w:val="24"/>
        </w:rPr>
        <w:t>202</w:t>
      </w:r>
      <w:r w:rsidR="001A260A">
        <w:rPr>
          <w:rFonts w:ascii="Times New Roman" w:hAnsi="Times New Roman" w:cs="Times New Roman"/>
          <w:sz w:val="24"/>
          <w:szCs w:val="24"/>
        </w:rPr>
        <w:t>1</w:t>
      </w:r>
      <w:r w:rsidR="001A260A"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№ </w:t>
      </w:r>
      <w:r w:rsidR="001A260A">
        <w:rPr>
          <w:rFonts w:ascii="Times New Roman" w:hAnsi="Times New Roman" w:cs="Times New Roman"/>
          <w:sz w:val="24"/>
          <w:szCs w:val="24"/>
        </w:rPr>
        <w:t>1</w:t>
      </w:r>
      <w:r w:rsidR="001A260A" w:rsidRPr="00A53FC9">
        <w:rPr>
          <w:rFonts w:ascii="Times New Roman" w:hAnsi="Times New Roman" w:cs="Times New Roman"/>
          <w:sz w:val="24"/>
          <w:szCs w:val="24"/>
        </w:rPr>
        <w:t xml:space="preserve">15 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 </w:t>
      </w:r>
    </w:p>
    <w:p w14:paraId="60E9AF7D" w14:textId="586A476A" w:rsidR="005D4935" w:rsidRDefault="005D4935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5D4935">
        <w:rPr>
          <w:rFonts w:ascii="Times New Roman" w:hAnsi="Times New Roman" w:cs="Times New Roman"/>
          <w:sz w:val="24"/>
          <w:szCs w:val="24"/>
        </w:rPr>
        <w:t>риказ Министерства просвещения Российской Федерации от 01.11.2024 № 763 «Об утверждении Положения о психолого-медико-педагогической комиссии»;</w:t>
      </w:r>
    </w:p>
    <w:p w14:paraId="4A172AA4" w14:textId="4ED51DEB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Р</w:t>
      </w:r>
      <w:r w:rsidR="001C5A27" w:rsidRPr="00A53FC9">
        <w:rPr>
          <w:rFonts w:ascii="Times New Roman" w:hAnsi="Times New Roman" w:cs="Times New Roman"/>
          <w:sz w:val="24"/>
          <w:szCs w:val="24"/>
        </w:rPr>
        <w:t>аспоряжением Министерства просвещения РФ от 09.09.2019 № Р-93 «Об утверждении примерного Положения о психолого-педагогическом консилиуме образовательной организации»;</w:t>
      </w:r>
    </w:p>
    <w:p w14:paraId="75CBB6C2" w14:textId="59388812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</w:t>
      </w:r>
      <w:r w:rsidR="00C95311" w:rsidRPr="00C95311">
        <w:rPr>
          <w:rFonts w:ascii="Times New Roman" w:hAnsi="Times New Roman" w:cs="Times New Roman"/>
          <w:sz w:val="24"/>
          <w:szCs w:val="24"/>
        </w:rPr>
        <w:t xml:space="preserve">действующими санитарно-эпидемиологическими требованиями к организациям </w:t>
      </w:r>
      <w:r w:rsidR="00C95311" w:rsidRPr="00C95311">
        <w:rPr>
          <w:rFonts w:ascii="Times New Roman" w:hAnsi="Times New Roman" w:cs="Times New Roman"/>
          <w:sz w:val="24"/>
          <w:szCs w:val="24"/>
        </w:rPr>
        <w:lastRenderedPageBreak/>
        <w:t>воспитания и обучения, отдыха и оздоровления детей и молодежи</w:t>
      </w:r>
      <w:r w:rsidRPr="00A53FC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2F20DF" w14:textId="68C8ED68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П</w:t>
      </w:r>
      <w:r w:rsidR="001C5A27" w:rsidRPr="00A53FC9">
        <w:rPr>
          <w:rFonts w:ascii="Times New Roman" w:hAnsi="Times New Roman" w:cs="Times New Roman"/>
          <w:sz w:val="24"/>
          <w:szCs w:val="24"/>
        </w:rPr>
        <w:t>исьмом Министерства образования и науки РФ от 11.08.</w:t>
      </w:r>
      <w:r w:rsidR="001A260A" w:rsidRPr="00A53FC9">
        <w:rPr>
          <w:rFonts w:ascii="Times New Roman" w:hAnsi="Times New Roman" w:cs="Times New Roman"/>
          <w:sz w:val="24"/>
          <w:szCs w:val="24"/>
        </w:rPr>
        <w:t>20</w:t>
      </w:r>
      <w:r w:rsidR="001A260A">
        <w:rPr>
          <w:rFonts w:ascii="Times New Roman" w:hAnsi="Times New Roman" w:cs="Times New Roman"/>
          <w:sz w:val="24"/>
          <w:szCs w:val="24"/>
        </w:rPr>
        <w:t>1</w:t>
      </w:r>
      <w:r w:rsidR="001A260A" w:rsidRPr="00A53FC9">
        <w:rPr>
          <w:rFonts w:ascii="Times New Roman" w:hAnsi="Times New Roman" w:cs="Times New Roman"/>
          <w:sz w:val="24"/>
          <w:szCs w:val="24"/>
        </w:rPr>
        <w:t xml:space="preserve">6 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№ ВК1788/07 «Об организации образования обучающихся с умственной отсталостью (интеллектуальными нарушениями)»; </w:t>
      </w:r>
    </w:p>
    <w:p w14:paraId="620CD02B" w14:textId="6B98B11C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</w:t>
      </w:r>
      <w:r w:rsidR="00A84CFC" w:rsidRPr="00A53FC9">
        <w:rPr>
          <w:rFonts w:ascii="Times New Roman" w:hAnsi="Times New Roman" w:cs="Times New Roman"/>
          <w:sz w:val="24"/>
          <w:szCs w:val="24"/>
        </w:rPr>
        <w:t>П</w:t>
      </w:r>
      <w:r w:rsidRPr="00A53FC9">
        <w:rPr>
          <w:rFonts w:ascii="Times New Roman" w:hAnsi="Times New Roman" w:cs="Times New Roman"/>
          <w:sz w:val="24"/>
          <w:szCs w:val="24"/>
        </w:rPr>
        <w:t>исьмом Мин</w:t>
      </w:r>
      <w:r w:rsidR="001A260A">
        <w:rPr>
          <w:rFonts w:ascii="Times New Roman" w:hAnsi="Times New Roman" w:cs="Times New Roman"/>
          <w:sz w:val="24"/>
          <w:szCs w:val="24"/>
        </w:rPr>
        <w:t>и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стерства образования и науки РФ от 11.03.2016 № ВК452/ 07 «О введении ФГОС ОВЗ»; </w:t>
      </w:r>
    </w:p>
    <w:p w14:paraId="209AF490" w14:textId="7F48AAEF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П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исьмом Министерства образования и науки РФ от </w:t>
      </w:r>
      <w:r w:rsidR="001A260A" w:rsidRPr="00A53FC9">
        <w:rPr>
          <w:rFonts w:ascii="Times New Roman" w:hAnsi="Times New Roman" w:cs="Times New Roman"/>
          <w:sz w:val="24"/>
          <w:szCs w:val="24"/>
        </w:rPr>
        <w:t>1</w:t>
      </w:r>
      <w:r w:rsidR="001A260A">
        <w:rPr>
          <w:rFonts w:ascii="Times New Roman" w:hAnsi="Times New Roman" w:cs="Times New Roman"/>
          <w:sz w:val="24"/>
          <w:szCs w:val="24"/>
        </w:rPr>
        <w:t>5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.03.2018 № ТС – 728/07 «Об организации работы по СИПР»; </w:t>
      </w:r>
    </w:p>
    <w:p w14:paraId="73A50436" w14:textId="77777777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П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исьмом Министерства просвещения РФ от 20.02.2019 № ТС – 551/07 «О сопровождении образования обучающихся с ОВЗ и инвалидностью»; </w:t>
      </w:r>
    </w:p>
    <w:p w14:paraId="2FC6A8D5" w14:textId="77777777" w:rsidR="001559E5" w:rsidRPr="00A53FC9" w:rsidRDefault="001559E5" w:rsidP="00A53FC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</w:t>
      </w:r>
      <w:r w:rsidRPr="00A53FC9">
        <w:rPr>
          <w:rFonts w:ascii="Times New Roman" w:hAnsi="Times New Roman" w:cs="Times New Roman"/>
          <w:sz w:val="24"/>
          <w:szCs w:val="24"/>
          <w:highlight w:val="white"/>
        </w:rPr>
        <w:t>Приказом Департамента образования и науки города Москвы от 12 ноября 2021 № 682 «Об утверждении стандарта деятельности государственных образовательных организаций, подведомственных Департаменту образования и науки города Москвы, по созданию специальных условий для получения образования обучающимися с ограниченными возможностями здоровья»</w:t>
      </w:r>
    </w:p>
    <w:p w14:paraId="7347C8A5" w14:textId="77777777" w:rsidR="00B149BF" w:rsidRPr="00A53FC9" w:rsidRDefault="00B149BF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Уставом и локальными нормативными </w:t>
      </w:r>
      <w:r w:rsidR="004A7310" w:rsidRPr="00A53FC9">
        <w:rPr>
          <w:rFonts w:ascii="Times New Roman" w:hAnsi="Times New Roman" w:cs="Times New Roman"/>
          <w:sz w:val="24"/>
          <w:szCs w:val="24"/>
        </w:rPr>
        <w:t>актами</w:t>
      </w:r>
      <w:r w:rsidRPr="00A53FC9">
        <w:rPr>
          <w:rFonts w:ascii="Times New Roman" w:hAnsi="Times New Roman" w:cs="Times New Roman"/>
          <w:sz w:val="24"/>
          <w:szCs w:val="24"/>
        </w:rPr>
        <w:t xml:space="preserve"> АНО СОШ «Димитриевская».</w:t>
      </w:r>
    </w:p>
    <w:p w14:paraId="23E956E8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012"/>
      <w:r w:rsidRPr="00A53FC9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включает педагогов-психологов, учителей-логопедов, учителей-дефектологов, социальных педагогов, тьюторов, ассистентов.</w:t>
      </w:r>
    </w:p>
    <w:p w14:paraId="49B7CA9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013"/>
      <w:bookmarkEnd w:id="1"/>
      <w:r w:rsidRPr="00A53FC9">
        <w:rPr>
          <w:rFonts w:ascii="Times New Roman" w:hAnsi="Times New Roman" w:cs="Times New Roman"/>
          <w:sz w:val="24"/>
          <w:szCs w:val="24"/>
        </w:rPr>
        <w:t xml:space="preserve">1.4. Общее руководство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возлагается на руководителя или заместителя руководителя образовательной организации.</w:t>
      </w:r>
    </w:p>
    <w:p w14:paraId="2AE3C133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014"/>
      <w:bookmarkEnd w:id="2"/>
      <w:r w:rsidRPr="00A53FC9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является объединением работников Школы, обеспечивающим комплексное психолого-педагогическое и социальное сопровождение обучающихся с ОВЗ и инвалидов, а также осуществляющим общее психолого-педагогическое и социальное сопровождение всех участников образовательных отношений. Деятельность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предусматривает диагностическую, коррекционно-развивающую, профилактическую, просветительскую и консультативную работу с участниками образовательных отношений; проведение коррекционно-развивающих, профилактических занятий; мониторинг образовательных достижений обучающихся по программам коррекционно-развивающих курсов; организацию комплексного сопровождения образовательного процесса в соответствии с особыми образовательными потребностями обучающихся.</w:t>
      </w:r>
    </w:p>
    <w:p w14:paraId="7E7779CC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015"/>
      <w:bookmarkEnd w:id="3"/>
      <w:r w:rsidRPr="00A53FC9">
        <w:rPr>
          <w:rFonts w:ascii="Times New Roman" w:hAnsi="Times New Roman" w:cs="Times New Roman"/>
          <w:sz w:val="24"/>
          <w:szCs w:val="24"/>
        </w:rPr>
        <w:t xml:space="preserve">1.6.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</w:t>
      </w:r>
      <w:hyperlink r:id="rId5" w:history="1">
        <w:r w:rsidRPr="00A53F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Pr="00A53FC9">
        <w:rPr>
          <w:rFonts w:ascii="Times New Roman" w:hAnsi="Times New Roman" w:cs="Times New Roman"/>
          <w:sz w:val="24"/>
          <w:szCs w:val="24"/>
        </w:rPr>
        <w:t xml:space="preserve"> от 29.12.2012 N 273-ФЗ "Об образовании в Российской Федерации", правовыми актами в сфере образования, защиты прав детей, локальными нормативными актами и уставом Школы.</w:t>
      </w:r>
    </w:p>
    <w:p w14:paraId="488870C2" w14:textId="77777777" w:rsid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016"/>
      <w:bookmarkEnd w:id="4"/>
      <w:r w:rsidRPr="00A53FC9">
        <w:rPr>
          <w:rFonts w:ascii="Times New Roman" w:hAnsi="Times New Roman" w:cs="Times New Roman"/>
          <w:sz w:val="24"/>
          <w:szCs w:val="24"/>
        </w:rPr>
        <w:t xml:space="preserve">1.7.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осуществляет свою деятельность во взаимодействии с родителями (законными представителями) обучающихся</w:t>
      </w:r>
      <w:r w:rsidR="00CB209C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Pr="00A53FC9">
        <w:rPr>
          <w:rFonts w:ascii="Times New Roman" w:hAnsi="Times New Roman" w:cs="Times New Roman"/>
          <w:sz w:val="24"/>
          <w:szCs w:val="24"/>
        </w:rPr>
        <w:t>, педагогическим советом, Советом по профилактике Школы и иными органами, осуществляющими свою деятельность в сфере образования, защиты прав детей.</w:t>
      </w:r>
    </w:p>
    <w:p w14:paraId="054AC0B1" w14:textId="7B1881AB" w:rsidR="005D4935" w:rsidRDefault="005D4935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935">
        <w:rPr>
          <w:rFonts w:ascii="Times New Roman" w:hAnsi="Times New Roman" w:cs="Times New Roman"/>
          <w:sz w:val="24"/>
          <w:szCs w:val="24"/>
        </w:rPr>
        <w:t>1.8. Родители (законные представители) несовершеннолетних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</w:rPr>
        <w:t>имеют право</w:t>
      </w:r>
      <w:r w:rsidR="005415DE">
        <w:rPr>
          <w:rFonts w:ascii="Times New Roman" w:hAnsi="Times New Roman" w:cs="Times New Roman"/>
          <w:sz w:val="24"/>
          <w:szCs w:val="24"/>
        </w:rPr>
        <w:t xml:space="preserve"> </w:t>
      </w:r>
      <w:r w:rsidRPr="005D4935">
        <w:rPr>
          <w:rFonts w:ascii="Times New Roman" w:hAnsi="Times New Roman" w:cs="Times New Roman"/>
          <w:sz w:val="24"/>
          <w:szCs w:val="24"/>
        </w:rPr>
        <w:t>получать информацию о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обучающихся.</w:t>
      </w:r>
    </w:p>
    <w:p w14:paraId="355AA0D0" w14:textId="263FA6A4" w:rsidR="00A53FC9" w:rsidRPr="00A53FC9" w:rsidRDefault="00306CFB" w:rsidP="007F3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</w:t>
      </w:r>
      <w:r w:rsidRPr="00306CFB">
        <w:rPr>
          <w:rFonts w:ascii="Times New Roman" w:hAnsi="Times New Roman" w:cs="Times New Roman"/>
          <w:sz w:val="24"/>
          <w:szCs w:val="24"/>
        </w:rPr>
        <w:t>Психолого-педагогическая, медицинская и социальная помощь оказывается детям на основании заявления или согласия в письменной форме их родителей (законных представителей).</w:t>
      </w:r>
      <w:bookmarkEnd w:id="5"/>
    </w:p>
    <w:p w14:paraId="70D81956" w14:textId="77777777" w:rsidR="00A84CFC" w:rsidRPr="00A53FC9" w:rsidRDefault="001C5A27" w:rsidP="00A84C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FC9">
        <w:rPr>
          <w:rFonts w:ascii="Times New Roman" w:hAnsi="Times New Roman" w:cs="Times New Roman"/>
          <w:b/>
          <w:sz w:val="24"/>
          <w:szCs w:val="24"/>
        </w:rPr>
        <w:t>2.</w:t>
      </w:r>
      <w:r w:rsidR="00A84CFC" w:rsidRPr="00A53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FC9">
        <w:rPr>
          <w:rFonts w:ascii="Times New Roman" w:hAnsi="Times New Roman" w:cs="Times New Roman"/>
          <w:b/>
          <w:sz w:val="24"/>
          <w:szCs w:val="24"/>
        </w:rPr>
        <w:t xml:space="preserve">Цель и задачи </w:t>
      </w:r>
      <w:proofErr w:type="spellStart"/>
      <w:r w:rsidRPr="00A53FC9">
        <w:rPr>
          <w:rFonts w:ascii="Times New Roman" w:hAnsi="Times New Roman" w:cs="Times New Roman"/>
          <w:b/>
          <w:sz w:val="24"/>
          <w:szCs w:val="24"/>
        </w:rPr>
        <w:t>СППиСС</w:t>
      </w:r>
      <w:proofErr w:type="spellEnd"/>
    </w:p>
    <w:p w14:paraId="2D50E6EA" w14:textId="77777777" w:rsidR="00A84CFC" w:rsidRPr="00A53FC9" w:rsidRDefault="00A84CFC" w:rsidP="00A84C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B75D6D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2.1. Целью деятельности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является психолого-педагогическое и социальное сопровождение образовательного процесса в ОУ. </w:t>
      </w:r>
    </w:p>
    <w:p w14:paraId="7C87DDD5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2.2. Задачами деятельности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14:paraId="03564046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психолого-педагогическое и социальное сопровождение всех участников образовательных отношений;</w:t>
      </w:r>
    </w:p>
    <w:p w14:paraId="1EEC75B4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-</w:t>
      </w:r>
      <w:r w:rsidRPr="00A53FC9">
        <w:rPr>
          <w:rFonts w:ascii="Times New Roman" w:hAnsi="Times New Roman" w:cs="Times New Roman"/>
          <w:sz w:val="24"/>
          <w:szCs w:val="24"/>
        </w:rPr>
        <w:t xml:space="preserve"> создание психолого-педагогических условий, способствующих разностороннему развитию личности, успешной социальной адаптации и дальнейшей социализации обучающихся;</w:t>
      </w:r>
    </w:p>
    <w:p w14:paraId="706C3DAC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 xml:space="preserve">- </w:t>
      </w:r>
      <w:r w:rsidRPr="00A53FC9">
        <w:rPr>
          <w:rFonts w:ascii="Times New Roman" w:hAnsi="Times New Roman" w:cs="Times New Roman"/>
          <w:sz w:val="24"/>
          <w:szCs w:val="24"/>
        </w:rPr>
        <w:t xml:space="preserve">создание психолого-педагогических условий для обеспечения дифференциации, индивидуализации обучения, достижения обучающимися планируемых результатов образования с учетом их возрастных, индивидуальных, психофизических особенностей и особых образовательных потребностей, развития способностей и творческого потенциала каждого обучающегося; </w:t>
      </w:r>
    </w:p>
    <w:p w14:paraId="0386F409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психолого-педагогическое сопровождение образовательных программ, в том числе адаптированных, проектирование и экспертиза образовательной среды, определение факторов, способствующих или препятствующих повышению качества образования;</w:t>
      </w:r>
    </w:p>
    <w:p w14:paraId="6B4CBD2E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-</w:t>
      </w:r>
      <w:r w:rsidRPr="00A53FC9">
        <w:rPr>
          <w:rFonts w:ascii="Times New Roman" w:hAnsi="Times New Roman" w:cs="Times New Roman"/>
          <w:sz w:val="24"/>
          <w:szCs w:val="24"/>
        </w:rPr>
        <w:t xml:space="preserve"> получение своевременной информации об индивидуальных психологических особенностях обучающихся, о динамике процесса развития, необходимой для оказания психолого-педагогической помощи обучающимся, их родителям (законным представителям), педагогам; </w:t>
      </w:r>
    </w:p>
    <w:p w14:paraId="7A028B96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создание психолого-педагогических условий для обеспечения психологически комфортной и безопасной образовательной среды, способствующей сохранению и укреплению психологического здоровья обучающихся; </w:t>
      </w:r>
    </w:p>
    <w:p w14:paraId="4EB1FFB0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создание психолого-педагогических и социально-педагогических условий, обеспечивающих успешную социальную адаптацию обучающихся, формирование социальной компетенции и потребности в здоровом образе жизни, реализацию и защиту прав обучающихся в процессе образования, поддержку в трудной жизненной ситуации;</w:t>
      </w:r>
    </w:p>
    <w:p w14:paraId="1DAAE911" w14:textId="77777777" w:rsidR="00A84CFC" w:rsidRPr="00A53FC9" w:rsidRDefault="001C5A27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</w:t>
      </w:r>
      <w:r w:rsidR="00A84CFC" w:rsidRPr="00A53FC9">
        <w:rPr>
          <w:rFonts w:ascii="Times New Roman" w:hAnsi="Times New Roman" w:cs="Times New Roman"/>
          <w:sz w:val="24"/>
          <w:szCs w:val="24"/>
        </w:rPr>
        <w:t>-</w:t>
      </w:r>
      <w:r w:rsidRPr="00A53FC9">
        <w:rPr>
          <w:rFonts w:ascii="Times New Roman" w:hAnsi="Times New Roman" w:cs="Times New Roman"/>
          <w:sz w:val="24"/>
          <w:szCs w:val="24"/>
        </w:rPr>
        <w:t xml:space="preserve"> создание психолого-педагогических условий, обеспечивающих преемственность содержания и форм организации образовательной деятельности при переходе на следующий уровень образования с учетом специфики возрастного психофизического развития обучающихся;</w:t>
      </w:r>
    </w:p>
    <w:p w14:paraId="40BBFAC1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</w:t>
      </w:r>
      <w:r w:rsidR="001C5A27" w:rsidRPr="00A53FC9">
        <w:rPr>
          <w:rFonts w:ascii="Times New Roman" w:hAnsi="Times New Roman" w:cs="Times New Roman"/>
          <w:sz w:val="24"/>
          <w:szCs w:val="24"/>
        </w:rPr>
        <w:t xml:space="preserve"> повышение психолого-педагогической компетентности всех участников образовательных отношений посредством оказания консультативной и методической поддержки по вопросам воспитания, возрастных и индивидуальных особенностей психологического развития обучающихся, разработки и реализации адаптированных основных образовательных программ, индивидуальных учебных планов, индивидуальных образовательных маршрутов с учетом особенностей и образовательных потребностей конкретного обучающегося, а также социальным и иным вопросам. </w:t>
      </w:r>
    </w:p>
    <w:p w14:paraId="068FA631" w14:textId="77777777" w:rsidR="00A84CFC" w:rsidRPr="00A53FC9" w:rsidRDefault="00A84CFC" w:rsidP="00A53FC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764BD" w14:textId="77777777" w:rsidR="00A53FC9" w:rsidRPr="00A53FC9" w:rsidRDefault="00A53FC9" w:rsidP="00A53FC9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6" w:name="sub_2003"/>
      <w:r w:rsidRPr="00A53FC9">
        <w:rPr>
          <w:rFonts w:ascii="Times New Roman" w:hAnsi="Times New Roman"/>
          <w:color w:val="auto"/>
          <w:sz w:val="24"/>
          <w:szCs w:val="24"/>
        </w:rPr>
        <w:t xml:space="preserve">3. Содержание деятельности </w:t>
      </w:r>
      <w:proofErr w:type="spellStart"/>
      <w:r w:rsidRPr="00A53FC9">
        <w:rPr>
          <w:rFonts w:ascii="Times New Roman" w:hAnsi="Times New Roman"/>
          <w:color w:val="auto"/>
          <w:sz w:val="24"/>
          <w:szCs w:val="24"/>
        </w:rPr>
        <w:t>СППиСС</w:t>
      </w:r>
      <w:proofErr w:type="spellEnd"/>
    </w:p>
    <w:p w14:paraId="7B1096AD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031"/>
      <w:bookmarkEnd w:id="6"/>
      <w:r w:rsidRPr="00A53FC9">
        <w:rPr>
          <w:rFonts w:ascii="Times New Roman" w:hAnsi="Times New Roman" w:cs="Times New Roman"/>
          <w:sz w:val="24"/>
          <w:szCs w:val="24"/>
        </w:rPr>
        <w:t>3.1. Диагностическая работа обеспечивает проведение мониторинговых исследований, позволяет своевременно выявлять обучающихся с трудностями в освоении основных образовательных программ, развитии и социальной адаптации и включает:</w:t>
      </w:r>
    </w:p>
    <w:bookmarkEnd w:id="7"/>
    <w:p w14:paraId="467159E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плановые диагностические мероприятия по направлениям: эмоционально-личностное развитие, познавательное развитие, определение готовности к школьному обучению, определение уровня речевого развития и др.;</w:t>
      </w:r>
    </w:p>
    <w:p w14:paraId="0592612A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комплексный сбор сведений об обучающихся с ОВЗ и инвалидах на основании диагностической информации;</w:t>
      </w:r>
    </w:p>
    <w:p w14:paraId="5BA639DC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изучение социальной ситуации развития и условий семейного воспитания, обучающегося;</w:t>
      </w:r>
    </w:p>
    <w:p w14:paraId="1306903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изучение возможностей и уровня социализации обучающегося;</w:t>
      </w:r>
    </w:p>
    <w:p w14:paraId="7DD6E837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системный разносторонний индивидуальный контроль за уровнем и динамикой развития обучающегося;</w:t>
      </w:r>
    </w:p>
    <w:p w14:paraId="3897713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анализ результатов коррекционно-развивающей работы.</w:t>
      </w:r>
    </w:p>
    <w:p w14:paraId="24DEAF09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032"/>
      <w:r w:rsidRPr="00A53FC9">
        <w:rPr>
          <w:rFonts w:ascii="Times New Roman" w:hAnsi="Times New Roman" w:cs="Times New Roman"/>
          <w:sz w:val="24"/>
          <w:szCs w:val="24"/>
        </w:rPr>
        <w:t xml:space="preserve">3.2. Коррекционно-развивающая работа обеспечивает коррекцию дефицитов в физическом и (или) психологическом развитии обучающегося в условиях Школы, предупреждает </w:t>
      </w:r>
      <w:r w:rsidRPr="00A53FC9">
        <w:rPr>
          <w:rFonts w:ascii="Times New Roman" w:hAnsi="Times New Roman" w:cs="Times New Roman"/>
          <w:sz w:val="24"/>
          <w:szCs w:val="24"/>
        </w:rPr>
        <w:lastRenderedPageBreak/>
        <w:t>трудности освоения образовательных программ (в том числе адаптированных), формирование личностных и метапредметных результатов путем:</w:t>
      </w:r>
    </w:p>
    <w:bookmarkEnd w:id="8"/>
    <w:p w14:paraId="0DEDA94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выбора оптимальных специальных методик и программ коррекционно-развивающей работы, методов и приемов обучения в соответствии с особыми образовательными потребностями обучающегося;</w:t>
      </w:r>
    </w:p>
    <w:p w14:paraId="718343A2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проведения индивидуальных, подгрупповых и групповых коррекционно-развивающих занятий, необходимых для преодоления или ослабления нарушений развития и трудностей обучения и социализации.</w:t>
      </w:r>
    </w:p>
    <w:p w14:paraId="53C684F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033"/>
      <w:r w:rsidRPr="00A53FC9">
        <w:rPr>
          <w:rFonts w:ascii="Times New Roman" w:hAnsi="Times New Roman" w:cs="Times New Roman"/>
          <w:sz w:val="24"/>
          <w:szCs w:val="24"/>
        </w:rPr>
        <w:t>3.3. Консультативная работа обеспечивает информирование участников образовательных отношений по вопросам развития, обучения, социализации, поведения; непрерывность специального сопровождения обучающихся и их семей по вопросам обеспечения психолого-педагогических условий обучения, воспитания, коррекции, развития и социальной адаптации и включает:</w:t>
      </w:r>
    </w:p>
    <w:bookmarkEnd w:id="9"/>
    <w:p w14:paraId="01E75C1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проведение индивидуальных и групповых консультаций для родителей (законных представителей) обучающихся;</w:t>
      </w:r>
    </w:p>
    <w:p w14:paraId="23C46A7F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проведение индивидуальных и групповых консультаций для педагогов по конкретным педагогическим ситуациям;</w:t>
      </w:r>
    </w:p>
    <w:p w14:paraId="41364DF3" w14:textId="60A52081" w:rsidR="00A53FC9" w:rsidRPr="00A53FC9" w:rsidRDefault="00C54FAD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4FAD">
        <w:rPr>
          <w:rFonts w:ascii="Times New Roman" w:hAnsi="Times New Roman" w:cs="Times New Roman"/>
          <w:sz w:val="24"/>
          <w:szCs w:val="24"/>
        </w:rPr>
        <w:t>проведение индивидуальных и групповых консультаций для обучающихся с учетом их возраста, запроса обучающегося, согласия родителей (законных представителей) несовершеннолетнего обучающегося и требований законодательства Российской Федерации</w:t>
      </w:r>
      <w:r w:rsidR="00A53FC9" w:rsidRPr="00A53FC9">
        <w:rPr>
          <w:rFonts w:ascii="Times New Roman" w:hAnsi="Times New Roman" w:cs="Times New Roman"/>
          <w:sz w:val="24"/>
          <w:szCs w:val="24"/>
        </w:rPr>
        <w:t>;</w:t>
      </w:r>
    </w:p>
    <w:p w14:paraId="5B593C8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консультирование педагогов по выбору индивидуально ориентированных методов и приемов работы с обучающимися, на основании результатов консультирования выработку совместных обоснованных рекомендаций по оптимальным направлениям работы с каждым обучающимся;</w:t>
      </w:r>
    </w:p>
    <w:p w14:paraId="09737A9C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консультативную помощь семье в вопросах выбора стратегии воспитания и индивидуального образовательного маршрута обучающегося с ОВЗ, инвалида.</w:t>
      </w:r>
    </w:p>
    <w:p w14:paraId="2E33604E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034"/>
      <w:r w:rsidRPr="00A53FC9">
        <w:rPr>
          <w:rFonts w:ascii="Times New Roman" w:hAnsi="Times New Roman" w:cs="Times New Roman"/>
          <w:sz w:val="24"/>
          <w:szCs w:val="24"/>
        </w:rPr>
        <w:t>3.4. Информационно-просветительская работа направлена на повышение психологической компетентности участников образовательных отношений, формирование толерантности, на разъяснительную работу по вопросам психофизических особенностей и особых образовательных потребностей обучающихся с ОВЗ и инвалидов и включает:</w:t>
      </w:r>
    </w:p>
    <w:bookmarkEnd w:id="10"/>
    <w:p w14:paraId="04025B91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различные формы просветительской деятельности (лекции, беседы, информационные стенды, печатные материалы), направленные на предоставление общей информации об организации образовательного процесса, возрастных особенностях обучающихся;</w:t>
      </w:r>
    </w:p>
    <w:p w14:paraId="697F8B3C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образовательных отношений - обучающимся, их родителям (законным представителям), педагогическим работникам - вопросов, связанных с особенностями образовательной деятельности и сопровождения обучающихся с ОВЗ и инвалидов;</w:t>
      </w:r>
    </w:p>
    <w:p w14:paraId="5D0D7A8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проведение тематических выступлений для педагогов и родителей по разъяснению индивидуально-типологических особенностей обучающихся.</w:t>
      </w:r>
    </w:p>
    <w:p w14:paraId="69225EF0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035"/>
      <w:r w:rsidRPr="00A53FC9">
        <w:rPr>
          <w:rFonts w:ascii="Times New Roman" w:hAnsi="Times New Roman" w:cs="Times New Roman"/>
          <w:sz w:val="24"/>
          <w:szCs w:val="24"/>
        </w:rPr>
        <w:t>3.5. Профилактическая работа направлена на профилактику негативных проявлений, предупреждение отклонений в поведении обучающихся, эмоциональных перегрузок, включая возникновение эмоциональной напряженности во время проведения промежуточной и итоговой аттестаций, предупреждение трудностей в адаптации и социализации детей (в том числе обучающихся с ОВЗ и инвалидов), возникновения вторичных нарушений в развитии и включает:</w:t>
      </w:r>
    </w:p>
    <w:bookmarkEnd w:id="11"/>
    <w:p w14:paraId="66A10B7B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проведение профилактических занятий;</w:t>
      </w:r>
    </w:p>
    <w:p w14:paraId="4B4255E9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обеспечение условий оптимального перехода обучающихся на следующий уровень образования, предупреждение возможных осложнений в психическом развитии и становлении личности обучающихся в процессе непрерывной социализации;</w:t>
      </w:r>
    </w:p>
    <w:p w14:paraId="4AE69885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lastRenderedPageBreak/>
        <w:t>- своевременное предупреждение возможных нарушений психосоматического и психологического здоровья обучающихся;</w:t>
      </w:r>
    </w:p>
    <w:p w14:paraId="0CFE9722" w14:textId="77777777" w:rsidR="00B37B0C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здоровьеориентированной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позиции личности; </w:t>
      </w:r>
    </w:p>
    <w:p w14:paraId="0B760E18" w14:textId="39DCE76E" w:rsidR="00A53FC9" w:rsidRPr="00A53FC9" w:rsidRDefault="00B37B0C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305F8" w:rsidRPr="009305F8">
        <w:rPr>
          <w:rFonts w:ascii="Times New Roman" w:hAnsi="Times New Roman" w:cs="Times New Roman"/>
          <w:sz w:val="24"/>
          <w:szCs w:val="24"/>
        </w:rPr>
        <w:t>содействие защите прав и законных интересов обучающегося</w:t>
      </w:r>
      <w:r w:rsidR="009305F8">
        <w:rPr>
          <w:rFonts w:ascii="Times New Roman" w:hAnsi="Times New Roman" w:cs="Times New Roman"/>
          <w:sz w:val="24"/>
          <w:szCs w:val="24"/>
        </w:rPr>
        <w:t xml:space="preserve"> </w:t>
      </w:r>
      <w:r w:rsidR="00A53FC9" w:rsidRPr="00A53FC9">
        <w:rPr>
          <w:rFonts w:ascii="Times New Roman" w:hAnsi="Times New Roman" w:cs="Times New Roman"/>
          <w:sz w:val="24"/>
          <w:szCs w:val="24"/>
        </w:rPr>
        <w:t>в случае неблагоприятных условий жизни, при психотравмирующих обстоятельствах, в трудной жизненной ситуации.</w:t>
      </w:r>
    </w:p>
    <w:p w14:paraId="4B077826" w14:textId="77777777" w:rsidR="00A53FC9" w:rsidRPr="00A53FC9" w:rsidRDefault="00A53FC9" w:rsidP="00A53FC9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2" w:name="sub_2004"/>
      <w:r w:rsidRPr="00A53FC9">
        <w:rPr>
          <w:rFonts w:ascii="Times New Roman" w:hAnsi="Times New Roman"/>
          <w:color w:val="auto"/>
          <w:sz w:val="24"/>
          <w:szCs w:val="24"/>
        </w:rPr>
        <w:t xml:space="preserve">4. Права и обязанности работников </w:t>
      </w:r>
      <w:proofErr w:type="spellStart"/>
      <w:r w:rsidRPr="00A53FC9">
        <w:rPr>
          <w:rFonts w:ascii="Times New Roman" w:hAnsi="Times New Roman"/>
          <w:color w:val="auto"/>
          <w:sz w:val="24"/>
          <w:szCs w:val="24"/>
        </w:rPr>
        <w:t>СППиСС</w:t>
      </w:r>
      <w:bookmarkEnd w:id="12"/>
      <w:proofErr w:type="spellEnd"/>
    </w:p>
    <w:p w14:paraId="789923F1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041"/>
      <w:r w:rsidRPr="00A53FC9">
        <w:rPr>
          <w:rFonts w:ascii="Times New Roman" w:hAnsi="Times New Roman" w:cs="Times New Roman"/>
          <w:sz w:val="24"/>
          <w:szCs w:val="24"/>
        </w:rPr>
        <w:t xml:space="preserve">4.1. Сотрудники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имеют право:</w:t>
      </w:r>
    </w:p>
    <w:bookmarkEnd w:id="13"/>
    <w:p w14:paraId="2604C219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вносить свои предложения по обеспечению профилактики физических, интеллектуальных и эмоциональных перегрузок и напряженности у обучающихся, организации комфортного психоэмоционального режима, созданию здоровьесберегающей образовательной среды;</w:t>
      </w:r>
    </w:p>
    <w:p w14:paraId="1F970224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выбирать и использовать коррекционные приемы и методические средства в рамках своей профессиональной компетенции и квалификации;</w:t>
      </w:r>
    </w:p>
    <w:p w14:paraId="7F39D65F" w14:textId="6AA73662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вносить свои предложения по изменению, уточнению </w:t>
      </w:r>
      <w:proofErr w:type="gramStart"/>
      <w:r w:rsidRPr="00A53FC9">
        <w:rPr>
          <w:rFonts w:ascii="Times New Roman" w:hAnsi="Times New Roman" w:cs="Times New Roman"/>
          <w:sz w:val="24"/>
          <w:szCs w:val="24"/>
        </w:rPr>
        <w:t>образовательного маршрута</w:t>
      </w:r>
      <w:proofErr w:type="gramEnd"/>
      <w:r w:rsidRPr="00A53FC9">
        <w:rPr>
          <w:rFonts w:ascii="Times New Roman" w:hAnsi="Times New Roman" w:cs="Times New Roman"/>
          <w:sz w:val="24"/>
          <w:szCs w:val="24"/>
        </w:rPr>
        <w:t xml:space="preserve"> обучающегося;</w:t>
      </w:r>
    </w:p>
    <w:p w14:paraId="68E1FCA9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вносить свои предложения по совершенствованию деятельности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>.</w:t>
      </w:r>
    </w:p>
    <w:p w14:paraId="40A6CCDD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042"/>
      <w:r w:rsidRPr="00A53FC9">
        <w:rPr>
          <w:rFonts w:ascii="Times New Roman" w:hAnsi="Times New Roman" w:cs="Times New Roman"/>
          <w:sz w:val="24"/>
          <w:szCs w:val="24"/>
        </w:rPr>
        <w:t xml:space="preserve">4.2. Сотрудники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bookmarkEnd w:id="14"/>
    <w:p w14:paraId="5A0E229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в своей деятельности руководствоваться законодательством РФ, Уставом Школы, планом работы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 xml:space="preserve"> на учебный год, настоящим Положением;</w:t>
      </w:r>
    </w:p>
    <w:p w14:paraId="6B51A85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- участвовать в совещаниях </w:t>
      </w:r>
      <w:proofErr w:type="spellStart"/>
      <w:r w:rsidRPr="00A53FC9">
        <w:rPr>
          <w:rFonts w:ascii="Times New Roman" w:hAnsi="Times New Roman" w:cs="Times New Roman"/>
          <w:sz w:val="24"/>
          <w:szCs w:val="24"/>
        </w:rPr>
        <w:t>СППиСС</w:t>
      </w:r>
      <w:proofErr w:type="spellEnd"/>
      <w:r w:rsidRPr="00A53FC9">
        <w:rPr>
          <w:rFonts w:ascii="Times New Roman" w:hAnsi="Times New Roman" w:cs="Times New Roman"/>
          <w:sz w:val="24"/>
          <w:szCs w:val="24"/>
        </w:rPr>
        <w:t>, а также в проводимых конференциях и семинарах в соответствии с планом работы Школы;</w:t>
      </w:r>
    </w:p>
    <w:p w14:paraId="36B3CEE6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непрерывно повышать уровень своей профессиональной квалификации и компетентности;</w:t>
      </w:r>
    </w:p>
    <w:p w14:paraId="2B151783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руководствоваться в своей деятельности профессиональными, этическими принципами, нравственными нормами;</w:t>
      </w:r>
    </w:p>
    <w:p w14:paraId="6333BAC7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сохранять конфиденциальность сведений;</w:t>
      </w:r>
    </w:p>
    <w:p w14:paraId="52915B5A" w14:textId="77777777" w:rsidR="00A53FC9" w:rsidRPr="00A53FC9" w:rsidRDefault="00A53FC9" w:rsidP="00A5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- защищать права и интересы обучающихся; работать в тесном контакте с администрацией, всем педагогическим коллективом и родителями (законными представителями) обучающихся, а также организациями, уполномоченными на решение вопросов оказания психолого-педагогической и социальной помощи детям и семьям.</w:t>
      </w:r>
    </w:p>
    <w:p w14:paraId="2D6A7D96" w14:textId="77777777" w:rsidR="00ED4A0D" w:rsidRPr="00A53FC9" w:rsidRDefault="00ED4A0D" w:rsidP="00CA434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60C0ED" w14:textId="77777777" w:rsidR="00ED4A0D" w:rsidRPr="00A53FC9" w:rsidRDefault="00ED4A0D" w:rsidP="00CA434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D63158" w14:textId="77777777" w:rsidR="00ED4A0D" w:rsidRPr="00A53FC9" w:rsidRDefault="00ED4A0D" w:rsidP="00CA434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2FD05E" w14:textId="77777777" w:rsidR="00ED4A0D" w:rsidRPr="00A53FC9" w:rsidRDefault="00ED4A0D" w:rsidP="00CA434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595FFF" w14:textId="77777777" w:rsidR="00ED4A0D" w:rsidRPr="00A53FC9" w:rsidRDefault="00ED4A0D" w:rsidP="00A53FC9">
      <w:pPr>
        <w:pStyle w:val="a4"/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53FC9" w:rsidRPr="00A53FC9">
        <w:rPr>
          <w:rFonts w:ascii="Times New Roman" w:hAnsi="Times New Roman" w:cs="Times New Roman"/>
          <w:sz w:val="24"/>
          <w:szCs w:val="24"/>
        </w:rPr>
        <w:t>1</w:t>
      </w:r>
    </w:p>
    <w:p w14:paraId="1FC475CE" w14:textId="77777777" w:rsidR="00A53FC9" w:rsidRPr="00A53FC9" w:rsidRDefault="00ED4A0D" w:rsidP="00A53FC9">
      <w:pPr>
        <w:pStyle w:val="a4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к </w:t>
      </w:r>
      <w:r w:rsidR="00A53FC9" w:rsidRPr="00A53FC9">
        <w:rPr>
          <w:rFonts w:ascii="Times New Roman" w:hAnsi="Times New Roman" w:cs="Times New Roman"/>
          <w:sz w:val="24"/>
          <w:szCs w:val="24"/>
        </w:rPr>
        <w:t>Положени</w:t>
      </w:r>
      <w:r w:rsidR="00A53FC9">
        <w:rPr>
          <w:rFonts w:ascii="Times New Roman" w:hAnsi="Times New Roman" w:cs="Times New Roman"/>
          <w:sz w:val="24"/>
          <w:szCs w:val="24"/>
        </w:rPr>
        <w:t>ю</w:t>
      </w:r>
    </w:p>
    <w:p w14:paraId="4EE83434" w14:textId="77777777" w:rsidR="00A53FC9" w:rsidRDefault="00A53FC9" w:rsidP="00A53FC9">
      <w:pPr>
        <w:pStyle w:val="a4"/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о Службе психолого-педагогического</w:t>
      </w:r>
    </w:p>
    <w:p w14:paraId="3D279CF6" w14:textId="77777777" w:rsidR="00A53FC9" w:rsidRPr="00A53FC9" w:rsidRDefault="00A53FC9" w:rsidP="00A53FC9">
      <w:pPr>
        <w:pStyle w:val="a4"/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и социального сопровождения </w:t>
      </w:r>
    </w:p>
    <w:p w14:paraId="33BD5CB0" w14:textId="77777777" w:rsidR="00A53FC9" w:rsidRPr="00A53FC9" w:rsidRDefault="00A53FC9" w:rsidP="00A53FC9">
      <w:pPr>
        <w:widowControl w:val="0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АНО СОШ «Димитриевская»</w:t>
      </w:r>
    </w:p>
    <w:p w14:paraId="0299A52E" w14:textId="77777777" w:rsidR="00ED4A0D" w:rsidRPr="00A53FC9" w:rsidRDefault="00ED4A0D" w:rsidP="00A53FC9">
      <w:pPr>
        <w:widowControl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629600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2151FF" w14:textId="77777777" w:rsidR="00ED4A0D" w:rsidRPr="00A53FC9" w:rsidRDefault="00ED4A0D" w:rsidP="00A53FC9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Согласие</w:t>
      </w:r>
    </w:p>
    <w:p w14:paraId="495385DE" w14:textId="77777777" w:rsidR="00ED4A0D" w:rsidRPr="00A53FC9" w:rsidRDefault="00ED4A0D" w:rsidP="00A53FC9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родителей (законных представителей) обучающегося</w:t>
      </w:r>
    </w:p>
    <w:p w14:paraId="24437496" w14:textId="77777777" w:rsidR="00ED4A0D" w:rsidRPr="00A53FC9" w:rsidRDefault="00ED4A0D" w:rsidP="00A53FC9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на психолого-педагогическое сопровождение</w:t>
      </w:r>
    </w:p>
    <w:p w14:paraId="4ADC574A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0D7F96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Я, _________________________________________________________________</w:t>
      </w:r>
    </w:p>
    <w:p w14:paraId="5AE45ED4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 xml:space="preserve">            (Ф.И.О. родителя (законного представителя) обучающегося)</w:t>
      </w:r>
    </w:p>
    <w:p w14:paraId="0616D3D9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A53FC9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4C9D45F" w14:textId="77777777" w:rsidR="00ED4A0D" w:rsidRPr="00A53FC9" w:rsidRDefault="00ED4A0D" w:rsidP="00CB209C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53FC9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B209C">
        <w:rPr>
          <w:rFonts w:ascii="Times New Roman" w:hAnsi="Times New Roman" w:cs="Times New Roman"/>
          <w:sz w:val="24"/>
          <w:szCs w:val="24"/>
        </w:rPr>
        <w:t>_______________________________</w:t>
      </w:r>
      <w:proofErr w:type="gramStart"/>
      <w:r w:rsidRPr="00A53FC9">
        <w:rPr>
          <w:rFonts w:ascii="Times New Roman" w:hAnsi="Times New Roman" w:cs="Times New Roman"/>
          <w:sz w:val="24"/>
          <w:szCs w:val="24"/>
        </w:rPr>
        <w:t>_,</w:t>
      </w:r>
      <w:r w:rsidRPr="00A53FC9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Pr="00A53FC9">
        <w:rPr>
          <w:rFonts w:ascii="Times New Roman" w:hAnsi="Times New Roman" w:cs="Times New Roman"/>
          <w:sz w:val="20"/>
          <w:szCs w:val="20"/>
        </w:rPr>
        <w:t xml:space="preserve">                   (паспорт, когда и кем выдан)</w:t>
      </w:r>
    </w:p>
    <w:p w14:paraId="3DE4FE41" w14:textId="77777777" w:rsidR="00CB209C" w:rsidRDefault="00CB209C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FAD0DE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являясь родителем/ законным представителем ______________________________</w:t>
      </w:r>
    </w:p>
    <w:p w14:paraId="752B9289" w14:textId="77777777" w:rsidR="00ED4A0D" w:rsidRPr="00CB209C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209C">
        <w:rPr>
          <w:rFonts w:ascii="Times New Roman" w:hAnsi="Times New Roman" w:cs="Times New Roman"/>
          <w:sz w:val="20"/>
          <w:szCs w:val="20"/>
        </w:rPr>
        <w:t xml:space="preserve">     </w:t>
      </w:r>
      <w:r w:rsidR="00CB209C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B209C">
        <w:rPr>
          <w:rFonts w:ascii="Times New Roman" w:hAnsi="Times New Roman" w:cs="Times New Roman"/>
          <w:sz w:val="20"/>
          <w:szCs w:val="20"/>
        </w:rPr>
        <w:t xml:space="preserve">  (нужное подчеркнуть)</w:t>
      </w:r>
    </w:p>
    <w:p w14:paraId="23A19353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</w:t>
      </w:r>
      <w:r w:rsidR="00CB209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53FC9">
        <w:rPr>
          <w:rFonts w:ascii="Times New Roman" w:hAnsi="Times New Roman" w:cs="Times New Roman"/>
          <w:sz w:val="24"/>
          <w:szCs w:val="24"/>
        </w:rPr>
        <w:t>__</w:t>
      </w:r>
    </w:p>
    <w:p w14:paraId="089D8CE1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CB209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53FC9">
        <w:rPr>
          <w:rFonts w:ascii="Times New Roman" w:hAnsi="Times New Roman" w:cs="Times New Roman"/>
          <w:sz w:val="24"/>
          <w:szCs w:val="24"/>
        </w:rPr>
        <w:t>,</w:t>
      </w:r>
    </w:p>
    <w:p w14:paraId="1F325048" w14:textId="77777777" w:rsidR="00ED4A0D" w:rsidRPr="00CB209C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209C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CB209C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CB209C">
        <w:rPr>
          <w:rFonts w:ascii="Times New Roman" w:hAnsi="Times New Roman" w:cs="Times New Roman"/>
          <w:sz w:val="20"/>
          <w:szCs w:val="20"/>
        </w:rPr>
        <w:t xml:space="preserve">  (Ф.И.О., класс, дата рождения)</w:t>
      </w:r>
    </w:p>
    <w:p w14:paraId="683EAB00" w14:textId="77777777" w:rsidR="00CB209C" w:rsidRDefault="00CB209C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331ED4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выражаю согласие на психолого-педагогическое сопровождение ______________</w:t>
      </w:r>
    </w:p>
    <w:p w14:paraId="0F328036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CB209C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F6D5F40" w14:textId="77777777" w:rsidR="00ED4A0D" w:rsidRPr="00CB209C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209C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CB209C">
        <w:rPr>
          <w:rFonts w:ascii="Times New Roman" w:hAnsi="Times New Roman" w:cs="Times New Roman"/>
          <w:sz w:val="20"/>
          <w:szCs w:val="20"/>
        </w:rPr>
        <w:t xml:space="preserve">    </w:t>
      </w:r>
      <w:r w:rsidRPr="00CB209C">
        <w:rPr>
          <w:rFonts w:ascii="Times New Roman" w:hAnsi="Times New Roman" w:cs="Times New Roman"/>
          <w:sz w:val="20"/>
          <w:szCs w:val="20"/>
        </w:rPr>
        <w:t xml:space="preserve">  </w:t>
      </w:r>
      <w:r w:rsidR="00CB209C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CB209C">
        <w:rPr>
          <w:rFonts w:ascii="Times New Roman" w:hAnsi="Times New Roman" w:cs="Times New Roman"/>
          <w:sz w:val="20"/>
          <w:szCs w:val="20"/>
        </w:rPr>
        <w:t xml:space="preserve"> (Ф.И.О., класс)</w:t>
      </w:r>
    </w:p>
    <w:p w14:paraId="41EBE69A" w14:textId="77777777" w:rsidR="00ED4A0D" w:rsidRPr="00CB209C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1FA7F4F" w14:textId="77777777" w:rsidR="00ED4A0D" w:rsidRPr="00A53FC9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FC9">
        <w:rPr>
          <w:rFonts w:ascii="Times New Roman" w:hAnsi="Times New Roman" w:cs="Times New Roman"/>
          <w:sz w:val="24"/>
          <w:szCs w:val="24"/>
        </w:rPr>
        <w:t>"__" __________ 20__ г.   _______________________________________________</w:t>
      </w:r>
    </w:p>
    <w:p w14:paraId="51F2B99D" w14:textId="77777777" w:rsidR="00ED4A0D" w:rsidRPr="00CB209C" w:rsidRDefault="00ED4A0D" w:rsidP="00ED4A0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209C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CB20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CB209C">
        <w:rPr>
          <w:rFonts w:ascii="Times New Roman" w:hAnsi="Times New Roman" w:cs="Times New Roman"/>
          <w:sz w:val="20"/>
          <w:szCs w:val="20"/>
        </w:rPr>
        <w:t xml:space="preserve">        (подпись, расшифровка подписи)</w:t>
      </w:r>
    </w:p>
    <w:p w14:paraId="67C7938D" w14:textId="77777777" w:rsidR="00A53FC9" w:rsidRPr="00CB209C" w:rsidRDefault="00A53FC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sectPr w:rsidR="00A53FC9" w:rsidRPr="00CB2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E20559"/>
    <w:multiLevelType w:val="multilevel"/>
    <w:tmpl w:val="C15EE388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 w15:restartNumberingAfterBreak="0">
    <w:nsid w:val="7F262CF4"/>
    <w:multiLevelType w:val="hybridMultilevel"/>
    <w:tmpl w:val="9530C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A27"/>
    <w:rsid w:val="001559E5"/>
    <w:rsid w:val="001A260A"/>
    <w:rsid w:val="001C5A27"/>
    <w:rsid w:val="00290C00"/>
    <w:rsid w:val="00306CFB"/>
    <w:rsid w:val="003C032E"/>
    <w:rsid w:val="004A7310"/>
    <w:rsid w:val="004C447F"/>
    <w:rsid w:val="004D55AC"/>
    <w:rsid w:val="005415DE"/>
    <w:rsid w:val="00562E09"/>
    <w:rsid w:val="005C5702"/>
    <w:rsid w:val="005D4935"/>
    <w:rsid w:val="007F3A9F"/>
    <w:rsid w:val="009305F8"/>
    <w:rsid w:val="009F729E"/>
    <w:rsid w:val="00A53FC9"/>
    <w:rsid w:val="00A84CFC"/>
    <w:rsid w:val="00AF55C9"/>
    <w:rsid w:val="00B149BF"/>
    <w:rsid w:val="00B37B0C"/>
    <w:rsid w:val="00BF67A1"/>
    <w:rsid w:val="00C05320"/>
    <w:rsid w:val="00C54FAD"/>
    <w:rsid w:val="00C95311"/>
    <w:rsid w:val="00CA4343"/>
    <w:rsid w:val="00CB209C"/>
    <w:rsid w:val="00D83D53"/>
    <w:rsid w:val="00E2064D"/>
    <w:rsid w:val="00ED4A0D"/>
    <w:rsid w:val="00F8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75E2"/>
  <w15:chartTrackingRefBased/>
  <w15:docId w15:val="{ED3B78B7-5143-486D-A493-354D63F4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5A27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C5A27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1C5A27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5A2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1C5A2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1C5A2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1C5A2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1C5A2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1C5A2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A27"/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A27"/>
    <w:rPr>
      <w:rFonts w:ascii="Arial" w:eastAsia="Times New Roman" w:hAnsi="Arial" w:cs="Times New Roman"/>
      <w:b/>
      <w:i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5A27"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C5A27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A27"/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C5A27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C5A2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5A27"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1C5A27"/>
    <w:rPr>
      <w:rFonts w:ascii="Arial" w:eastAsia="Times New Roman" w:hAnsi="Arial" w:cs="Times New Roman"/>
      <w:color w:val="000000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A53FC9"/>
    <w:rPr>
      <w:color w:val="106BBE"/>
    </w:rPr>
  </w:style>
  <w:style w:type="paragraph" w:styleId="a4">
    <w:name w:val="List Paragraph"/>
    <w:basedOn w:val="a"/>
    <w:uiPriority w:val="34"/>
    <w:qFormat/>
    <w:rsid w:val="00A53FC9"/>
    <w:pPr>
      <w:ind w:left="720"/>
      <w:contextualSpacing/>
    </w:pPr>
  </w:style>
  <w:style w:type="paragraph" w:styleId="a5">
    <w:name w:val="Revision"/>
    <w:hidden/>
    <w:uiPriority w:val="99"/>
    <w:semiHidden/>
    <w:rsid w:val="005D4935"/>
    <w:pPr>
      <w:spacing w:after="0" w:line="240" w:lineRule="auto"/>
    </w:pPr>
  </w:style>
  <w:style w:type="table" w:styleId="a6">
    <w:name w:val="Table Grid"/>
    <w:basedOn w:val="a1"/>
    <w:uiPriority w:val="39"/>
    <w:rsid w:val="00E2064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06C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6CFB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7F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3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emo.garant.ru/document/redirect/70291362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29</cp:revision>
  <dcterms:created xsi:type="dcterms:W3CDTF">2021-12-07T15:43:00Z</dcterms:created>
  <dcterms:modified xsi:type="dcterms:W3CDTF">2026-09-13T03:26:00Z</dcterms:modified>
</cp:coreProperties>
</file>