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6889E" w14:textId="152234E9" w:rsidR="00D97366" w:rsidRPr="00D97366" w:rsidRDefault="00D97366">
      <w:pPr>
        <w:rPr>
          <w:b/>
          <w:bCs/>
        </w:rPr>
      </w:pPr>
      <w:r w:rsidRPr="00D97366">
        <w:rPr>
          <w:b/>
          <w:bCs/>
        </w:rPr>
        <w:t>Византия</w:t>
      </w:r>
    </w:p>
    <w:p w14:paraId="5C548F88" w14:textId="6D40ECA5" w:rsidR="00D97366" w:rsidRDefault="00D97366">
      <w:r>
        <w:t xml:space="preserve">Византийская империя – империя, которая просуществовала дольше всех остальных империй. Византия образовалась с распадом Римской империи и переняла у нее часть основы государства, а именно – Римское право и огромную территорию (хотя и меньше Римской). В существовании Византии выделяют три периода. В первый период только появлялись зачатки византийского феодализма. На этот же период приходится и период правления Юстиниана – период процветания. Юстиниан восстановил Византию до Римской империи, но после его правления Византия опять уменьшилась. Многие считают, что произошло это от того, что Юстиниан растрачивал ресурсы Империи не на ее содержание и процветание, а не на то, что поглощало еще больше ресурсов, чем было доступно. Византия была удачно расположена – через нее проходили торговые пути и с запада на восток, и с севера на юг, что обуславливает ее немыслимые богатства. И, тем не менее, Византия не являлась </w:t>
      </w:r>
      <w:proofErr w:type="spellStart"/>
      <w:r>
        <w:t>тал</w:t>
      </w:r>
      <w:r w:rsidR="005F4CD4">
        <w:t>а</w:t>
      </w:r>
      <w:r>
        <w:t>ссократией</w:t>
      </w:r>
      <w:proofErr w:type="spellEnd"/>
      <w:r>
        <w:t xml:space="preserve">. В Византии не было капитализма с его постоянным риском и оборотом денег и товаров, Византия не была раскинута по островам в разных частях света (цивилизованного на тот момент), она, как и Рим, а потом и Россия, содержала свою огромную территорию как раз за счет этой самой территории. Во второй период создался </w:t>
      </w:r>
      <w:proofErr w:type="spellStart"/>
      <w:r>
        <w:t>фемный</w:t>
      </w:r>
      <w:proofErr w:type="spellEnd"/>
      <w:r>
        <w:t xml:space="preserve"> строй, а главным «событием» стали вселенские соборы. Они заложили основу православия, на них произошли разделения Церкви. Византия была православной страной, было совершенно не важно, из какого ты народа, какой национальности. Пока ты православный житель Византии, ты – </w:t>
      </w:r>
      <w:proofErr w:type="spellStart"/>
      <w:r>
        <w:t>ромей</w:t>
      </w:r>
      <w:proofErr w:type="spellEnd"/>
      <w:r>
        <w:t xml:space="preserve">. Однако к концу существования Империи </w:t>
      </w:r>
      <w:proofErr w:type="spellStart"/>
      <w:r>
        <w:t>ромеев</w:t>
      </w:r>
      <w:proofErr w:type="spellEnd"/>
      <w:r>
        <w:t xml:space="preserve"> начались национальные споры, </w:t>
      </w:r>
      <w:r w:rsidR="005F4CD4">
        <w:t xml:space="preserve">которые частично привели к гибели государства. Государственное устройство Византии, на мой взгляд, было почти идеальным. Во главе – император, </w:t>
      </w:r>
      <w:proofErr w:type="spellStart"/>
      <w:r w:rsidR="005F4CD4">
        <w:t>василевс</w:t>
      </w:r>
      <w:proofErr w:type="spellEnd"/>
      <w:r w:rsidR="005F4CD4">
        <w:t xml:space="preserve">, в разное время у него были разные полномочия, но суть абсолютной (или почти) власти была всегда. «Православие, самодержавие, народность» - все есть, почему же тогда Византия погибла? В государстве с абсолютизмом все зависит от императора, Византии с ними не везло. Хотя было принято решение, что император может сам выбирать себе преемника, на это часто просто не хватало времени. После первого захвата Константинополя во время «крестового похода», организованного Венецией и Генуей, Византия пришла в упадок. О полном восстановлении, казалось, не может быть и речи, но один из </w:t>
      </w:r>
      <w:proofErr w:type="spellStart"/>
      <w:r w:rsidR="005F4CD4">
        <w:t>императовов</w:t>
      </w:r>
      <w:proofErr w:type="spellEnd"/>
      <w:r w:rsidR="005F4CD4">
        <w:t xml:space="preserve"> жесткими мерами привел дела государства в порядок. Но его приемники не смогли сохранить наследство. Византия получала большую прибыль благодаря торговле, но полномочия по этому вопросу были переданы Западу, а потом были безвозвратно утрачены и привилегии. В конце своего существования Византия имела императоров, которые смеялись каждые пару-тройку лет, а то и месяцев. Страна была ослаблена и олигархами, имеющими казну даже большую, чем государственная. А когда турки-османы напали, олигархи не выделили денег на защиту страны, чем оставили ее на поражение. Византия была страной богатой как материально, так и духовно. Запад присвоил себе ее материальные сокровища, нам достались духовные. Думаю, Империя просуществовала бы и дольше, если бы хотя бы каждый второй император заботился о своем государстве, а не о собственных интересах, потому что потенциал у страны, имеющей огромные ресурсы, получающей прибыль от торговли, живущей не на капитализме – невероятен. И об этом убедительно говорит более 1000 существования Империи </w:t>
      </w:r>
      <w:proofErr w:type="spellStart"/>
      <w:r w:rsidR="005F4CD4">
        <w:t>ромеев</w:t>
      </w:r>
      <w:proofErr w:type="spellEnd"/>
      <w:r w:rsidR="005F4CD4">
        <w:t xml:space="preserve">. </w:t>
      </w:r>
    </w:p>
    <w:sectPr w:rsidR="00D97366">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9EBDD" w14:textId="77777777" w:rsidR="004A2650" w:rsidRDefault="004A2650" w:rsidP="00D97366">
      <w:r>
        <w:separator/>
      </w:r>
    </w:p>
  </w:endnote>
  <w:endnote w:type="continuationSeparator" w:id="0">
    <w:p w14:paraId="2C4EA92F" w14:textId="77777777" w:rsidR="004A2650" w:rsidRDefault="004A2650" w:rsidP="00D9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91D47" w14:textId="77777777" w:rsidR="004A2650" w:rsidRDefault="004A2650" w:rsidP="00D97366">
      <w:r>
        <w:separator/>
      </w:r>
    </w:p>
  </w:footnote>
  <w:footnote w:type="continuationSeparator" w:id="0">
    <w:p w14:paraId="35115A20" w14:textId="77777777" w:rsidR="004A2650" w:rsidRDefault="004A2650" w:rsidP="00D973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5D78" w14:textId="50C673AB" w:rsidR="00D97366" w:rsidRDefault="00D97366">
    <w:pPr>
      <w:pStyle w:val="a3"/>
    </w:pPr>
    <w:r>
      <w:t>Гаврилова Аня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66"/>
    <w:rsid w:val="004A2650"/>
    <w:rsid w:val="005F4CD4"/>
    <w:rsid w:val="00D97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3EDDDA3"/>
  <w15:chartTrackingRefBased/>
  <w15:docId w15:val="{114D7DE1-B657-314B-BD59-FFFE004D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366"/>
    <w:pPr>
      <w:tabs>
        <w:tab w:val="center" w:pos="4677"/>
        <w:tab w:val="right" w:pos="9355"/>
      </w:tabs>
    </w:pPr>
  </w:style>
  <w:style w:type="character" w:customStyle="1" w:styleId="a4">
    <w:name w:val="Верхний колонтитул Знак"/>
    <w:basedOn w:val="a0"/>
    <w:link w:val="a3"/>
    <w:uiPriority w:val="99"/>
    <w:rsid w:val="00D97366"/>
  </w:style>
  <w:style w:type="paragraph" w:styleId="a5">
    <w:name w:val="footer"/>
    <w:basedOn w:val="a"/>
    <w:link w:val="a6"/>
    <w:uiPriority w:val="99"/>
    <w:unhideWhenUsed/>
    <w:rsid w:val="00D97366"/>
    <w:pPr>
      <w:tabs>
        <w:tab w:val="center" w:pos="4677"/>
        <w:tab w:val="right" w:pos="9355"/>
      </w:tabs>
    </w:pPr>
  </w:style>
  <w:style w:type="character" w:customStyle="1" w:styleId="a6">
    <w:name w:val="Нижний колонтитул Знак"/>
    <w:basedOn w:val="a0"/>
    <w:link w:val="a5"/>
    <w:uiPriority w:val="99"/>
    <w:rsid w:val="00D97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2023-08-29T17:41:00Z</dcterms:created>
  <dcterms:modified xsi:type="dcterms:W3CDTF">2023-08-29T18:01:00Z</dcterms:modified>
</cp:coreProperties>
</file>