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0A39" w14:textId="6BEA4AD2" w:rsidR="00E5172F" w:rsidRPr="003A1433" w:rsidRDefault="00E5172F">
      <w:pPr>
        <w:rPr>
          <w:b/>
          <w:bCs/>
        </w:rPr>
      </w:pPr>
      <w:r w:rsidRPr="003A1433">
        <w:rPr>
          <w:b/>
          <w:bCs/>
        </w:rPr>
        <w:t>Россия</w:t>
      </w:r>
    </w:p>
    <w:p w14:paraId="16455BFE" w14:textId="339078CB" w:rsidR="00E5172F" w:rsidRPr="00D2370D" w:rsidRDefault="00E5172F">
      <w:r>
        <w:t xml:space="preserve">Согласно концепции Ламанского, существует «три мира» </w:t>
      </w:r>
      <w:r w:rsidR="00A60BCD">
        <w:t xml:space="preserve">Евразийского материка: собственно Европа, собственно Азия и средний мир, который включает в себя Россию, славян, православных. Думаю, заключение о таком разделении можно было сделать еще в </w:t>
      </w:r>
      <w:r w:rsidR="00A60BCD">
        <w:rPr>
          <w:lang w:val="en-US"/>
        </w:rPr>
        <w:t>XVI</w:t>
      </w:r>
      <w:r w:rsidR="00A60BCD">
        <w:t xml:space="preserve"> веке, когда Иван </w:t>
      </w:r>
      <w:r w:rsidR="00A60BCD">
        <w:rPr>
          <w:lang w:val="en-US"/>
        </w:rPr>
        <w:t>IV</w:t>
      </w:r>
      <w:r w:rsidR="00A60BCD" w:rsidRPr="00A60BCD">
        <w:t xml:space="preserve"> </w:t>
      </w:r>
      <w:r w:rsidR="00A60BCD">
        <w:t xml:space="preserve">отказался во всем следовать Европе, Россия стала «откалываться» и пошла дальше своим путем. В отместку, Европа прозвала </w:t>
      </w:r>
      <w:r w:rsidR="00A60BCD">
        <w:t>Иван</w:t>
      </w:r>
      <w:r w:rsidR="00A60BCD">
        <w:t>а</w:t>
      </w:r>
      <w:r w:rsidR="00A60BCD">
        <w:t xml:space="preserve"> </w:t>
      </w:r>
      <w:r w:rsidR="00A60BCD">
        <w:rPr>
          <w:lang w:val="en-US"/>
        </w:rPr>
        <w:t>IV</w:t>
      </w:r>
      <w:r w:rsidR="00A60BCD">
        <w:t xml:space="preserve"> Грозным, и с этим именем мы помним его в истории. Думаю, это наглядный пример того, что Европа злится, когда встречает неподчинение. По логике вообще получается, что Европа мешает России развиваться своим собственным, не западным путем потому, что знает, что тогда Россия сильно обгонит Европу, а сама Европа таким путем пойти не сможет, а значит не сможет догнать Россию. </w:t>
      </w:r>
      <w:r w:rsidR="00750BCB">
        <w:t xml:space="preserve">Но на практике Европа вполне успешно сдерживала нас на протяжении столетий, и особый путь России, я считаю, так и не был освоен. В </w:t>
      </w:r>
      <w:r w:rsidR="00750BCB">
        <w:rPr>
          <w:lang w:val="en-US"/>
        </w:rPr>
        <w:t>XIX</w:t>
      </w:r>
      <w:r w:rsidR="00750BCB">
        <w:t xml:space="preserve"> веке вопрос об этом особом пути встал особенно остро. Российское (образованное) общество разделилось на два лагеря – славянофилов и западников. Их главными идеями, соответственно, были: противостояние Европе путем объединения или со славянами, чтобы основать чуть ли не вторую Византию, или с азиатами; и, наоборот, стремление устроить государство таким же образом, как и западные страны, во всем следовать за Европой. Я считаю, что Россия никогда не смогла бы существовать как Европа, хотя бы потому, что площадь нашей страны больше всей Европы в два раза. Когда в России п</w:t>
      </w:r>
      <w:r w:rsidR="0050591F">
        <w:t xml:space="preserve">ытался установиться европейский склад государства, все рушилось, когда азиатский – тоже. Поэтому другой путь развития очевиден. Уникальность России состоит еще и в том, что она – прямая наследница Византии, во многом похожая на эту величайшую империю. Мы могли бы, думаю, развивать Россию так же, по принципу «Православие, самодержавие, народность». Я считаю, что на примере Византии мы видим способ существования </w:t>
      </w:r>
      <w:proofErr w:type="spellStart"/>
      <w:r w:rsidR="0050591F">
        <w:t>телл</w:t>
      </w:r>
      <w:r w:rsidR="00D2370D">
        <w:t>у</w:t>
      </w:r>
      <w:r w:rsidR="0050591F">
        <w:t>рократии</w:t>
      </w:r>
      <w:proofErr w:type="spellEnd"/>
      <w:r w:rsidR="0050591F">
        <w:t xml:space="preserve"> с </w:t>
      </w:r>
      <w:r w:rsidR="003A1433">
        <w:t xml:space="preserve">большой территорией, </w:t>
      </w:r>
      <w:proofErr w:type="spellStart"/>
      <w:r w:rsidR="003A1433">
        <w:t>долгодействующий</w:t>
      </w:r>
      <w:proofErr w:type="spellEnd"/>
      <w:r w:rsidR="003A1433">
        <w:t xml:space="preserve"> способ. Но для того, чтобы воплотить этот способ в жизнь сейчас, нужно сначала избавиться от идеализации Запада. Не сложно заметить, что главным аргументом современных западников является отставание экономического развития России. Нам нужно научиться существовать без помощи Запада, тогда экономика начнет расти. Я не знаю, когда наша экономика будет процветать, но в то время, думаю, можно будет переходить как к абсолютизму, как в Византии. Так как в огромной стране не может существовать никакой другой социальный строй – над каждым, к примеру, городом может быть свой представитель власти, но городов много, их городов много, их всех надо контролировать, а это сделает один человек. Получается, существование России будет зависеть от этого человека, монарха, а им можно будет легко манипулировать – сделает Запад замену, а люди ничего и не узнают. Рискованное существование. Поэтому, думаю, нам нужно будет пресечь вообще все связи с внешним миром, а для этого иметь мощную военную базу. Тогда в России и будет процветающий мир. </w:t>
      </w:r>
    </w:p>
    <w:sectPr w:rsidR="00E5172F" w:rsidRPr="00D2370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28C3" w14:textId="77777777" w:rsidR="001C520B" w:rsidRDefault="001C520B" w:rsidP="00E5172F">
      <w:r>
        <w:separator/>
      </w:r>
    </w:p>
  </w:endnote>
  <w:endnote w:type="continuationSeparator" w:id="0">
    <w:p w14:paraId="7EADC213" w14:textId="77777777" w:rsidR="001C520B" w:rsidRDefault="001C520B" w:rsidP="00E5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B55EF" w14:textId="77777777" w:rsidR="001C520B" w:rsidRDefault="001C520B" w:rsidP="00E5172F">
      <w:r>
        <w:separator/>
      </w:r>
    </w:p>
  </w:footnote>
  <w:footnote w:type="continuationSeparator" w:id="0">
    <w:p w14:paraId="2E7F089F" w14:textId="77777777" w:rsidR="001C520B" w:rsidRDefault="001C520B" w:rsidP="00E5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1C042" w14:textId="6C81C9C8" w:rsidR="00E5172F" w:rsidRDefault="00E5172F">
    <w:pPr>
      <w:pStyle w:val="a3"/>
    </w:pPr>
    <w:r>
      <w:t>Гаврилова Аня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2F"/>
    <w:rsid w:val="001C520B"/>
    <w:rsid w:val="003A1433"/>
    <w:rsid w:val="0050591F"/>
    <w:rsid w:val="00750BCB"/>
    <w:rsid w:val="00A60BCD"/>
    <w:rsid w:val="00D2370D"/>
    <w:rsid w:val="00E03599"/>
    <w:rsid w:val="00E51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34D204"/>
  <w15:chartTrackingRefBased/>
  <w15:docId w15:val="{A5047B54-629C-4F4C-BC84-7C7C7948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72F"/>
    <w:pPr>
      <w:tabs>
        <w:tab w:val="center" w:pos="4677"/>
        <w:tab w:val="right" w:pos="9355"/>
      </w:tabs>
    </w:pPr>
  </w:style>
  <w:style w:type="character" w:customStyle="1" w:styleId="a4">
    <w:name w:val="Верхний колонтитул Знак"/>
    <w:basedOn w:val="a0"/>
    <w:link w:val="a3"/>
    <w:uiPriority w:val="99"/>
    <w:rsid w:val="00E5172F"/>
  </w:style>
  <w:style w:type="paragraph" w:styleId="a5">
    <w:name w:val="footer"/>
    <w:basedOn w:val="a"/>
    <w:link w:val="a6"/>
    <w:uiPriority w:val="99"/>
    <w:unhideWhenUsed/>
    <w:rsid w:val="00E5172F"/>
    <w:pPr>
      <w:tabs>
        <w:tab w:val="center" w:pos="4677"/>
        <w:tab w:val="right" w:pos="9355"/>
      </w:tabs>
    </w:pPr>
  </w:style>
  <w:style w:type="character" w:customStyle="1" w:styleId="a6">
    <w:name w:val="Нижний колонтитул Знак"/>
    <w:basedOn w:val="a0"/>
    <w:link w:val="a5"/>
    <w:uiPriority w:val="99"/>
    <w:rsid w:val="00E51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445</Words>
  <Characters>2541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2023-08-29T14:56:00Z</dcterms:created>
  <dcterms:modified xsi:type="dcterms:W3CDTF">2023-08-29T17:15:00Z</dcterms:modified>
</cp:coreProperties>
</file>