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6B09" w:rsidRPr="00A83FDF" w:rsidRDefault="00716B09" w:rsidP="00716B09">
      <w:pPr>
        <w:shd w:val="clear" w:color="auto" w:fill="FFFFFF"/>
        <w:spacing w:after="0" w:line="240" w:lineRule="auto"/>
        <w:rPr>
          <w:rFonts w:ascii="Open Sans" w:eastAsia="Times New Roman" w:hAnsi="Open Sans" w:cs="Times New Roman"/>
          <w:color w:val="000000"/>
          <w:sz w:val="21"/>
          <w:szCs w:val="21"/>
        </w:rPr>
      </w:pPr>
      <w:r w:rsidRPr="006E0A0F">
        <w:rPr>
          <w:rFonts w:ascii="Times New Roman" w:eastAsia="Times New Roman" w:hAnsi="Times New Roman" w:cs="Times New Roman"/>
          <w:i/>
          <w:color w:val="000000"/>
          <w:sz w:val="21"/>
          <w:szCs w:val="21"/>
        </w:rPr>
        <w:t>«Сами трудясь, вы сделаете все и для близких, и для себя, а если при труде успеха не будет, будет неудача – не</w:t>
      </w:r>
      <w:r w:rsidRPr="00A83FDF">
        <w:rPr>
          <w:rFonts w:ascii="Times New Roman" w:eastAsia="Times New Roman" w:hAnsi="Times New Roman" w:cs="Times New Roman"/>
          <w:color w:val="000000"/>
          <w:sz w:val="21"/>
          <w:szCs w:val="21"/>
        </w:rPr>
        <w:t xml:space="preserve"> беда, пробуйте еще…» Д.И.Менделеев</w:t>
      </w:r>
    </w:p>
    <w:p w:rsidR="006E0A0F" w:rsidRPr="00F734DE" w:rsidRDefault="006E0A0F" w:rsidP="006E0A0F">
      <w:pPr>
        <w:pStyle w:val="western"/>
      </w:pPr>
      <w:r w:rsidRPr="00F734DE">
        <w:rPr>
          <w:b/>
          <w:bCs/>
        </w:rPr>
        <w:t>1</w:t>
      </w:r>
      <w:r w:rsidRPr="00F734DE">
        <w:t xml:space="preserve"> Сегодня мы хотим вам рассказать об очень интересном человеке. Это известный учёный, интересный человек и наш земляк. </w:t>
      </w:r>
    </w:p>
    <w:p w:rsidR="006E0A0F" w:rsidRPr="00F734DE" w:rsidRDefault="006E0A0F" w:rsidP="006E0A0F">
      <w:pPr>
        <w:pStyle w:val="western"/>
      </w:pPr>
      <w:r w:rsidRPr="00F734DE">
        <w:rPr>
          <w:b/>
          <w:bCs/>
        </w:rPr>
        <w:t>2</w:t>
      </w:r>
      <w:r w:rsidRPr="00F734DE">
        <w:t xml:space="preserve"> Его пытливый ум охватывал все области науки. </w:t>
      </w:r>
    </w:p>
    <w:p w:rsidR="006E0A0F" w:rsidRPr="00F734DE" w:rsidRDefault="006E0A0F" w:rsidP="006E0A0F">
      <w:pPr>
        <w:pStyle w:val="western"/>
      </w:pPr>
      <w:r w:rsidRPr="00F734DE">
        <w:t xml:space="preserve">Он изучал нефтяные месторождения, различные составы нефти, исследовал земную атмосферу, совершал полеты на воздушном шаре, интересовался освоением Арктики и разработал проект ледокола, занимался сельским хозяйством, изучал торговое дело, а также разработал состав бездымного пороха. </w:t>
      </w:r>
    </w:p>
    <w:p w:rsidR="006E0A0F" w:rsidRPr="00F734DE" w:rsidRDefault="006E0A0F" w:rsidP="006E0A0F">
      <w:pPr>
        <w:pStyle w:val="western"/>
      </w:pPr>
      <w:r w:rsidRPr="00F734DE">
        <w:rPr>
          <w:b/>
          <w:bCs/>
        </w:rPr>
        <w:t>1</w:t>
      </w:r>
      <w:r w:rsidRPr="00F734DE">
        <w:t xml:space="preserve"> За свою более чем 50-летнюю научную деятельность он написал свыше 500 книг и статей. Его учебник «Основы химии» называют настоящей химической энциклопедией. Таблицей умножения в химии называют периодическую систему химических элементов.</w:t>
      </w:r>
    </w:p>
    <w:p w:rsidR="00716B09" w:rsidRPr="00A83FDF" w:rsidRDefault="00716B09" w:rsidP="00716B09">
      <w:pPr>
        <w:shd w:val="clear" w:color="auto" w:fill="FFFFFF"/>
        <w:spacing w:after="0" w:line="240" w:lineRule="auto"/>
        <w:rPr>
          <w:rFonts w:ascii="Open Sans" w:eastAsia="Times New Roman" w:hAnsi="Open Sans" w:cs="Times New Roman"/>
          <w:color w:val="000000"/>
          <w:sz w:val="21"/>
          <w:szCs w:val="21"/>
        </w:rPr>
      </w:pPr>
      <w:r w:rsidRPr="00A83FDF">
        <w:rPr>
          <w:rFonts w:ascii="Times New Roman" w:eastAsia="Times New Roman" w:hAnsi="Times New Roman" w:cs="Times New Roman"/>
          <w:b/>
          <w:bCs/>
          <w:color w:val="000000"/>
          <w:sz w:val="21"/>
          <w:szCs w:val="21"/>
        </w:rPr>
        <w:t>Ведущий </w:t>
      </w:r>
      <w:r w:rsidRPr="00A83FDF">
        <w:rPr>
          <w:rFonts w:ascii="Times New Roman" w:eastAsia="Times New Roman" w:hAnsi="Times New Roman" w:cs="Times New Roman"/>
          <w:color w:val="000000"/>
          <w:sz w:val="21"/>
          <w:szCs w:val="21"/>
        </w:rPr>
        <w:t>(зачитывает из книги). </w:t>
      </w:r>
      <w:r w:rsidRPr="00A83FDF">
        <w:rPr>
          <w:rFonts w:ascii="Times New Roman" w:eastAsia="Times New Roman" w:hAnsi="Times New Roman" w:cs="Times New Roman"/>
          <w:i/>
          <w:iCs/>
          <w:color w:val="000000"/>
          <w:sz w:val="21"/>
          <w:szCs w:val="21"/>
        </w:rPr>
        <w:t>«Тобольской гимназии директора надворного советника Ивана Павловича Менделеева от законной жены его Марии Дмитриевны родился сын Дмитрий 27 января 1834 года» – выписка из «Метричной книги градотобольской церкви».</w:t>
      </w:r>
    </w:p>
    <w:p w:rsidR="00716B09" w:rsidRPr="00A83FDF" w:rsidRDefault="00716B09" w:rsidP="00716B09">
      <w:pPr>
        <w:shd w:val="clear" w:color="auto" w:fill="FFFFFF"/>
        <w:spacing w:after="0" w:line="240" w:lineRule="auto"/>
        <w:jc w:val="center"/>
        <w:rPr>
          <w:rFonts w:ascii="Open Sans" w:eastAsia="Times New Roman" w:hAnsi="Open Sans" w:cs="Times New Roman"/>
          <w:color w:val="000000"/>
          <w:sz w:val="21"/>
          <w:szCs w:val="21"/>
        </w:rPr>
      </w:pPr>
      <w:r w:rsidRPr="00A83FDF">
        <w:rPr>
          <w:rFonts w:ascii="Times New Roman" w:eastAsia="Times New Roman" w:hAnsi="Times New Roman" w:cs="Times New Roman"/>
          <w:color w:val="000000"/>
          <w:sz w:val="21"/>
          <w:szCs w:val="21"/>
        </w:rPr>
        <w:br/>
      </w:r>
      <w:r w:rsidRPr="00A83FDF">
        <w:rPr>
          <w:rFonts w:ascii="Times New Roman" w:eastAsia="Times New Roman" w:hAnsi="Times New Roman" w:cs="Times New Roman"/>
          <w:b/>
          <w:bCs/>
          <w:i/>
          <w:iCs/>
          <w:color w:val="000000"/>
          <w:sz w:val="21"/>
          <w:szCs w:val="21"/>
        </w:rPr>
        <w:t>Звон колоколов</w:t>
      </w:r>
      <w:r w:rsidRPr="00A83FDF">
        <w:rPr>
          <w:rFonts w:ascii="Times New Roman" w:eastAsia="Times New Roman" w:hAnsi="Times New Roman" w:cs="Times New Roman"/>
          <w:color w:val="000000"/>
          <w:sz w:val="21"/>
          <w:szCs w:val="21"/>
        </w:rPr>
        <w:t>.</w:t>
      </w:r>
    </w:p>
    <w:p w:rsidR="006E0A0F" w:rsidRDefault="00716B09" w:rsidP="006E0A0F">
      <w:pPr>
        <w:shd w:val="clear" w:color="auto" w:fill="FFFFFF"/>
        <w:spacing w:after="0" w:line="240" w:lineRule="auto"/>
        <w:rPr>
          <w:b/>
          <w:bCs/>
        </w:rPr>
      </w:pPr>
      <w:r w:rsidRPr="00A83FDF">
        <w:rPr>
          <w:rFonts w:ascii="Times New Roman" w:eastAsia="Times New Roman" w:hAnsi="Times New Roman" w:cs="Times New Roman"/>
          <w:color w:val="000000"/>
          <w:sz w:val="21"/>
          <w:szCs w:val="21"/>
        </w:rPr>
        <w:t>Появляются две дамы.</w:t>
      </w:r>
      <w:r w:rsidRPr="00A83FDF">
        <w:rPr>
          <w:rFonts w:ascii="Times New Roman" w:eastAsia="Times New Roman" w:hAnsi="Times New Roman" w:cs="Times New Roman"/>
          <w:color w:val="000000"/>
          <w:sz w:val="21"/>
          <w:szCs w:val="21"/>
        </w:rPr>
        <w:br/>
      </w:r>
      <w:r w:rsidRPr="00A83FDF">
        <w:rPr>
          <w:rFonts w:ascii="Times New Roman" w:eastAsia="Times New Roman" w:hAnsi="Times New Roman" w:cs="Times New Roman"/>
          <w:b/>
          <w:bCs/>
          <w:color w:val="000000"/>
          <w:sz w:val="21"/>
          <w:szCs w:val="21"/>
        </w:rPr>
        <w:t>Первая дама</w:t>
      </w:r>
      <w:r w:rsidRPr="00A83FDF">
        <w:rPr>
          <w:rFonts w:ascii="Times New Roman" w:eastAsia="Times New Roman" w:hAnsi="Times New Roman" w:cs="Times New Roman"/>
          <w:color w:val="000000"/>
          <w:sz w:val="21"/>
          <w:szCs w:val="21"/>
        </w:rPr>
        <w:t>. Вы слыхали, Наталья Алексеевна?</w:t>
      </w:r>
      <w:r w:rsidRPr="00A83FDF">
        <w:rPr>
          <w:rFonts w:ascii="Times New Roman" w:eastAsia="Times New Roman" w:hAnsi="Times New Roman" w:cs="Times New Roman"/>
          <w:color w:val="000000"/>
          <w:sz w:val="21"/>
          <w:szCs w:val="21"/>
        </w:rPr>
        <w:br/>
      </w:r>
      <w:r w:rsidRPr="00A83FDF">
        <w:rPr>
          <w:rFonts w:ascii="Times New Roman" w:eastAsia="Times New Roman" w:hAnsi="Times New Roman" w:cs="Times New Roman"/>
          <w:b/>
          <w:bCs/>
          <w:color w:val="000000"/>
          <w:sz w:val="21"/>
          <w:szCs w:val="21"/>
        </w:rPr>
        <w:t>Вторая дама</w:t>
      </w:r>
      <w:r w:rsidRPr="00A83FDF">
        <w:rPr>
          <w:rFonts w:ascii="Times New Roman" w:eastAsia="Times New Roman" w:hAnsi="Times New Roman" w:cs="Times New Roman"/>
          <w:color w:val="000000"/>
          <w:sz w:val="21"/>
          <w:szCs w:val="21"/>
        </w:rPr>
        <w:t>. Что? </w:t>
      </w:r>
      <w:r w:rsidRPr="00A83FDF">
        <w:rPr>
          <w:rFonts w:ascii="Times New Roman" w:eastAsia="Times New Roman" w:hAnsi="Times New Roman" w:cs="Times New Roman"/>
          <w:color w:val="000000"/>
          <w:sz w:val="21"/>
          <w:szCs w:val="21"/>
        </w:rPr>
        <w:br/>
      </w:r>
      <w:r w:rsidRPr="00A83FDF">
        <w:rPr>
          <w:rFonts w:ascii="Times New Roman" w:eastAsia="Times New Roman" w:hAnsi="Times New Roman" w:cs="Times New Roman"/>
          <w:b/>
          <w:bCs/>
          <w:color w:val="000000"/>
          <w:sz w:val="21"/>
          <w:szCs w:val="21"/>
        </w:rPr>
        <w:t>Первая дама</w:t>
      </w:r>
      <w:r w:rsidRPr="00A83FDF">
        <w:rPr>
          <w:rFonts w:ascii="Times New Roman" w:eastAsia="Times New Roman" w:hAnsi="Times New Roman" w:cs="Times New Roman"/>
          <w:color w:val="000000"/>
          <w:sz w:val="21"/>
          <w:szCs w:val="21"/>
        </w:rPr>
        <w:t>. Последняя тобольская новость – у Менделеевых родился сын.</w:t>
      </w:r>
      <w:r w:rsidRPr="00A83FDF">
        <w:rPr>
          <w:rFonts w:ascii="Times New Roman" w:eastAsia="Times New Roman" w:hAnsi="Times New Roman" w:cs="Times New Roman"/>
          <w:color w:val="000000"/>
          <w:sz w:val="21"/>
          <w:szCs w:val="21"/>
        </w:rPr>
        <w:br/>
      </w:r>
      <w:r w:rsidRPr="00A83FDF">
        <w:rPr>
          <w:rFonts w:ascii="Times New Roman" w:eastAsia="Times New Roman" w:hAnsi="Times New Roman" w:cs="Times New Roman"/>
          <w:b/>
          <w:bCs/>
          <w:color w:val="000000"/>
          <w:sz w:val="21"/>
          <w:szCs w:val="21"/>
        </w:rPr>
        <w:t>Вторая дама</w:t>
      </w:r>
      <w:r w:rsidRPr="00A83FDF">
        <w:rPr>
          <w:rFonts w:ascii="Times New Roman" w:eastAsia="Times New Roman" w:hAnsi="Times New Roman" w:cs="Times New Roman"/>
          <w:color w:val="000000"/>
          <w:sz w:val="21"/>
          <w:szCs w:val="21"/>
        </w:rPr>
        <w:t>. Позвольте, это Менделеев, что работает управляющим на кожевенном заводе?</w:t>
      </w:r>
      <w:r w:rsidRPr="00A83FDF">
        <w:rPr>
          <w:rFonts w:ascii="Times New Roman" w:eastAsia="Times New Roman" w:hAnsi="Times New Roman" w:cs="Times New Roman"/>
          <w:color w:val="000000"/>
          <w:sz w:val="21"/>
          <w:szCs w:val="21"/>
        </w:rPr>
        <w:br/>
      </w:r>
      <w:r w:rsidRPr="00A83FDF">
        <w:rPr>
          <w:rFonts w:ascii="Times New Roman" w:eastAsia="Times New Roman" w:hAnsi="Times New Roman" w:cs="Times New Roman"/>
          <w:b/>
          <w:bCs/>
          <w:color w:val="000000"/>
          <w:sz w:val="21"/>
          <w:szCs w:val="21"/>
        </w:rPr>
        <w:t>Первая дама</w:t>
      </w:r>
      <w:r w:rsidRPr="00A83FDF">
        <w:rPr>
          <w:rFonts w:ascii="Times New Roman" w:eastAsia="Times New Roman" w:hAnsi="Times New Roman" w:cs="Times New Roman"/>
          <w:color w:val="000000"/>
          <w:sz w:val="21"/>
          <w:szCs w:val="21"/>
        </w:rPr>
        <w:t>. Да что вы, Наталья Алексеевна, у директора Тобольской гимназии Ивана Павловича Менделеева!</w:t>
      </w:r>
      <w:r w:rsidRPr="00A83FDF">
        <w:rPr>
          <w:rFonts w:ascii="Times New Roman" w:eastAsia="Times New Roman" w:hAnsi="Times New Roman" w:cs="Times New Roman"/>
          <w:color w:val="000000"/>
          <w:sz w:val="21"/>
          <w:szCs w:val="21"/>
        </w:rPr>
        <w:br/>
      </w:r>
      <w:r w:rsidRPr="00A83FDF">
        <w:rPr>
          <w:rFonts w:ascii="Times New Roman" w:eastAsia="Times New Roman" w:hAnsi="Times New Roman" w:cs="Times New Roman"/>
          <w:b/>
          <w:bCs/>
          <w:color w:val="000000"/>
          <w:sz w:val="21"/>
          <w:szCs w:val="21"/>
        </w:rPr>
        <w:t>Вторая дама</w:t>
      </w:r>
      <w:r w:rsidRPr="00A83FDF">
        <w:rPr>
          <w:rFonts w:ascii="Times New Roman" w:eastAsia="Times New Roman" w:hAnsi="Times New Roman" w:cs="Times New Roman"/>
          <w:color w:val="000000"/>
          <w:sz w:val="21"/>
          <w:szCs w:val="21"/>
        </w:rPr>
        <w:t>. Что вы говорите, да у них и так целая гвардия растет.</w:t>
      </w:r>
      <w:r w:rsidRPr="00A83FDF">
        <w:rPr>
          <w:rFonts w:ascii="Times New Roman" w:eastAsia="Times New Roman" w:hAnsi="Times New Roman" w:cs="Times New Roman"/>
          <w:color w:val="000000"/>
          <w:sz w:val="21"/>
          <w:szCs w:val="21"/>
        </w:rPr>
        <w:br/>
      </w:r>
      <w:r w:rsidRPr="00A83FDF">
        <w:rPr>
          <w:rFonts w:ascii="Times New Roman" w:eastAsia="Times New Roman" w:hAnsi="Times New Roman" w:cs="Times New Roman"/>
          <w:b/>
          <w:bCs/>
          <w:color w:val="000000"/>
          <w:sz w:val="21"/>
          <w:szCs w:val="21"/>
        </w:rPr>
        <w:t>Первая дама</w:t>
      </w:r>
      <w:r w:rsidRPr="00A83FDF">
        <w:rPr>
          <w:rFonts w:ascii="Times New Roman" w:eastAsia="Times New Roman" w:hAnsi="Times New Roman" w:cs="Times New Roman"/>
          <w:color w:val="000000"/>
          <w:sz w:val="21"/>
          <w:szCs w:val="21"/>
        </w:rPr>
        <w:t>. Да! И вот представьте себе. Это уже семнадцатый ребенок. Мальчик. Назвали Дмитрием.</w:t>
      </w:r>
      <w:r w:rsidRPr="00A83FDF">
        <w:rPr>
          <w:rFonts w:ascii="Times New Roman" w:eastAsia="Times New Roman" w:hAnsi="Times New Roman" w:cs="Times New Roman"/>
          <w:color w:val="000000"/>
          <w:sz w:val="21"/>
          <w:szCs w:val="21"/>
        </w:rPr>
        <w:br/>
      </w:r>
    </w:p>
    <w:p w:rsidR="006E0A0F" w:rsidRPr="00F734DE" w:rsidRDefault="006E0A0F" w:rsidP="006E0A0F">
      <w:pPr>
        <w:shd w:val="clear" w:color="auto" w:fill="FFFFFF"/>
        <w:spacing w:after="0" w:line="240" w:lineRule="auto"/>
      </w:pPr>
      <w:r w:rsidRPr="00F734DE">
        <w:rPr>
          <w:b/>
          <w:bCs/>
        </w:rPr>
        <w:t>2</w:t>
      </w:r>
      <w:r w:rsidRPr="00F734DE">
        <w:t xml:space="preserve"> Дмитрий Иванович Менделеев родился и вырос в Тобольске в среде людей, смысл своей жизни видевших в том, чтобы нести в Сибирь культуру. Многие из них приехали в тогдашнюю глушь добровольно. Таков был отец Иван Павлович Менделеев, сын священника из Тверской губернии, ставший директором Тобольской гимназии. Таким был и его ученик П.П.Ершов – автор сказки “Конек-горбунок», учитель словесности, а затем инспектор той же гимназии. Ершов был другом семьи Менделеевых; его падчерица Ф.Н.Лещева стала первой женой Дмитрия Ивановича. Именно Менделееву доверил Ершов вести дела по переизданию своей сказки. </w:t>
      </w:r>
    </w:p>
    <w:p w:rsidR="00716B09" w:rsidRPr="00A83FDF" w:rsidRDefault="006E0A0F">
      <w:r w:rsidRPr="00A83FDF">
        <w:rPr>
          <w:rFonts w:ascii="Times New Roman" w:eastAsia="Times New Roman" w:hAnsi="Times New Roman" w:cs="Times New Roman"/>
          <w:b/>
          <w:bCs/>
          <w:color w:val="000000"/>
          <w:sz w:val="21"/>
          <w:szCs w:val="21"/>
        </w:rPr>
        <w:t>Ведущий</w:t>
      </w:r>
      <w:r w:rsidRPr="00A83FDF">
        <w:rPr>
          <w:rFonts w:ascii="Times New Roman" w:eastAsia="Times New Roman" w:hAnsi="Times New Roman" w:cs="Times New Roman"/>
          <w:color w:val="000000"/>
          <w:sz w:val="21"/>
          <w:szCs w:val="21"/>
        </w:rPr>
        <w:t>. В год рождения Дмитрия Иван Павлович ослеп, и семья оказалась в крайне тяжелом состоянии. Все заботы по воспитанию и материальному обеспечению семьи легли на плечи его жены, Марии Дмитриевны. Она взяла на себя управление стекольным заводом, принадлежавшим ее брату, и Менделеевы переехали из Тобольска в село Аремзянское.</w:t>
      </w:r>
    </w:p>
    <w:p w:rsidR="00BA514B" w:rsidRPr="00F734DE" w:rsidRDefault="00BA514B" w:rsidP="00BA514B">
      <w:pPr>
        <w:pStyle w:val="western"/>
      </w:pPr>
      <w:r w:rsidRPr="00F734DE">
        <w:t xml:space="preserve">, окончив мужскую гимназию, поступил в Петербургский педагогический институт и блестяще его окончил. </w:t>
      </w:r>
    </w:p>
    <w:p w:rsidR="001E4C65" w:rsidRDefault="00BA514B" w:rsidP="00BA514B">
      <w:pPr>
        <w:pStyle w:val="western"/>
      </w:pPr>
      <w:r w:rsidRPr="00F734DE">
        <w:rPr>
          <w:b/>
          <w:bCs/>
        </w:rPr>
        <w:t>2</w:t>
      </w:r>
      <w:r w:rsidRPr="00F734DE">
        <w:t xml:space="preserve"> </w:t>
      </w:r>
      <w:r>
        <w:t> </w:t>
      </w:r>
      <w:r w:rsidRPr="00F734DE">
        <w:t>Много лет Дмитрий Иванович был директором Главной палаты мер и весов и способствовал развитию науки о точных измерениях, преподавал в Петербургском университете и Петербургском технологическом институте. Был избран почетным членом академий и научных обществ многих стран мира, в декабре 1899 года тоболяки избрали его почетным гражданином своего города. Ученый оставил большой вклад в общественной жизни своей страны.</w:t>
      </w:r>
      <w:r w:rsidR="001E4C65">
        <w:t xml:space="preserve"> </w:t>
      </w:r>
    </w:p>
    <w:p w:rsidR="00BA514B" w:rsidRPr="00F734DE" w:rsidRDefault="001E4C65" w:rsidP="00BA514B">
      <w:pPr>
        <w:pStyle w:val="western"/>
      </w:pPr>
      <w:r>
        <w:t>У Менделеева было очень много увлечений.</w:t>
      </w:r>
      <w:r w:rsidR="00BA514B" w:rsidRPr="00F734DE">
        <w:t xml:space="preserve"> Попробуем представить себе, как Д.И. мог рассказать о </w:t>
      </w:r>
      <w:r>
        <w:t>них.</w:t>
      </w:r>
    </w:p>
    <w:p w:rsidR="00BA514B" w:rsidRPr="00F734DE" w:rsidRDefault="00BA514B" w:rsidP="001E4C65">
      <w:pPr>
        <w:pStyle w:val="western"/>
        <w:tabs>
          <w:tab w:val="left" w:pos="9863"/>
        </w:tabs>
      </w:pPr>
      <w:r w:rsidRPr="00F734DE">
        <w:rPr>
          <w:b/>
          <w:bCs/>
          <w:i/>
          <w:iCs/>
        </w:rPr>
        <w:t>Менделеев Д.И</w:t>
      </w:r>
      <w:r w:rsidRPr="00F734DE">
        <w:rPr>
          <w:b/>
          <w:bCs/>
        </w:rPr>
        <w:t>.:</w:t>
      </w:r>
      <w:r w:rsidR="001E4C65" w:rsidRPr="001E4C65">
        <w:rPr>
          <w:i/>
          <w:iCs/>
        </w:rPr>
        <w:t xml:space="preserve"> </w:t>
      </w:r>
      <w:r w:rsidR="001E4C65" w:rsidRPr="00F734DE">
        <w:rPr>
          <w:i/>
          <w:iCs/>
        </w:rPr>
        <w:t>(Ученик от лица Д.И. Менделеева одет в в мантию, «имитирует» голос)</w:t>
      </w:r>
      <w:r w:rsidR="001E4C65">
        <w:rPr>
          <w:i/>
          <w:iCs/>
        </w:rPr>
        <w:tab/>
      </w:r>
      <w:r w:rsidRPr="00F734DE">
        <w:t>- Да, для меня главное наука, но, дети мои, и учёные люди умеют видеть и понимать прекрасное. Я всегда любил живопись, музыку, литературу.</w:t>
      </w:r>
    </w:p>
    <w:p w:rsidR="00BA514B" w:rsidRPr="00F734DE" w:rsidRDefault="00BA514B" w:rsidP="00BA514B">
      <w:pPr>
        <w:pStyle w:val="western"/>
      </w:pPr>
      <w:r w:rsidRPr="00F734DE">
        <w:lastRenderedPageBreak/>
        <w:t xml:space="preserve">Мои предки, купцы Корнильевы были с </w:t>
      </w:r>
      <w:r>
        <w:t>XVII </w:t>
      </w:r>
      <w:r w:rsidRPr="00F734DE">
        <w:t>в. видными сибирскими предпринимателями и деятелями культуры. Прадед мой был знаком с А.Н. Радищевым, он основал при своей бумажной мануфактуре частную типографию, где печатались первые в Сибири периодические издания. Дядя мой Василий Дмитриевич</w:t>
      </w:r>
      <w:r>
        <w:t> </w:t>
      </w:r>
      <w:r w:rsidRPr="00F734DE">
        <w:t xml:space="preserve"> жил в Москве, его дом на Покровке был средоточием московской литературной и научной интеллигенции»</w:t>
      </w:r>
      <w:r w:rsidRPr="00F734DE">
        <w:rPr>
          <w:i/>
          <w:iCs/>
        </w:rPr>
        <w:t>.</w:t>
      </w:r>
      <w:r w:rsidRPr="00F734DE">
        <w:t xml:space="preserve"> Он был хорошо знаком с А.С.Пушкиным, А.А. Дельвигом, П.А.Вяземским. </w:t>
      </w:r>
    </w:p>
    <w:p w:rsidR="00BA514B" w:rsidRPr="00F734DE" w:rsidRDefault="00BA514B" w:rsidP="00BA514B">
      <w:pPr>
        <w:pStyle w:val="western"/>
      </w:pPr>
      <w:r w:rsidRPr="00F734DE">
        <w:t>Знаете ли, дети мои, искусство и естествознание имеют общие корни, общие закономерности развития, общие задачи. Поэтому люди науки и люди искусства должны общаться. Меня же в последнее время очень интересует русская живопись, и случай столкнул со многими ее представителями. Спасибо судьбе за это. Мне кажется и знаменательным и важным то взаимное понимание и то сочувствие, какие вижу между художниками и естествоиспытателями. Тем и другим не хочется лгать, а хотя малую сказать – да правду, будь она и не торжественна, и не вычурна, лишь бы постичь ее – а там пойдет.</w:t>
      </w:r>
    </w:p>
    <w:p w:rsidR="00BA514B" w:rsidRPr="00F734DE" w:rsidRDefault="00BA514B" w:rsidP="00BA514B">
      <w:pPr>
        <w:pStyle w:val="western"/>
      </w:pPr>
      <w:r w:rsidRPr="00F734DE">
        <w:t>Признаться, я и сам любил рисовать. Мои студенческие рисунки до сих пор хранятся в Музее при Санкт-Петербургском университете (насекомые и их личинки, листья растений, химические установки). Я очень рад этому.</w:t>
      </w:r>
    </w:p>
    <w:p w:rsidR="00BA514B" w:rsidRPr="00F734DE" w:rsidRDefault="00BA514B" w:rsidP="00BA514B">
      <w:pPr>
        <w:pStyle w:val="western"/>
      </w:pPr>
      <w:r w:rsidRPr="00F734DE">
        <w:t xml:space="preserve">Я приглашаю вас ко мне в гости. По средам собираются у меня интересные люди: художники, музыканты, поэты. И вам добро пожаловать! </w:t>
      </w:r>
    </w:p>
    <w:p w:rsidR="00BA514B" w:rsidRPr="00F734DE" w:rsidRDefault="00BA514B" w:rsidP="00BA514B">
      <w:pPr>
        <w:pStyle w:val="western"/>
      </w:pPr>
      <w:r w:rsidRPr="00F734DE">
        <w:rPr>
          <w:b/>
          <w:bCs/>
          <w:i/>
          <w:iCs/>
        </w:rPr>
        <w:t>Ведущие:</w:t>
      </w:r>
    </w:p>
    <w:p w:rsidR="00BA514B" w:rsidRPr="00F734DE" w:rsidRDefault="00BA514B" w:rsidP="00BA514B">
      <w:pPr>
        <w:pStyle w:val="western"/>
      </w:pPr>
      <w:r w:rsidRPr="00F734DE">
        <w:rPr>
          <w:b/>
          <w:bCs/>
        </w:rPr>
        <w:t xml:space="preserve">1 </w:t>
      </w:r>
      <w:r w:rsidRPr="00F734DE">
        <w:t>Именно Д. И. Менделеев был одним из инициаторов создания в Петербурге в 70-е годы общества, объединяющего ученых, художников и литераторов. Крамской и Менделеев были распорядителями. Участвовали Толстой, Щедрин, Тургенев и другие. Менделеев любил читать В. А. Жуковского и А. С. Пушкина. Из иностранных писателей — В. Гюго, Ф. Шиллера, У. Шекспира. Но больше всего ценил поэтов: английского — Д. Байрона и русского — Ф. И. Тютчева. Музыка оказывала сильное воздействие на Менделеева.</w:t>
      </w:r>
    </w:p>
    <w:p w:rsidR="00BA514B" w:rsidRPr="00F734DE" w:rsidRDefault="00BA514B" w:rsidP="00BA514B">
      <w:pPr>
        <w:pStyle w:val="western"/>
      </w:pPr>
      <w:r w:rsidRPr="00F734DE">
        <w:rPr>
          <w:b/>
          <w:bCs/>
        </w:rPr>
        <w:t>2</w:t>
      </w:r>
      <w:r w:rsidRPr="00F734DE">
        <w:t xml:space="preserve"> Так с 1878 г. в университетской квартире ученого начинаются ставшие впоследствии очень известными «менделеевские среды». На них бывали профессора университета, художники: И.Н. Крамской, А.И. Куинджи, И. Репин, И.И. Шишкин. Часто со многими из них Д.И. Менделеева связывала давняя дружба, его глубокие и самостоятельные суждения высоко ценились художниками.</w:t>
      </w:r>
    </w:p>
    <w:p w:rsidR="00BA514B" w:rsidRPr="00F734DE" w:rsidRDefault="00BA514B" w:rsidP="00BA514B">
      <w:pPr>
        <w:pStyle w:val="western"/>
      </w:pPr>
      <w:r w:rsidRPr="00F734DE">
        <w:rPr>
          <w:b/>
          <w:bCs/>
          <w:i/>
          <w:iCs/>
        </w:rPr>
        <w:t>1 ученица</w:t>
      </w:r>
      <w:r w:rsidRPr="00F734DE">
        <w:rPr>
          <w:b/>
          <w:bCs/>
        </w:rPr>
        <w:t xml:space="preserve"> </w:t>
      </w:r>
      <w:r w:rsidRPr="00F734DE">
        <w:rPr>
          <w:b/>
          <w:bCs/>
          <w:i/>
          <w:iCs/>
        </w:rPr>
        <w:t>(</w:t>
      </w:r>
      <w:r w:rsidRPr="00F734DE">
        <w:rPr>
          <w:i/>
          <w:iCs/>
        </w:rPr>
        <w:t>подходит к столику с альбомами, чаем, садится за стол)</w:t>
      </w:r>
      <w:r>
        <w:t> </w:t>
      </w:r>
      <w:r w:rsidRPr="00F734DE">
        <w:t>Дмитрий Иванович так вошел в художественный мир, что был избран впоследствии действительным членом Академии художеств. На его среды приходили без особых приглашений: художники приводили новых, интересных чем-либо гостей.</w:t>
      </w:r>
    </w:p>
    <w:p w:rsidR="00BA514B" w:rsidRPr="00F734DE" w:rsidRDefault="00BA514B" w:rsidP="00BA514B">
      <w:pPr>
        <w:pStyle w:val="western"/>
      </w:pPr>
      <w:r>
        <w:t> </w:t>
      </w:r>
      <w:r w:rsidRPr="00F734DE">
        <w:t xml:space="preserve"> Собирались в гостиной, большие окна которой выходили на Университетскую линию. На стенах этой комнаты висели картины художников. На столиках лежали альбомы с репродукциями, присылаемые для просмотра художественными магазинами. В самой большой комнате – столовой – гостей ожидали чай, бутерброды, фрукты. Несмотря на то, что у Менделеева собирались художники различных направлений, постоянно споривших между собой, симпатии хозяина дома были на стороне передвижников.</w:t>
      </w:r>
    </w:p>
    <w:p w:rsidR="00BA514B" w:rsidRPr="00F734DE" w:rsidRDefault="00BA514B" w:rsidP="00BA514B">
      <w:pPr>
        <w:pStyle w:val="western"/>
      </w:pPr>
      <w:r w:rsidRPr="00F734DE">
        <w:rPr>
          <w:b/>
          <w:bCs/>
          <w:i/>
          <w:iCs/>
        </w:rPr>
        <w:t>2 ученица</w:t>
      </w:r>
      <w:r w:rsidRPr="00F734DE">
        <w:t xml:space="preserve"> (</w:t>
      </w:r>
      <w:r w:rsidRPr="00F734DE">
        <w:rPr>
          <w:i/>
          <w:iCs/>
        </w:rPr>
        <w:t>присаживается за стол)</w:t>
      </w:r>
    </w:p>
    <w:p w:rsidR="00BA514B" w:rsidRPr="00F734DE" w:rsidRDefault="00BA514B" w:rsidP="00BA514B">
      <w:pPr>
        <w:pStyle w:val="western"/>
      </w:pPr>
      <w:r w:rsidRPr="00F734DE">
        <w:t>- Друзья Д.И.Менделеева знали, что по средам после трех часов дня его всегда можно было застать дома. Здесь чествовали первых русских женщин-ученых: Софью Ковалевскую, Юлию Лермонтову. Д.И.Менделеев был сторонником женского образования в России. Он читал лекции на Владимирских женских курсах, при его активном содействии открылись Бестужевские курсы, давшие высшее образование сотням женщин, стремящихся к знаниям.</w:t>
      </w:r>
    </w:p>
    <w:p w:rsidR="00BA514B" w:rsidRPr="00F734DE" w:rsidRDefault="00BA514B" w:rsidP="00BA514B">
      <w:pPr>
        <w:pStyle w:val="western"/>
      </w:pPr>
      <w:r w:rsidRPr="00F734DE">
        <w:lastRenderedPageBreak/>
        <w:t xml:space="preserve">Часто музыканты Н.А.Меншуткин и А.П.Бородин играли в четыре руки что-нибудь из Моцарта или Мендельсона. </w:t>
      </w:r>
      <w:r w:rsidRPr="00F734DE">
        <w:rPr>
          <w:i/>
          <w:iCs/>
        </w:rPr>
        <w:t>(звучит музыка на фоне презентации)</w:t>
      </w:r>
    </w:p>
    <w:p w:rsidR="00BA514B" w:rsidRPr="00F734DE" w:rsidRDefault="00BA514B" w:rsidP="00BA514B">
      <w:pPr>
        <w:pStyle w:val="western"/>
      </w:pPr>
      <w:r w:rsidRPr="00F734DE">
        <w:rPr>
          <w:b/>
          <w:bCs/>
          <w:i/>
          <w:iCs/>
        </w:rPr>
        <w:t>1 ученица</w:t>
      </w:r>
    </w:p>
    <w:p w:rsidR="00BA514B" w:rsidRPr="00F734DE" w:rsidRDefault="00BA514B" w:rsidP="00BA514B">
      <w:pPr>
        <w:pStyle w:val="western"/>
      </w:pPr>
      <w:r w:rsidRPr="00F734DE">
        <w:t xml:space="preserve">- По средам в доме Менделеева на столе уютно шумел самовар, гости вели научные споры, деловые разговоры, остроумные беседы, царила шутливая доброжелательная атмосфера. Душой этих встреч был Дмитрий Иванович. Глаза его блестели, речь лилась свободно и темпераментно, часто раздавался непринужденный смех. Он любил шутить, нередко для разрядки обстановки показывал занимательные опыты. </w:t>
      </w:r>
    </w:p>
    <w:p w:rsidR="00BA514B" w:rsidRPr="00F734DE" w:rsidRDefault="00BA514B" w:rsidP="00BA514B">
      <w:pPr>
        <w:pStyle w:val="western"/>
      </w:pPr>
      <w:r w:rsidRPr="00F734DE">
        <w:t xml:space="preserve">А.П. Бородин - автор оперы «Князь Игорь» и одновременно учёный-химик. </w:t>
      </w:r>
    </w:p>
    <w:p w:rsidR="00BA514B" w:rsidRPr="00F734DE" w:rsidRDefault="00BA514B" w:rsidP="00BA514B">
      <w:pPr>
        <w:pStyle w:val="western"/>
      </w:pPr>
      <w:r w:rsidRPr="00F734DE">
        <w:rPr>
          <w:b/>
          <w:bCs/>
          <w:i/>
          <w:iCs/>
        </w:rPr>
        <w:t>Менделеев Д.И.</w:t>
      </w:r>
      <w:r w:rsidRPr="00F734DE">
        <w:rPr>
          <w:i/>
          <w:iCs/>
        </w:rPr>
        <w:t>: - «</w:t>
      </w:r>
      <w:r w:rsidRPr="00F734DE">
        <w:t xml:space="preserve">Бородин стоял бы еще выше по химии, принес бы еще пользы науке, если бы музыка не отвлекала его слишком много от химии» </w:t>
      </w:r>
      <w:r w:rsidRPr="00F734DE">
        <w:rPr>
          <w:b/>
          <w:bCs/>
        </w:rPr>
        <w:t>1</w:t>
      </w:r>
      <w:r w:rsidRPr="00F734DE">
        <w:t xml:space="preserve"> - так говорил Д.И. Менделеев, но при этом восторгался его музыкой.</w:t>
      </w:r>
    </w:p>
    <w:p w:rsidR="00BA514B" w:rsidRPr="00F734DE" w:rsidRDefault="00BA514B" w:rsidP="00BA514B">
      <w:pPr>
        <w:pStyle w:val="western"/>
      </w:pPr>
      <w:r w:rsidRPr="00F734DE">
        <w:rPr>
          <w:b/>
          <w:bCs/>
          <w:i/>
          <w:iCs/>
        </w:rPr>
        <w:t>Худ номер</w:t>
      </w:r>
      <w:r w:rsidRPr="00F734DE">
        <w:rPr>
          <w:i/>
          <w:iCs/>
        </w:rPr>
        <w:t xml:space="preserve"> (живая музыка Бородина звучит в исполнении ученика)</w:t>
      </w:r>
    </w:p>
    <w:p w:rsidR="00BA514B" w:rsidRPr="00F734DE" w:rsidRDefault="00BA514B" w:rsidP="00BA514B">
      <w:pPr>
        <w:pStyle w:val="western"/>
      </w:pPr>
      <w:r w:rsidRPr="00F734DE">
        <w:rPr>
          <w:b/>
          <w:bCs/>
          <w:i/>
          <w:iCs/>
        </w:rPr>
        <w:t>3 ученик</w:t>
      </w:r>
      <w:r w:rsidRPr="00F734DE">
        <w:rPr>
          <w:i/>
          <w:iCs/>
        </w:rPr>
        <w:t>: (подходит к столику)</w:t>
      </w:r>
    </w:p>
    <w:p w:rsidR="00BA514B" w:rsidRPr="00F734DE" w:rsidRDefault="00BA514B" w:rsidP="00BA514B">
      <w:pPr>
        <w:pStyle w:val="western"/>
      </w:pPr>
      <w:r w:rsidRPr="00F734DE">
        <w:t xml:space="preserve">- Частым гостем по «средам» в доме М. был художник И. Репин. Дмитрий Иванович внимательно следит за каждой его новой картиной, делая пометки в каталогах передвижных выставок и собирая в своем альбоме фотографии с наиболее понравившихся ему произведений художника. </w:t>
      </w:r>
    </w:p>
    <w:p w:rsidR="00BA514B" w:rsidRPr="00F734DE" w:rsidRDefault="00BA514B" w:rsidP="00BA514B">
      <w:pPr>
        <w:pStyle w:val="western"/>
      </w:pPr>
      <w:r w:rsidRPr="00F734DE">
        <w:t>«Ах, какой это был разносторонний человек и вот уже истинно гениальный. Бывало, с самыми неразрешенными вопросами бежишь к нему… Что это за оригинальная голова, » - вспоминал уже в старости Репин.</w:t>
      </w:r>
      <w:r w:rsidRPr="00F734DE">
        <w:rPr>
          <w:vertAlign w:val="superscript"/>
        </w:rPr>
        <w:t>[24]</w:t>
      </w:r>
    </w:p>
    <w:p w:rsidR="00BA514B" w:rsidRPr="00F734DE" w:rsidRDefault="00BA514B" w:rsidP="00BA514B">
      <w:pPr>
        <w:pStyle w:val="western"/>
      </w:pPr>
      <w:r w:rsidRPr="00F734DE">
        <w:t xml:space="preserve">Незадолго до этого Эдинбургский университет присвоил Менделееву звание доктора, и тогда же Репин пишет акварельный портрет ученого. </w:t>
      </w:r>
    </w:p>
    <w:p w:rsidR="00BA514B" w:rsidRPr="00F734DE" w:rsidRDefault="00BA514B" w:rsidP="00BA514B">
      <w:pPr>
        <w:pStyle w:val="western"/>
      </w:pPr>
      <w:r w:rsidRPr="00F734DE">
        <w:rPr>
          <w:i/>
          <w:iCs/>
        </w:rPr>
        <w:t>(на экране портрет Д.И. Менделеева работы И. Е. Репина, 1885 г)</w:t>
      </w:r>
    </w:p>
    <w:p w:rsidR="00BA514B" w:rsidRPr="00F734DE" w:rsidRDefault="00BA514B" w:rsidP="00BA514B">
      <w:pPr>
        <w:pStyle w:val="western"/>
      </w:pPr>
      <w:r w:rsidRPr="00F734DE">
        <w:t xml:space="preserve">Он сидит, чуть сгорбившись, с раскрытой книгой в руках. Рядом, на столике, два толстых фолианта. При взгляде на изображение не возникает сомнения, что здесь изображен ученый. И не только потому, что он одет в средневековую университетскую мантию и берет, в которые по традиции облачали вновь посвященного. Главное в портрете – лицо Менделеева, его сосредоточенный, напряженный взгляд, говорящий об интенсивной работе мысли </w:t>
      </w:r>
      <w:r w:rsidRPr="00F734DE">
        <w:rPr>
          <w:i/>
          <w:iCs/>
        </w:rPr>
        <w:t>(ученик присаживается за столик)</w:t>
      </w:r>
    </w:p>
    <w:p w:rsidR="001E4C65" w:rsidRDefault="001E4C65" w:rsidP="00BA514B">
      <w:pPr>
        <w:pStyle w:val="western"/>
        <w:rPr>
          <w:b/>
          <w:bCs/>
          <w:i/>
          <w:iCs/>
        </w:rPr>
      </w:pPr>
    </w:p>
    <w:p w:rsidR="00BA514B" w:rsidRPr="00F734DE" w:rsidRDefault="00BA514B" w:rsidP="00BA514B">
      <w:pPr>
        <w:pStyle w:val="western"/>
      </w:pPr>
      <w:r w:rsidRPr="00F734DE">
        <w:rPr>
          <w:b/>
          <w:bCs/>
          <w:i/>
          <w:iCs/>
        </w:rPr>
        <w:t xml:space="preserve">4 ученик </w:t>
      </w:r>
    </w:p>
    <w:p w:rsidR="00BA514B" w:rsidRPr="00F734DE" w:rsidRDefault="00BA514B" w:rsidP="00BA514B">
      <w:pPr>
        <w:pStyle w:val="western"/>
      </w:pPr>
      <w:r w:rsidRPr="00F734DE">
        <w:t>- На протяжении многих лет одним из самых близких друзей Д.И. Менделеева</w:t>
      </w:r>
      <w:r>
        <w:t> </w:t>
      </w:r>
      <w:r w:rsidRPr="00F734DE">
        <w:t xml:space="preserve"> был русский художник Архип Иванович Куинджи, человек оригинальный, так же, как и сам Дмитрий Иванович, не любивший высшего общества. Многое в чертах характера учёного и художника было общим, и Куинджи был для Дмитрия Ивановича одним из самых желательных собеседников. Он любил не слишком шумные вечера с большим числом товарищей-художников, но с удовольствием приходил к Менделееву и просто так, поговорить. </w:t>
      </w:r>
    </w:p>
    <w:p w:rsidR="00BA514B" w:rsidRPr="00F734DE" w:rsidRDefault="00BA514B" w:rsidP="00BA514B">
      <w:pPr>
        <w:pStyle w:val="western"/>
      </w:pPr>
      <w:r w:rsidRPr="00F734DE">
        <w:t xml:space="preserve">Когда он впервые приехал в гости к Менделееву в клинскую усадьбу Боблово, увидел широкую, яркую солнечную поляна. Над нежно-зелёным ковром травы ослепительно-белыми колоннами встали зеленокосые красавицы-берёзы. Они разбредались во все стороны и белели повсюду, куда доставал </w:t>
      </w:r>
      <w:r w:rsidRPr="00F734DE">
        <w:lastRenderedPageBreak/>
        <w:t>взгляд. То в одиночку, то группами по два и по три дерева берёзы словно собрались на какой-то весёлый и ласковый деревенский праздник. Они стояли, как красивые и здоровые деревенские замужние бабы, которые верх не растут, потому что это никому не нужно, а только полегоньку полнеют – добрый знак спокойствия, силы и здоровья.</w:t>
      </w:r>
    </w:p>
    <w:p w:rsidR="00BA514B" w:rsidRPr="00F734DE" w:rsidRDefault="00BA514B" w:rsidP="00BA514B">
      <w:pPr>
        <w:pStyle w:val="western"/>
      </w:pPr>
      <w:r w:rsidRPr="00F734DE">
        <w:t>Прошло полтора года… На очередной Седьмой Передвижной выставке Куинджи показывал три своих новых картины: «Север», «После грозы» и «Берёзовая роща». Первые две картины поражали зрителей суровостью и особо мощным и мрачным величием природы. Картина «Берёзовая роща», наоборот, словно распахивала широкую дверь в невероятно солнечный, радостный и доступный мир русской природы, приглашая войти и радоваться вместе с художником яркому солнцу, мягкой зелени трав, тонкому звону ручья и белому сиянию выпуклых берёзовых стволов…</w:t>
      </w:r>
    </w:p>
    <w:p w:rsidR="00BA514B" w:rsidRPr="00F734DE" w:rsidRDefault="00BA514B" w:rsidP="00BA514B">
      <w:pPr>
        <w:pStyle w:val="western"/>
      </w:pPr>
      <w:r w:rsidRPr="00F734DE">
        <w:t xml:space="preserve">Картина «Берёзовая роща» стала одной из самых популярных в русском обществе. Удивила она и заграницу </w:t>
      </w:r>
      <w:r w:rsidRPr="00F734DE">
        <w:rPr>
          <w:i/>
          <w:iCs/>
        </w:rPr>
        <w:t>(присаживается…)</w:t>
      </w:r>
      <w:r w:rsidRPr="00F734DE">
        <w:t xml:space="preserve"> </w:t>
      </w:r>
    </w:p>
    <w:p w:rsidR="00BA514B" w:rsidRPr="00F734DE" w:rsidRDefault="00BA514B" w:rsidP="00BA514B">
      <w:pPr>
        <w:pStyle w:val="western"/>
      </w:pPr>
      <w:r w:rsidRPr="00F734DE">
        <w:rPr>
          <w:b/>
          <w:bCs/>
          <w:i/>
          <w:iCs/>
        </w:rPr>
        <w:t>5 ученик</w:t>
      </w:r>
      <w:r w:rsidRPr="00F734DE">
        <w:rPr>
          <w:i/>
          <w:iCs/>
        </w:rPr>
        <w:t xml:space="preserve"> </w:t>
      </w:r>
    </w:p>
    <w:p w:rsidR="00BA514B" w:rsidRPr="00F734DE" w:rsidRDefault="00BA514B" w:rsidP="00BA514B">
      <w:pPr>
        <w:pStyle w:val="western"/>
      </w:pPr>
      <w:r w:rsidRPr="00F734DE">
        <w:t xml:space="preserve">Потрясающее впечатление произвел на Менделеева пейзаж «Лунная ночь на Днепре». </w:t>
      </w:r>
    </w:p>
    <w:p w:rsidR="00BA514B" w:rsidRPr="00F734DE" w:rsidRDefault="00BA514B" w:rsidP="00BA514B">
      <w:pPr>
        <w:pStyle w:val="a3"/>
      </w:pPr>
      <w:r w:rsidRPr="00F734DE">
        <w:t xml:space="preserve">Упорным, настойчивым трудом достигал Куинджи виртуозного владения цветом, той композиционной простоты, которые отличают его лучшие работы. </w:t>
      </w:r>
    </w:p>
    <w:p w:rsidR="00BA514B" w:rsidRPr="00F734DE" w:rsidRDefault="00BA514B" w:rsidP="00BA514B">
      <w:pPr>
        <w:pStyle w:val="a3"/>
      </w:pPr>
      <w:r w:rsidRPr="00F734DE">
        <w:t xml:space="preserve">Вопросы цвето- и световосприятия обсуждались Куинджи и с Д.И. Менделеевым. Рассказывают, что однажды Д.И. Менделеев собрал в своем физическом кабинете на университетском дворе художников-передвижников и испробовал прибор для измерения чувствительности глаза к тонким нюансам тонов, Куинджи побил рекорд чувствительности до идеальных точностей! </w:t>
      </w:r>
    </w:p>
    <w:p w:rsidR="00BA514B" w:rsidRPr="00F734DE" w:rsidRDefault="00BA514B" w:rsidP="00BA514B">
      <w:pPr>
        <w:pStyle w:val="western"/>
      </w:pPr>
      <w:r w:rsidRPr="00F734DE">
        <w:t>Отталкиваясь от гениального полотна, принимая его за некую ассоциативную модель, гений Менделеева</w:t>
      </w:r>
      <w:r>
        <w:t> </w:t>
      </w:r>
      <w:r w:rsidRPr="00F734DE">
        <w:t xml:space="preserve"> сумел разглядеть и грядущие перемены в естествознании, которые, как известно, не заставили себя долго ждать…</w:t>
      </w:r>
    </w:p>
    <w:p w:rsidR="00BA514B" w:rsidRPr="00F734DE" w:rsidRDefault="00BA514B" w:rsidP="00BA514B">
      <w:pPr>
        <w:pStyle w:val="western"/>
      </w:pPr>
      <w:r w:rsidRPr="00F734DE">
        <w:rPr>
          <w:b/>
          <w:bCs/>
          <w:i/>
          <w:iCs/>
        </w:rPr>
        <w:t>6- 7 ученик</w:t>
      </w:r>
      <w:r w:rsidRPr="00F734DE">
        <w:rPr>
          <w:b/>
          <w:bCs/>
        </w:rPr>
        <w:t>и (</w:t>
      </w:r>
      <w:r w:rsidRPr="00F734DE">
        <w:rPr>
          <w:i/>
          <w:iCs/>
        </w:rPr>
        <w:t>подходят к шахматному столику, присаживаются, передвигают шахматы)</w:t>
      </w:r>
    </w:p>
    <w:p w:rsidR="00BA514B" w:rsidRPr="00F734DE" w:rsidRDefault="00BA514B" w:rsidP="00BA514B">
      <w:pPr>
        <w:pStyle w:val="western"/>
      </w:pPr>
      <w:r w:rsidRPr="00F734DE">
        <w:rPr>
          <w:b/>
          <w:bCs/>
        </w:rPr>
        <w:t xml:space="preserve">6 - </w:t>
      </w:r>
      <w:r>
        <w:t> </w:t>
      </w:r>
      <w:r w:rsidRPr="00F734DE">
        <w:t xml:space="preserve">Менделеева и Куинджи связывала еще одна общая страсть: они были большими поклонниками шахмат. </w:t>
      </w:r>
    </w:p>
    <w:p w:rsidR="00BA514B" w:rsidRPr="00F734DE" w:rsidRDefault="00BA514B" w:rsidP="00BA514B">
      <w:pPr>
        <w:pStyle w:val="western"/>
      </w:pPr>
      <w:r w:rsidRPr="00F734DE">
        <w:t>Оба соперника обладали исключительным пониманием шахмат, интуицией. Они были настоящими «художниками шахмат». Дмитрий Иванович серьезно увлекался этой игрой, он имел несколько учебников шахматной игры, собирал заметки из газет с записями шахматных партий и этюдов.</w:t>
      </w:r>
      <w:r>
        <w:t> </w:t>
      </w:r>
      <w:r w:rsidRPr="00F734DE">
        <w:t xml:space="preserve"> Перед последней поездкой за границу, осенью 1906 года, Дмитрий Иванович Менделеев, по словам близких, приобрел карманные шахматы и находил это изобретение очень остроумным и подходящим в путешествиях. Друзья и сотрудники не раз отмечали, что игрой в шахматы Менделеев отдыхал настолько, что затем мог в течение нескольких часов заниматься научной работой.</w:t>
      </w:r>
    </w:p>
    <w:p w:rsidR="00BA514B" w:rsidRPr="00F734DE" w:rsidRDefault="00BA514B" w:rsidP="00BA514B">
      <w:pPr>
        <w:pStyle w:val="western"/>
      </w:pPr>
      <w:r w:rsidRPr="00F734DE">
        <w:rPr>
          <w:b/>
          <w:bCs/>
        </w:rPr>
        <w:t>7 -</w:t>
      </w:r>
      <w:r w:rsidRPr="00F734DE">
        <w:t xml:space="preserve"> Известно, что Чигорин – основоположник русской шахматной школы и Менделеев 13 раз встречались за шахматной доской, причем в одной из партий Менделеев сумел одержать победу, чем впоследствии очень гордился. Проигрывая иногда Куиджи, долго сердился, а успокаиваясь, уверял, что победа Куинджи — просто недоразумение: ведь не Куинджи, а он, Менделеев, одолел некогда знаменитого шахматиста М.И.</w:t>
      </w:r>
      <w:r>
        <w:t> </w:t>
      </w:r>
      <w:r w:rsidRPr="00F734DE">
        <w:t xml:space="preserve">Чигорина, претендовавшего ни много ни мало на звание чемпиона мира. Михаил Иванович Чигорин первым из шахматистов России вступил в борьбу за мировую шахматную корону. </w:t>
      </w:r>
    </w:p>
    <w:p w:rsidR="00716B09" w:rsidRDefault="00716B09"/>
    <w:p w:rsidR="00B47807" w:rsidRDefault="00B47807"/>
    <w:p w:rsidR="00716B09" w:rsidRPr="00A83FDF" w:rsidRDefault="00716B09" w:rsidP="00B9503B">
      <w:pPr>
        <w:spacing w:after="0" w:line="240" w:lineRule="auto"/>
        <w:jc w:val="center"/>
        <w:rPr>
          <w:rFonts w:ascii="Times New Roman" w:eastAsia="Times New Roman" w:hAnsi="Times New Roman" w:cs="Times New Roman"/>
          <w:sz w:val="24"/>
          <w:szCs w:val="24"/>
        </w:rPr>
      </w:pPr>
      <w:r w:rsidRPr="00A83FDF">
        <w:rPr>
          <w:rFonts w:ascii="Times New Roman" w:eastAsia="Times New Roman" w:hAnsi="Times New Roman" w:cs="Times New Roman"/>
          <w:b/>
          <w:bCs/>
          <w:i/>
          <w:iCs/>
          <w:sz w:val="24"/>
          <w:szCs w:val="24"/>
        </w:rPr>
        <w:lastRenderedPageBreak/>
        <w:t>«К тебе – Великолепное Державное Светило!»</w:t>
      </w:r>
    </w:p>
    <w:p w:rsidR="00716B09" w:rsidRPr="00A83FDF" w:rsidRDefault="00716B09" w:rsidP="00B9503B">
      <w:pPr>
        <w:spacing w:after="0" w:line="240" w:lineRule="auto"/>
        <w:jc w:val="center"/>
        <w:rPr>
          <w:rFonts w:ascii="Times New Roman" w:eastAsia="Times New Roman" w:hAnsi="Times New Roman" w:cs="Times New Roman"/>
          <w:sz w:val="24"/>
          <w:szCs w:val="24"/>
        </w:rPr>
      </w:pPr>
      <w:r w:rsidRPr="00A83FDF">
        <w:rPr>
          <w:rFonts w:ascii="Times New Roman" w:eastAsia="Times New Roman" w:hAnsi="Times New Roman" w:cs="Times New Roman"/>
          <w:b/>
          <w:bCs/>
          <w:i/>
          <w:iCs/>
          <w:sz w:val="24"/>
          <w:szCs w:val="24"/>
        </w:rPr>
        <w:t>(о полете на воздушном шаре во время солнечного затмения)</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i/>
          <w:iCs/>
          <w:sz w:val="24"/>
          <w:szCs w:val="24"/>
        </w:rPr>
        <w:t xml:space="preserve">Ведущий </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 xml:space="preserve">-«8 августа 1887 года в Московской губернии наблюдалось полное солнечное затмение, и местом для научных наблюдений был избран город Клин, куда я и прибыл с ночным поездом Николаевской железной дороги, битком набитым москвичами, ехавшими наблюдать затмение. </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В 4-м часу утра было еще темно. Я вышел с вокзала и отправился в поле, покрытое толпами народа, окружавшего воздушный шар, качавшийся в темном фоне неба. Совсем голова из оперы «Руслан и Людмила». На востоке небо было чисто и светились розовые, золотистые облака. А внизу было туманно.</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Шар был окружен загородкой, и рядом целая баррикада из шпал, на которой стояли аппараты для приготовления водорода для наполнения шара. Кругом хлопотали солдаты саперного батальона.</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Весь день накануне наполняли шар, но работе мешала буря, рвавшая и ударявшая шар о землю.</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На шаре надпись «Русский».</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 xml:space="preserve">Среди публики бегал рваный </w:t>
      </w:r>
      <w:r w:rsidR="00C46FF9" w:rsidRPr="00A83FDF">
        <w:rPr>
          <w:rFonts w:ascii="Times New Roman" w:eastAsia="Times New Roman" w:hAnsi="Times New Roman" w:cs="Times New Roman"/>
          <w:sz w:val="24"/>
          <w:szCs w:val="24"/>
        </w:rPr>
        <w:t>мужичонка</w:t>
      </w:r>
      <w:r w:rsidRPr="00A83FDF">
        <w:rPr>
          <w:rFonts w:ascii="Times New Roman" w:eastAsia="Times New Roman" w:hAnsi="Times New Roman" w:cs="Times New Roman"/>
          <w:sz w:val="24"/>
          <w:szCs w:val="24"/>
        </w:rPr>
        <w:t>, торговец трубками для наблюдения затмения и визжал: «Покупайте, господа, стеклышки, через минуту затмение начинается».</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В 6 часов утра молодой поручик лейб-гвардии саперного батальона А.М.Кованько скомандовал: «Крепить корзину!». В корзину пристроили барограф, 2 барометра, бинокли, спектроскоп, электрический фонарь и сигнальную трубу.</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В 6 часов 25 минут к корзине подошел встреченный аплодисментами, высокий, немного сутулый, с лежащими по плечам волосами с проседью и длинной бородой, профессор Менделеев. В его руках телеграмма: «На прояснение надежда слаба. Ветер ожидается южный». Подпись: Срезневский.</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Господин Кованько выскакивает из корзины и командует солдатам: «Отдавай!».</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Шар рвануло кверху, и при криках «Ура!» он исчез в темноте….</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 xml:space="preserve">Как сейчас вижу огромную фигуру профессора, его развевающиеся волосы из под нахлобученной шляпы… Руки подняты кверху- он разбирается в веревках… и сразу исчезает… </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Делается совершенно темно… Стало холодно и жутко… с некоторыми дамами становится дурно…</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Мужики за несколько минут перед этим смеялись:</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«Уж больно господа хитры стали, заранее про небесную планиду знают… А никакого затмения не будет!…»</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Эти мужики теперь в ужасе бросились бежать почему-то к деревне. Кое-кто лег на землю …. Молятся … Причитают… Особенно бабы …</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А вдали ревет деревенское стадо. Вороны каркают тревожно и носятся низко над полем… Жутко и холодно …</w:t>
      </w:r>
    </w:p>
    <w:p w:rsidR="00B9503B" w:rsidRDefault="00B9503B" w:rsidP="00B9503B">
      <w:pPr>
        <w:spacing w:after="0" w:line="240" w:lineRule="auto"/>
        <w:rPr>
          <w:rFonts w:ascii="Times New Roman" w:eastAsia="Times New Roman" w:hAnsi="Times New Roman" w:cs="Times New Roman"/>
          <w:i/>
          <w:iCs/>
          <w:sz w:val="24"/>
          <w:szCs w:val="24"/>
        </w:rPr>
      </w:pP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i/>
          <w:iCs/>
          <w:sz w:val="24"/>
          <w:szCs w:val="24"/>
        </w:rPr>
        <w:t xml:space="preserve">Диалог 4-х учеников: </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-Сколько ему было лет?</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lastRenderedPageBreak/>
        <w:t>-Не знаю</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-Давай посчитаем: родился в 1834, а это 1887- значит …. 53.</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-Зачем ему лететь-то было?!</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-Зачем? Позапрошлым летом было полное солнечное затмение. Ты его видел?</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-Нет. Все небо было закрыто тучами. Даже потемнело-то немного, как в декабрьский день часа в 3-4…</w:t>
      </w:r>
    </w:p>
    <w:p w:rsidR="00716B09" w:rsidRPr="00A83FDF" w:rsidRDefault="00716B09" w:rsidP="00B9503B">
      <w:pPr>
        <w:spacing w:after="0" w:line="240" w:lineRule="auto"/>
        <w:jc w:val="center"/>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-7--А Менделеев хотел увидеть! Нужно было преодолеть плотную серую завесу облаков. А как это можно было сделать в конце XIX века? Только на шаре!</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-А почему шар заполняли водородом? Не лучше ли гелием, по крайней мере, безопаснее.</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-Какой там гелий! Ты представляешь, сколько бы его понадобилось?! Ведь шар имел объем 700 м3, а значит, его диаметр-11 м – это почти длина нашего кабинета химии! И где взять такой объем? Сжижением воздуха, в котором его меньше 1%? А для получения такого объема водорода достаточно 50 пудов железа и 200 пудов купоросного масла.</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-Пуды какие-то, купоросное масло! Говори по-русски! Что ты умничаешь?!</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-По-русски и говорю: пуд- 16,3 кг, купоросным маслом на Руси называли серную кислоту.</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-Это что: 815 кг чугуна и 3 тонны кислоты? Ого!</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-А ты как хотел! Да еще и запас был нужен. Зато процесс идет быстро, и сжижать, и хранить газ не надо.</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-И не боялись водорода-то: ведь шар из брезента все равно должен был пропускать воздух хотя - бы немного.</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Ну, на то он был и химик, чтоб не бояться водорода! Вместо того, чтобы бояться, он разработал зависимость высоты планирования шара от плотности смеси водорода с воздухом с подмесью сероводорода, который неизбежно должен был получаться из серной кислоты, да еще рассчитал массу балласта, которого нужно взять с собой, чтобы управлять высотой полета. Шар должен был поднять 2-х человек и 256 кг балласта.</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-Как это 2-х человек?</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Почему же полетел один?</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 xml:space="preserve">-Ты не слышал что – ли, буря была накануне, шар и корзина вымокли. Вот и не смогли полететь вдвоем с поручиком Кованько. </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-И что Кованько уступил? Я бы ни за что не уступил!</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-Менделееву-то?! Эгоист! Он ведь не просто поглядеть летал.</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-А зачем?</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-Во-первых: измерить угломерным прибором величину короны по нескольким направлениям. Описание и рисунки солнечной короны были значительно разноречивые. На одних - размеры короны превосходили в 2 раза диаметр Солнца, на других – были менее радиуса Солнца. Может быть это связано с изменчивостью самой короны? Кроме того: по форме короны можно уже отчасти судить о ее природе. Если корона связана с солнечной атмосферой, она должна быть у экватора Солнца шире, чем у полюсов. Если же корона есть собрание падающих на Солнце аэролитов, то никакого соответствия между шириной и осью вращения Солнца ждать нельзя.</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-Ну и как, узнал?</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-Узнал! Во-первых: никаких лучей, сияний, или чего-нибудь подобного венчику, что обычно рисуют, Менделеев не видел, а только светлый ореол или светлое кольцо чистого серебристого цвета. Ни красноватого, ни фиолетового, ни желтого оттенка не было. Сила света была примерно как от луны.</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Во-вторых: ореол был неодинаковой толщины в разных своих частях.</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-Значит, корона – это светящаяся атмосфера Солнца?</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-В-третьих: в самом широком месте толщина кольца была не более радиуса луны (!), а напряженность света в разных частях кольца короны оказалась неодинаковой, ее наружный край стушевывался и представлял местами возвышения, местами углубления.</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-А размеры?</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-Угломером Менделеев воспользоваться не успел.</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-Как не успел?</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-Он ведь полетел один и не мог управлять шаром так, чтобы держать его на одной высоте, в которой было видно Солнце.</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Ему помешало облако.</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-Облако? Он что не поднялся над облаками?</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lastRenderedPageBreak/>
        <w:t>-Поднялся, да не над всеми. Обыкновенные облака, не только грозовые, то есть тучи, невысоко плывут в воздухе редко выше двух верст; но даже на высоте 7 и 10 верст существуют облака, а есть и еще выше: 13 или даже 15 верст. Поэтому рассчитывать, что облака не помешают наблюдению, было невозможно. Шар мог подняться на высоту не более 4 верст, при всех благоприятных обстоятельствах. А Менделееву удалось подняться до высоты 3,350 м (3,16 версты).</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-Так мало?</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-Ничего себе – мало! Это высота больше Этны в Сицилии.</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-Но ниже Казбека и Гималаев.</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-Да, но и век-то был 19!</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-Однако, и такой подъем позволил не только это, а еще и сделать вывод о зависимости давления в шаре от температуры, влажности, высоты поднятия;</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зависимость температуры воздуха от высоты с уточнением уравнения Глешера, доказывая необходимость поднятия на шаре в ясную погоду для качественных определений как средства метеорологических предсказаний.</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Иначе, говорил Менделеев, «наши метеорологические выводы останутся суждениями краба, ползающего по дну морскому и здесь решающего вопросы морских бурь и изменений».</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-Да, не зря слетал.</w:t>
      </w:r>
    </w:p>
    <w:p w:rsidR="006E0A0F" w:rsidRPr="00F734DE" w:rsidRDefault="006E0A0F" w:rsidP="006E0A0F">
      <w:pPr>
        <w:pStyle w:val="western"/>
      </w:pPr>
      <w:r w:rsidRPr="00F734DE">
        <w:t>Д. И. Менделееву была присуждена золотая медаль парижского общества аэронавтов за отвагу и героизм и сбор ценной научной информации...</w:t>
      </w:r>
    </w:p>
    <w:p w:rsidR="006E0A0F" w:rsidRPr="00F734DE" w:rsidRDefault="006E0A0F" w:rsidP="006E0A0F">
      <w:pPr>
        <w:pStyle w:val="western"/>
      </w:pPr>
      <w:r w:rsidRPr="00F734DE">
        <w:t>"За проявленное мужество при полете для наблюдения солнечного затмения" французская Академия метеорологического воздухоплавания присудила Менделееву диплом, украшенный девизом братьев Монгольфье "Так идут к звездам" .</w:t>
      </w:r>
    </w:p>
    <w:p w:rsidR="006E0A0F" w:rsidRPr="00F734DE" w:rsidRDefault="006E0A0F" w:rsidP="006E0A0F">
      <w:pPr>
        <w:pStyle w:val="western"/>
      </w:pPr>
      <w:r w:rsidRPr="00F734DE">
        <w:t xml:space="preserve">Так закончилось это самое потрясающее путешествие в жизни создателя периодического закона </w:t>
      </w:r>
    </w:p>
    <w:p w:rsidR="00B9503B" w:rsidRDefault="00B9503B" w:rsidP="00716B09">
      <w:pPr>
        <w:spacing w:before="100" w:beforeAutospacing="1" w:after="100" w:afterAutospacing="1" w:line="240" w:lineRule="auto"/>
        <w:rPr>
          <w:rFonts w:ascii="Times New Roman" w:eastAsia="Times New Roman" w:hAnsi="Times New Roman" w:cs="Times New Roman"/>
          <w:sz w:val="24"/>
          <w:szCs w:val="24"/>
        </w:rPr>
      </w:pPr>
    </w:p>
    <w:p w:rsidR="001E4C65" w:rsidRPr="00023F4B" w:rsidRDefault="001E4C65" w:rsidP="001E4C65">
      <w:pPr>
        <w:pStyle w:val="a3"/>
        <w:shd w:val="clear" w:color="auto" w:fill="FFFFFF"/>
        <w:spacing w:before="0" w:beforeAutospacing="0" w:after="120" w:afterAutospacing="0" w:line="240" w:lineRule="atLeast"/>
        <w:jc w:val="both"/>
        <w:rPr>
          <w:color w:val="333333"/>
        </w:rPr>
      </w:pPr>
      <w:r w:rsidRPr="00F734DE">
        <w:t xml:space="preserve">- Со страстью к поездкам было связано еще одно неожиданное для серьезного мужа увлечение - изготовление чемоданов. </w:t>
      </w:r>
      <w:r w:rsidRPr="00023F4B">
        <w:rPr>
          <w:color w:val="333333"/>
        </w:rPr>
        <w:t>“Он любил переплетать книги делать чемоданы. Однажды он покупал материал для работы. Кто-то спросил: “Кто это такой?” “Неужели вы не знаете?”,- ответил продавец. “Их все знают – это известный чемоданных дел мастер, господин…..”</w:t>
      </w:r>
    </w:p>
    <w:p w:rsidR="001E4C65" w:rsidRDefault="001E4C65" w:rsidP="001E4C65">
      <w:pPr>
        <w:pStyle w:val="western"/>
      </w:pPr>
      <w:r w:rsidRPr="00F734DE">
        <w:t xml:space="preserve">Почетный член российских и иностранных университетов дарил чемоданы собственного производства друзьям и родственникам, приговаривая: «Без чемодана далеко не уедешь!» Однажды извозчик с седоком в пролетке вдруг приподнялся с места, поклонился и приподнял шапку перед каким-то прохожим. Удивленный седок спросил: "Кто это?" - "О! - ответил извозчик. - Это известный чемоданных дел мастер Менделеев!" </w:t>
      </w:r>
      <w:r>
        <w:t>Надо отметить, что все это происходило, когда Дмитрий Иванович был уже всемирно признанным великим ученым</w:t>
      </w:r>
    </w:p>
    <w:p w:rsidR="00B9503B" w:rsidRDefault="00B9503B" w:rsidP="00716B09">
      <w:pPr>
        <w:spacing w:before="100" w:beforeAutospacing="1" w:after="100" w:afterAutospacing="1" w:line="240" w:lineRule="auto"/>
        <w:rPr>
          <w:rFonts w:ascii="Times New Roman" w:eastAsia="Times New Roman" w:hAnsi="Times New Roman" w:cs="Times New Roman"/>
          <w:sz w:val="24"/>
          <w:szCs w:val="24"/>
        </w:rPr>
      </w:pPr>
    </w:p>
    <w:p w:rsidR="00B9503B" w:rsidRDefault="00B9503B" w:rsidP="00716B09">
      <w:pPr>
        <w:spacing w:before="100" w:beforeAutospacing="1" w:after="100" w:afterAutospacing="1" w:line="240" w:lineRule="auto"/>
        <w:rPr>
          <w:rFonts w:ascii="Times New Roman" w:eastAsia="Times New Roman" w:hAnsi="Times New Roman" w:cs="Times New Roman"/>
          <w:sz w:val="24"/>
          <w:szCs w:val="24"/>
        </w:rPr>
      </w:pP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 Менделеев конкурс на керосиновые лампы объявил и даже денег выпросил у нефтепромышленника Рагозина, 1000 рублей.</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 xml:space="preserve">- Будто до него керосинок не было? </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 Были да не такие.</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 Керосинка: эка премудрость!</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lastRenderedPageBreak/>
        <w:t>- Вот и премудрость:</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…здесь был пористый цилиндр, а в «колбе» - вата или губка. В цилиндр вставлялась толстая нитка. Когда заливали скипидар или растительное масло, то ждали, когда вата полностью пропитается, а остаток сливали. Поэтому лампу можно было опрокинуть, причем масло не выльется. А потом стали использовать керосин: Менделеев доказал, что его нужно в полтора раза меньше по весу, чем щандорина или фотогена, а еще масло плохо по нитке поднимается – по несколько миллиметров в час. Но керосином пользоваться было опасно (температура вспышки всего 20-30 градусов по Цельсию) Д.И.</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предложил смешивать керосин с тяжелыми нефтяными маслами, которые дают в смеси с керосином температуру вспышки 50-70 градусов, следовательно, удовлетворяет пожарной безопасности.</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Эту смесь он предложил назвать бакуолем.</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-Ну и название! Откуда такое!</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-Из Бакинской нефти. Ее только начинали разведывать во времена Менделеева. Вот его впечатление от поездки в Баку:</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«Вообще нет ничего такого, что показывало бы знакомство обитателей или владельцев этой местности с усовершенствованными техническими приемами работы, а, напротив, на всем лежало какая-то печать примитивности. Нефть вычерпывали из колодцев кожаными мешками – бурдюками с помощью веревок, перекинутых через блок и привязанных к лошади. Перевозится она в кожаных же мешках на двухколесных арбах туземной конструкции, с высокими трехаршинными колесами, приспособленными к езде по песчаной местности. Что касается самих нефтяных колодцев, то они находятся на этой площади в том же виде как завещали их потомству персидские владыки и бакинские ханы. Научные знания не прикасались к ним и не нарушали их девственную неприкосновенность…»</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Но Менделеев не мог только посмотреть и уехать. Он всегда уходил в дело с головой.</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-Что же он стал делать?</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-Поехал за опытом в Пенсильванию.</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-Ну и как?</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-Не понравилось.</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-В Пенсильвании то?</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-В Америке?</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-Не веришь? На. Читай:</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-«Вперед ехали, - пишет он - все веселые, довольные. Увидеть страну образцовую, в которой и места довольно, и свободы действий довольно. И есть учреждения, которые обольщают весь свет и которые выставляются способными скоро принести дикую страну, какова была Северная Америка, к образцовому состоянию. В чем- либо да ошиблись возвращающиеся. Никого не было, кто остался бы доволен Америкой &lt;…&gt;. Выставка, состояние правительства, отсутствие каких бы то ни было идеальных стремлений. Совершенно не привлекательная и ни к чему не ведущая политическая неурядица, отношение к неграм, взаимная вражда партий и национальностей, составляющих союз все это вместе взятое, произвело на спутников впечатление такого рода, что они считают Америку образцовым показанием недостатков современной культуры. ….</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Новая заря не видна по ту сторону океана».</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-Менделеев был вовсе не в восторге от общей постановки дела в Пенсильвании.</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 xml:space="preserve">«Научная сторона вопроса о нефти в последние 10 лет почти не двинулась &lt;...&gt;. Будь в какой-нибудь другой стране такая оригинальная и богатая промышленность, какова нефтяная, над научной ее стороною работало бы множество людей. В Америке же заботятся о добыче нефти в больших количествах, не </w:t>
      </w:r>
      <w:r w:rsidRPr="00A83FDF">
        <w:rPr>
          <w:rFonts w:ascii="Times New Roman" w:eastAsia="Times New Roman" w:hAnsi="Times New Roman" w:cs="Times New Roman"/>
          <w:sz w:val="24"/>
          <w:szCs w:val="24"/>
        </w:rPr>
        <w:lastRenderedPageBreak/>
        <w:t>беспокоясь о прошлом и будущем. … Судят об интересе минуты и на основании первичных выводов из узнанного».</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-А почему в Пенсильванию поехал?</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-В этом штате нашли много нефти, так много, что стали продавать керосин по всей Европе, даже в Россию.</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-В Россию? У нас, что своего было мало?</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-Вот Менделеев и возмутился! Это он доказал, что бакинская нефть не хуже, а лучше пенсильванской.</w:t>
      </w:r>
    </w:p>
    <w:p w:rsidR="00716B09" w:rsidRPr="00A83FDF" w:rsidRDefault="00716B09" w:rsidP="00B9503B">
      <w:pPr>
        <w:spacing w:after="0"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-Чем же?</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-Тем, что из нее можно больше тяжелых фракций извлечь: нефтяных масел, парафина, церезина, скипидара для масляных красок (вместо соснового) и канифоли. Раньше ведь из нефти только керосин получали, а остальное было отходами. Это Менделеев доказал, что эти «отходы» - самая ценная часть нефти, имеющая цену в 3 раза больше, чем у керосина.</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-А я знаю, что раньше перегонку осуществляли только днем, а ночью останавливали. Даже завод в Сураханах хотели закрыть из-за дороговизны бочек и наливной перевозки по морю. Это Менделеев доказал, что ее нужно вести непрерывно, а затем вместо дорогой дороги гнать его по трубам, и Сураханский завод стал давать прибыль не смотря на то, что цены на керосин стали падать.</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Он же ратовал за то, что если строительство нефтепроводов наладится, то лучше перерабатывать нефть в центре России.</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-И почему Менделееву Нобелевскую премию не дали?</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-Нобелевскую? Ну, конечно!</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Братьев Нобель в России хорошо знали. После Менделеевских усовершенствований в Баку они образовали большую компанию для эксплуатации Бакинского месторождения, которая вложила в дело более 20 млн. рублей (это старых «царских»). Организовали завод на несколько млн. пудов керосина в год, устроили нефтепровод с промыслов до завода и до пристани. Обзавелись многими наливными судами на Каспии и нефтяными баржами на Волге. Устроили громадные хранилища нефти».</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Менделеев не поддерживал такой монополизм Нобеля, поглотивший маленькие заводы и компании и старавшийся всячески «держать цену». Менделеев же стремился к удешевлению русской нефти и нефтепродуктов, поэтому добился снятия акцизов , вот и возникло их противостояние и полемика, длившаяся годами, и далеко не в пользу Нобелей. Хотя Менделеев признавал, что «в 1893 году наша добыча сравнялась с американской , и за последнее время, судя по предварительным подсчетам, русская добыча уже превосходит Американскую».</w:t>
      </w:r>
    </w:p>
    <w:p w:rsidR="00BA514B" w:rsidRDefault="00BA514B" w:rsidP="00716B09">
      <w:pPr>
        <w:spacing w:before="100" w:beforeAutospacing="1" w:after="100" w:afterAutospacing="1" w:line="240" w:lineRule="auto"/>
        <w:rPr>
          <w:rFonts w:ascii="Times New Roman" w:eastAsia="Times New Roman" w:hAnsi="Times New Roman" w:cs="Times New Roman"/>
          <w:sz w:val="24"/>
          <w:szCs w:val="24"/>
        </w:rPr>
      </w:pPr>
    </w:p>
    <w:p w:rsidR="001E4C65" w:rsidRPr="00F734DE" w:rsidRDefault="001E4C65" w:rsidP="001E4C65">
      <w:pPr>
        <w:pStyle w:val="western"/>
      </w:pPr>
      <w:r w:rsidRPr="00F734DE">
        <w:rPr>
          <w:b/>
          <w:bCs/>
        </w:rPr>
        <w:t>3</w:t>
      </w:r>
      <w:r w:rsidRPr="00F734DE">
        <w:t>- Всем широко известны и слова Дмитрия Ивановича Менде</w:t>
      </w:r>
      <w:r w:rsidRPr="00F734DE">
        <w:softHyphen/>
        <w:t>леева: «Я люблю свою страну, как мать, а науку, как дух...» Подводя итог сделанному за долгую жизнь, великий учёный-энциклопедист пи</w:t>
      </w:r>
      <w:r w:rsidRPr="00F734DE">
        <w:softHyphen/>
        <w:t xml:space="preserve">шет о своих трёх «службах Родине» </w:t>
      </w:r>
    </w:p>
    <w:p w:rsidR="001E4C65" w:rsidRPr="00F734DE" w:rsidRDefault="001E4C65" w:rsidP="001E4C65">
      <w:pPr>
        <w:pStyle w:val="western"/>
      </w:pPr>
      <w:r w:rsidRPr="00F734DE">
        <w:rPr>
          <w:b/>
          <w:bCs/>
          <w:i/>
          <w:iCs/>
        </w:rPr>
        <w:t>Менделеев Д.И.</w:t>
      </w:r>
    </w:p>
    <w:p w:rsidR="001E4C65" w:rsidRPr="00F734DE" w:rsidRDefault="001E4C65" w:rsidP="001E4C65">
      <w:pPr>
        <w:pStyle w:val="western"/>
      </w:pPr>
      <w:r w:rsidRPr="00F734DE">
        <w:t>- «Первая - служба моя научная... Периодический закон, исследование газов, понимание растворов как диссоциации и «Основы химии». Тут всё моё богатство. Плоды моих трудов, составляющих гордость, не одну мою личную, но и общую, русскую...</w:t>
      </w:r>
    </w:p>
    <w:p w:rsidR="001E4C65" w:rsidRPr="00F734DE" w:rsidRDefault="001E4C65" w:rsidP="001E4C65">
      <w:pPr>
        <w:pStyle w:val="western"/>
      </w:pPr>
      <w:r w:rsidRPr="00F734DE">
        <w:lastRenderedPageBreak/>
        <w:t>Вторая служба - просвещение, преподавательство в течение 35 лет. Из тысяч моих учеников много теперь повсюду видных деятелей, профессоров.. и, встречая их, всегда слышал, что доброе в них семя полагал, а не простую отбывал повинность».</w:t>
      </w:r>
    </w:p>
    <w:p w:rsidR="001E4C65" w:rsidRPr="00F734DE" w:rsidRDefault="001E4C65" w:rsidP="001E4C65">
      <w:pPr>
        <w:pStyle w:val="western"/>
      </w:pPr>
      <w:r w:rsidRPr="00F734DE">
        <w:t xml:space="preserve">Третья служба - промышленность. Происхождение нефти, бездымный порох, кораблестроение, воздухоплавание, освоение Арктики, металлургия, строительство железных дорог, электрификация - поистине интересы его были безграничны. </w:t>
      </w:r>
    </w:p>
    <w:p w:rsidR="00B9503B" w:rsidRDefault="00B9503B" w:rsidP="00716B09">
      <w:pPr>
        <w:spacing w:before="100" w:beforeAutospacing="1" w:after="100" w:afterAutospacing="1" w:line="240" w:lineRule="auto"/>
        <w:rPr>
          <w:rFonts w:ascii="Times New Roman" w:eastAsia="Times New Roman" w:hAnsi="Times New Roman" w:cs="Times New Roman"/>
          <w:b/>
          <w:bCs/>
          <w:i/>
          <w:iCs/>
          <w:sz w:val="24"/>
          <w:szCs w:val="24"/>
        </w:rPr>
      </w:pPr>
    </w:p>
    <w:p w:rsidR="00B9503B" w:rsidRDefault="00B9503B" w:rsidP="00716B09">
      <w:pPr>
        <w:spacing w:before="100" w:beforeAutospacing="1" w:after="100" w:afterAutospacing="1" w:line="240" w:lineRule="auto"/>
        <w:rPr>
          <w:rFonts w:ascii="Times New Roman" w:eastAsia="Times New Roman" w:hAnsi="Times New Roman" w:cs="Times New Roman"/>
          <w:b/>
          <w:bCs/>
          <w:i/>
          <w:iCs/>
          <w:sz w:val="24"/>
          <w:szCs w:val="24"/>
        </w:rPr>
      </w:pP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b/>
          <w:bCs/>
          <w:i/>
          <w:iCs/>
          <w:sz w:val="24"/>
          <w:szCs w:val="24"/>
        </w:rPr>
        <w:t>Д.И.Менделеев. Из напутствий детям.</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«Главный секрет жизни – вот какой: один человек – нуль, вместе только – люди. Поэтому живите для других, начиная с мамы, друг с друга, брата и сестры &lt;...&gt; продолжая другими близкими, затем для русских, потом для всех людей…</w:t>
      </w:r>
    </w:p>
    <w:p w:rsidR="00716B09" w:rsidRPr="00A83FDF"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Сами трудясь, вы сделаете все и для себя, а если при труде успеха не будет, будет неудача, не беда, попробуйте еще, сохраните спокойствие, то внутреннее обладание, которое делает людей с волей ясных и нужных другим. Иного завета, большего дать не могу. С ним живите, его завещайте…</w:t>
      </w:r>
    </w:p>
    <w:p w:rsidR="00716B09" w:rsidRPr="002B5AA8" w:rsidRDefault="00716B09" w:rsidP="00716B09">
      <w:pPr>
        <w:spacing w:before="100" w:beforeAutospacing="1" w:after="100" w:afterAutospacing="1" w:line="240" w:lineRule="auto"/>
        <w:rPr>
          <w:rFonts w:ascii="Times New Roman" w:eastAsia="Times New Roman" w:hAnsi="Times New Roman" w:cs="Times New Roman"/>
          <w:sz w:val="24"/>
          <w:szCs w:val="24"/>
        </w:rPr>
      </w:pPr>
      <w:r w:rsidRPr="00A83FDF">
        <w:rPr>
          <w:rFonts w:ascii="Times New Roman" w:eastAsia="Times New Roman" w:hAnsi="Times New Roman" w:cs="Times New Roman"/>
          <w:sz w:val="24"/>
          <w:szCs w:val="24"/>
        </w:rPr>
        <w:t>Приобретайте главное богатство – умение себя побеждать. Берегитесь больше всего своих же гордых мыслей – помните, что мысль, кажущаяся столь свободною, - не больше, чем раб прошлого, совершенно</w:t>
      </w:r>
      <w:r w:rsidRPr="002B5AA8">
        <w:rPr>
          <w:rFonts w:ascii="Times New Roman" w:eastAsia="Times New Roman" w:hAnsi="Times New Roman" w:cs="Times New Roman"/>
          <w:sz w:val="24"/>
          <w:szCs w:val="24"/>
        </w:rPr>
        <w:t xml:space="preserve"> </w:t>
      </w:r>
    </w:p>
    <w:p w:rsidR="00716B09" w:rsidRDefault="00716B09"/>
    <w:p w:rsidR="00F734DE" w:rsidRDefault="00F734DE"/>
    <w:p w:rsidR="00F734DE" w:rsidRDefault="00F734DE"/>
    <w:p w:rsidR="00F734DE" w:rsidRDefault="00F734DE"/>
    <w:p w:rsidR="00F734DE" w:rsidRPr="00F734DE" w:rsidRDefault="00F734DE" w:rsidP="00F734DE">
      <w:pPr>
        <w:pStyle w:val="western"/>
      </w:pPr>
    </w:p>
    <w:p w:rsidR="00F734DE" w:rsidRDefault="00F734DE"/>
    <w:sectPr w:rsidR="00F734DE" w:rsidSect="00A3366F">
      <w:footerReference w:type="default" r:id="rId6"/>
      <w:pgSz w:w="11906" w:h="16838"/>
      <w:pgMar w:top="567" w:right="424"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33F6" w:rsidRDefault="00C433F6" w:rsidP="00A3366F">
      <w:pPr>
        <w:spacing w:after="0" w:line="240" w:lineRule="auto"/>
      </w:pPr>
      <w:r>
        <w:separator/>
      </w:r>
    </w:p>
  </w:endnote>
  <w:endnote w:type="continuationSeparator" w:id="0">
    <w:p w:rsidR="00C433F6" w:rsidRDefault="00C433F6" w:rsidP="00A3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041235"/>
      <w:docPartObj>
        <w:docPartGallery w:val="Page Numbers (Bottom of Page)"/>
        <w:docPartUnique/>
      </w:docPartObj>
    </w:sdtPr>
    <w:sdtEndPr/>
    <w:sdtContent>
      <w:p w:rsidR="00A3366F" w:rsidRDefault="00A3366F">
        <w:pPr>
          <w:pStyle w:val="a6"/>
          <w:jc w:val="center"/>
        </w:pPr>
        <w:r>
          <w:fldChar w:fldCharType="begin"/>
        </w:r>
        <w:r>
          <w:instrText>PAGE   \* MERGEFORMAT</w:instrText>
        </w:r>
        <w:r>
          <w:fldChar w:fldCharType="separate"/>
        </w:r>
        <w:r>
          <w:rPr>
            <w:noProof/>
          </w:rPr>
          <w:t>11</w:t>
        </w:r>
        <w:r>
          <w:fldChar w:fldCharType="end"/>
        </w:r>
      </w:p>
    </w:sdtContent>
  </w:sdt>
  <w:p w:rsidR="00A3366F" w:rsidRDefault="00A336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33F6" w:rsidRDefault="00C433F6" w:rsidP="00A3366F">
      <w:pPr>
        <w:spacing w:after="0" w:line="240" w:lineRule="auto"/>
      </w:pPr>
      <w:r>
        <w:separator/>
      </w:r>
    </w:p>
  </w:footnote>
  <w:footnote w:type="continuationSeparator" w:id="0">
    <w:p w:rsidR="00C433F6" w:rsidRDefault="00C433F6" w:rsidP="00A336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6B09"/>
    <w:rsid w:val="00061F55"/>
    <w:rsid w:val="001E4C65"/>
    <w:rsid w:val="005C3EBC"/>
    <w:rsid w:val="00632A2A"/>
    <w:rsid w:val="006E0A0F"/>
    <w:rsid w:val="00716B09"/>
    <w:rsid w:val="00A3366F"/>
    <w:rsid w:val="00A83FDF"/>
    <w:rsid w:val="00B47807"/>
    <w:rsid w:val="00B9503B"/>
    <w:rsid w:val="00BA514B"/>
    <w:rsid w:val="00C433F6"/>
    <w:rsid w:val="00C46FF9"/>
    <w:rsid w:val="00C92E6C"/>
    <w:rsid w:val="00C9594D"/>
    <w:rsid w:val="00F55C83"/>
    <w:rsid w:val="00F734DE"/>
    <w:rsid w:val="00FC4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4D08"/>
  <w15:docId w15:val="{1EEA5E06-1E46-418D-91E4-4ECADDA7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B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734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F734D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A336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366F"/>
    <w:rPr>
      <w:rFonts w:eastAsiaTheme="minorEastAsia"/>
      <w:lang w:eastAsia="ru-RU"/>
    </w:rPr>
  </w:style>
  <w:style w:type="paragraph" w:styleId="a6">
    <w:name w:val="footer"/>
    <w:basedOn w:val="a"/>
    <w:link w:val="a7"/>
    <w:uiPriority w:val="99"/>
    <w:unhideWhenUsed/>
    <w:rsid w:val="00A336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366F"/>
    <w:rPr>
      <w:rFonts w:eastAsiaTheme="minorEastAsia"/>
      <w:lang w:eastAsia="ru-RU"/>
    </w:rPr>
  </w:style>
  <w:style w:type="paragraph" w:styleId="a8">
    <w:name w:val="Balloon Text"/>
    <w:basedOn w:val="a"/>
    <w:link w:val="a9"/>
    <w:uiPriority w:val="99"/>
    <w:semiHidden/>
    <w:unhideWhenUsed/>
    <w:rsid w:val="00A336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366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83951">
      <w:bodyDiv w:val="1"/>
      <w:marLeft w:val="0"/>
      <w:marRight w:val="0"/>
      <w:marTop w:val="0"/>
      <w:marBottom w:val="0"/>
      <w:divBdr>
        <w:top w:val="none" w:sz="0" w:space="0" w:color="auto"/>
        <w:left w:val="none" w:sz="0" w:space="0" w:color="auto"/>
        <w:bottom w:val="none" w:sz="0" w:space="0" w:color="auto"/>
        <w:right w:val="none" w:sz="0" w:space="0" w:color="auto"/>
      </w:divBdr>
      <w:divsChild>
        <w:div w:id="1787383518">
          <w:marLeft w:val="0"/>
          <w:marRight w:val="0"/>
          <w:marTop w:val="0"/>
          <w:marBottom w:val="0"/>
          <w:divBdr>
            <w:top w:val="none" w:sz="0" w:space="0" w:color="auto"/>
            <w:left w:val="none" w:sz="0" w:space="0" w:color="auto"/>
            <w:bottom w:val="none" w:sz="0" w:space="0" w:color="auto"/>
            <w:right w:val="none" w:sz="0" w:space="0" w:color="auto"/>
          </w:divBdr>
          <w:divsChild>
            <w:div w:id="1989555593">
              <w:marLeft w:val="0"/>
              <w:marRight w:val="0"/>
              <w:marTop w:val="0"/>
              <w:marBottom w:val="0"/>
              <w:divBdr>
                <w:top w:val="none" w:sz="0" w:space="0" w:color="auto"/>
                <w:left w:val="none" w:sz="0" w:space="0" w:color="auto"/>
                <w:bottom w:val="none" w:sz="0" w:space="0" w:color="auto"/>
                <w:right w:val="none" w:sz="0" w:space="0" w:color="auto"/>
              </w:divBdr>
              <w:divsChild>
                <w:div w:id="1154953993">
                  <w:marLeft w:val="0"/>
                  <w:marRight w:val="0"/>
                  <w:marTop w:val="0"/>
                  <w:marBottom w:val="0"/>
                  <w:divBdr>
                    <w:top w:val="none" w:sz="0" w:space="0" w:color="auto"/>
                    <w:left w:val="none" w:sz="0" w:space="0" w:color="auto"/>
                    <w:bottom w:val="none" w:sz="0" w:space="0" w:color="auto"/>
                    <w:right w:val="none" w:sz="0" w:space="0" w:color="auto"/>
                  </w:divBdr>
                  <w:divsChild>
                    <w:div w:id="601764729">
                      <w:marLeft w:val="0"/>
                      <w:marRight w:val="0"/>
                      <w:marTop w:val="0"/>
                      <w:marBottom w:val="0"/>
                      <w:divBdr>
                        <w:top w:val="none" w:sz="0" w:space="0" w:color="auto"/>
                        <w:left w:val="none" w:sz="0" w:space="0" w:color="auto"/>
                        <w:bottom w:val="none" w:sz="0" w:space="0" w:color="auto"/>
                        <w:right w:val="none" w:sz="0" w:space="0" w:color="auto"/>
                      </w:divBdr>
                      <w:divsChild>
                        <w:div w:id="514734095">
                          <w:marLeft w:val="0"/>
                          <w:marRight w:val="0"/>
                          <w:marTop w:val="0"/>
                          <w:marBottom w:val="0"/>
                          <w:divBdr>
                            <w:top w:val="none" w:sz="0" w:space="0" w:color="auto"/>
                            <w:left w:val="none" w:sz="0" w:space="0" w:color="auto"/>
                            <w:bottom w:val="none" w:sz="0" w:space="0" w:color="auto"/>
                            <w:right w:val="none" w:sz="0" w:space="0" w:color="auto"/>
                          </w:divBdr>
                          <w:divsChild>
                            <w:div w:id="1311668884">
                              <w:marLeft w:val="0"/>
                              <w:marRight w:val="0"/>
                              <w:marTop w:val="0"/>
                              <w:marBottom w:val="0"/>
                              <w:divBdr>
                                <w:top w:val="none" w:sz="0" w:space="0" w:color="auto"/>
                                <w:left w:val="none" w:sz="0" w:space="0" w:color="auto"/>
                                <w:bottom w:val="none" w:sz="0" w:space="0" w:color="auto"/>
                                <w:right w:val="none" w:sz="0" w:space="0" w:color="auto"/>
                              </w:divBdr>
                              <w:divsChild>
                                <w:div w:id="1772437293">
                                  <w:marLeft w:val="0"/>
                                  <w:marRight w:val="0"/>
                                  <w:marTop w:val="0"/>
                                  <w:marBottom w:val="0"/>
                                  <w:divBdr>
                                    <w:top w:val="none" w:sz="0" w:space="0" w:color="auto"/>
                                    <w:left w:val="none" w:sz="0" w:space="0" w:color="auto"/>
                                    <w:bottom w:val="none" w:sz="0" w:space="0" w:color="auto"/>
                                    <w:right w:val="none" w:sz="0" w:space="0" w:color="auto"/>
                                  </w:divBdr>
                                  <w:divsChild>
                                    <w:div w:id="1403329801">
                                      <w:marLeft w:val="0"/>
                                      <w:marRight w:val="0"/>
                                      <w:marTop w:val="0"/>
                                      <w:marBottom w:val="0"/>
                                      <w:divBdr>
                                        <w:top w:val="none" w:sz="0" w:space="0" w:color="auto"/>
                                        <w:left w:val="none" w:sz="0" w:space="0" w:color="auto"/>
                                        <w:bottom w:val="none" w:sz="0" w:space="0" w:color="auto"/>
                                        <w:right w:val="none" w:sz="0" w:space="0" w:color="auto"/>
                                      </w:divBdr>
                                      <w:divsChild>
                                        <w:div w:id="456532646">
                                          <w:marLeft w:val="0"/>
                                          <w:marRight w:val="0"/>
                                          <w:marTop w:val="0"/>
                                          <w:marBottom w:val="0"/>
                                          <w:divBdr>
                                            <w:top w:val="none" w:sz="0" w:space="0" w:color="auto"/>
                                            <w:left w:val="none" w:sz="0" w:space="0" w:color="auto"/>
                                            <w:bottom w:val="none" w:sz="0" w:space="0" w:color="auto"/>
                                            <w:right w:val="none" w:sz="0" w:space="0" w:color="auto"/>
                                          </w:divBdr>
                                          <w:divsChild>
                                            <w:div w:id="244726138">
                                              <w:marLeft w:val="0"/>
                                              <w:marRight w:val="0"/>
                                              <w:marTop w:val="0"/>
                                              <w:marBottom w:val="0"/>
                                              <w:divBdr>
                                                <w:top w:val="none" w:sz="0" w:space="0" w:color="auto"/>
                                                <w:left w:val="none" w:sz="0" w:space="0" w:color="auto"/>
                                                <w:bottom w:val="none" w:sz="0" w:space="0" w:color="auto"/>
                                                <w:right w:val="none" w:sz="0" w:space="0" w:color="auto"/>
                                              </w:divBdr>
                                              <w:divsChild>
                                                <w:div w:id="1140225536">
                                                  <w:marLeft w:val="0"/>
                                                  <w:marRight w:val="0"/>
                                                  <w:marTop w:val="0"/>
                                                  <w:marBottom w:val="0"/>
                                                  <w:divBdr>
                                                    <w:top w:val="none" w:sz="0" w:space="0" w:color="auto"/>
                                                    <w:left w:val="none" w:sz="0" w:space="0" w:color="auto"/>
                                                    <w:bottom w:val="none" w:sz="0" w:space="0" w:color="auto"/>
                                                    <w:right w:val="none" w:sz="0" w:space="0" w:color="auto"/>
                                                  </w:divBdr>
                                                  <w:divsChild>
                                                    <w:div w:id="832720803">
                                                      <w:marLeft w:val="0"/>
                                                      <w:marRight w:val="0"/>
                                                      <w:marTop w:val="0"/>
                                                      <w:marBottom w:val="0"/>
                                                      <w:divBdr>
                                                        <w:top w:val="none" w:sz="0" w:space="0" w:color="auto"/>
                                                        <w:left w:val="none" w:sz="0" w:space="0" w:color="auto"/>
                                                        <w:bottom w:val="none" w:sz="0" w:space="0" w:color="auto"/>
                                                        <w:right w:val="none" w:sz="0" w:space="0" w:color="auto"/>
                                                      </w:divBdr>
                                                      <w:divsChild>
                                                        <w:div w:id="2038584677">
                                                          <w:marLeft w:val="0"/>
                                                          <w:marRight w:val="0"/>
                                                          <w:marTop w:val="0"/>
                                                          <w:marBottom w:val="0"/>
                                                          <w:divBdr>
                                                            <w:top w:val="none" w:sz="0" w:space="0" w:color="auto"/>
                                                            <w:left w:val="none" w:sz="0" w:space="0" w:color="auto"/>
                                                            <w:bottom w:val="none" w:sz="0" w:space="0" w:color="auto"/>
                                                            <w:right w:val="none" w:sz="0" w:space="0" w:color="auto"/>
                                                          </w:divBdr>
                                                          <w:divsChild>
                                                            <w:div w:id="2102484131">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10</Pages>
  <Words>4214</Words>
  <Characters>24026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СТН</dc:creator>
  <cp:keywords/>
  <dc:description/>
  <cp:lastModifiedBy>User</cp:lastModifiedBy>
  <cp:revision>11</cp:revision>
  <cp:lastPrinted>2020-03-11T11:11:00Z</cp:lastPrinted>
  <dcterms:created xsi:type="dcterms:W3CDTF">2020-03-01T11:33:00Z</dcterms:created>
  <dcterms:modified xsi:type="dcterms:W3CDTF">2023-01-31T14:48:00Z</dcterms:modified>
</cp:coreProperties>
</file>