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E2F39E" w14:textId="4E0707F2" w:rsidR="00C613CA" w:rsidRDefault="00C613CA" w:rsidP="00E644AA">
      <w:pPr>
        <w:spacing w:after="0" w:line="240" w:lineRule="auto"/>
        <w:ind w:firstLine="851"/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</w:pPr>
      <w:r w:rsidRPr="00C613CA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>Разработка внеклассного мероприятия по химии  «Цветной калейдоскоп»</w:t>
      </w:r>
      <w:r w:rsidR="00DF61A1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 xml:space="preserve"> ( учитель </w:t>
      </w:r>
      <w:proofErr w:type="spellStart"/>
      <w:r w:rsidR="00DF61A1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>Скопцова</w:t>
      </w:r>
      <w:proofErr w:type="spellEnd"/>
      <w:r w:rsidR="00DF61A1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 xml:space="preserve"> Т.Н.)</w:t>
      </w:r>
    </w:p>
    <w:p w14:paraId="77E8D68E" w14:textId="77777777" w:rsidR="00C613CA" w:rsidRPr="00D568F1" w:rsidRDefault="00C613CA" w:rsidP="00C613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568F1">
        <w:rPr>
          <w:rFonts w:ascii="Times New Roman" w:hAnsi="Times New Roman" w:cs="Times New Roman"/>
          <w:sz w:val="28"/>
          <w:szCs w:val="28"/>
        </w:rPr>
        <w:t>Цель:</w:t>
      </w:r>
    </w:p>
    <w:p w14:paraId="3A7C0125" w14:textId="77777777" w:rsidR="00C613CA" w:rsidRPr="00D568F1" w:rsidRDefault="00C613CA" w:rsidP="00C613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568F1">
        <w:rPr>
          <w:rFonts w:ascii="Times New Roman" w:hAnsi="Times New Roman" w:cs="Times New Roman"/>
          <w:sz w:val="28"/>
          <w:szCs w:val="28"/>
        </w:rPr>
        <w:t>Разработать  и провести внеклассные мероприятия по теме  «Занимательная химия»</w:t>
      </w:r>
    </w:p>
    <w:p w14:paraId="4244C713" w14:textId="77777777" w:rsidR="00C613CA" w:rsidRPr="00D568F1" w:rsidRDefault="00C613CA" w:rsidP="00C613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568F1">
        <w:rPr>
          <w:rFonts w:ascii="Times New Roman" w:hAnsi="Times New Roman" w:cs="Times New Roman"/>
          <w:sz w:val="28"/>
          <w:szCs w:val="28"/>
        </w:rPr>
        <w:t>Задачи:</w:t>
      </w:r>
    </w:p>
    <w:p w14:paraId="63960D8D" w14:textId="77777777" w:rsidR="00C613CA" w:rsidRPr="00D568F1" w:rsidRDefault="00C613CA" w:rsidP="00C613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568F1">
        <w:rPr>
          <w:rFonts w:ascii="Times New Roman" w:hAnsi="Times New Roman" w:cs="Times New Roman"/>
          <w:sz w:val="28"/>
          <w:szCs w:val="28"/>
        </w:rPr>
        <w:t>1.Спланировать и разработать химический эксперимент;</w:t>
      </w:r>
    </w:p>
    <w:p w14:paraId="0E92B869" w14:textId="77777777" w:rsidR="00C613CA" w:rsidRPr="00D568F1" w:rsidRDefault="00C613CA" w:rsidP="00C613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568F1">
        <w:rPr>
          <w:rFonts w:ascii="Times New Roman" w:hAnsi="Times New Roman" w:cs="Times New Roman"/>
          <w:sz w:val="28"/>
          <w:szCs w:val="28"/>
        </w:rPr>
        <w:t>2.Подобрать доступные  реактивы и оборудование;</w:t>
      </w:r>
    </w:p>
    <w:p w14:paraId="2DB953FC" w14:textId="77777777" w:rsidR="00C613CA" w:rsidRPr="00D568F1" w:rsidRDefault="00C613CA" w:rsidP="00C613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568F1">
        <w:rPr>
          <w:rFonts w:ascii="Times New Roman" w:hAnsi="Times New Roman" w:cs="Times New Roman"/>
          <w:sz w:val="28"/>
          <w:szCs w:val="28"/>
        </w:rPr>
        <w:t>3. Разработать методику проведения безопасных эффектных химических опытов;</w:t>
      </w:r>
    </w:p>
    <w:p w14:paraId="0547D9A0" w14:textId="77777777" w:rsidR="00C613CA" w:rsidRPr="00C613CA" w:rsidRDefault="00C613CA" w:rsidP="00E644AA">
      <w:pPr>
        <w:spacing w:after="0" w:line="240" w:lineRule="auto"/>
        <w:ind w:firstLine="851"/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</w:pPr>
    </w:p>
    <w:p w14:paraId="6A8657B2" w14:textId="7AFF0EAD" w:rsidR="00E644AA" w:rsidRDefault="00E644AA" w:rsidP="00E644AA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568F1">
        <w:rPr>
          <w:rFonts w:ascii="Times New Roman" w:hAnsi="Times New Roman" w:cs="Times New Roman"/>
          <w:sz w:val="28"/>
          <w:szCs w:val="28"/>
          <w:shd w:val="clear" w:color="auto" w:fill="FFFFFF"/>
        </w:rPr>
        <w:t>Химия — это интересная и глубокая наука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D568F1">
        <w:rPr>
          <w:rFonts w:ascii="Times New Roman" w:hAnsi="Times New Roman" w:cs="Times New Roman"/>
          <w:sz w:val="28"/>
          <w:szCs w:val="28"/>
        </w:rPr>
        <w:t>Конечно, в первую очередь</w:t>
      </w:r>
      <w:r w:rsidR="00E6688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учащихся </w:t>
      </w:r>
      <w:r w:rsidRPr="00D568F1">
        <w:rPr>
          <w:rFonts w:ascii="Times New Roman" w:hAnsi="Times New Roman" w:cs="Times New Roman"/>
          <w:sz w:val="28"/>
          <w:szCs w:val="28"/>
        </w:rPr>
        <w:t>привлекает химический эксперимент. С помощью реального опыта можно расширить кругозор, получить различные практические навыки, наконец, просто, понять и запомнить «скучные» правила и законы. Именно эксперимент – источник знания о химических веществах и их превращениях, позволяющий увлечь химической наукой, развивающий способность применять теоретические знания на практике.</w:t>
      </w:r>
    </w:p>
    <w:p w14:paraId="4352D94E" w14:textId="77777777" w:rsidR="00E66887" w:rsidRDefault="00E644AA" w:rsidP="00E644AA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568F1">
        <w:rPr>
          <w:rFonts w:ascii="Times New Roman" w:hAnsi="Times New Roman" w:cs="Times New Roman"/>
          <w:sz w:val="28"/>
          <w:szCs w:val="28"/>
          <w:shd w:val="clear" w:color="auto" w:fill="FFFFFF"/>
        </w:rPr>
        <w:t>Химические опыты можно ставить с разными целями: чтобы удовлетворить любопытство, приятно и разумно занять досуг, проверить на практике то, что известно по книгам. А еще в результате химических превращений можно получить полезные — для вас, для дома, для школы — вещества или смеси веществ.</w:t>
      </w:r>
      <w:r w:rsidR="00E668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реализации этих задач, предлагаю провести с детьми простейшие химические эксперименты по получению растворов разных цветов.</w:t>
      </w:r>
    </w:p>
    <w:p w14:paraId="45E6F302" w14:textId="77777777" w:rsidR="00A842B0" w:rsidRDefault="00A842B0" w:rsidP="00E644AA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F336044" w14:textId="1DC5BCC1" w:rsidR="00E644AA" w:rsidRPr="006511A6" w:rsidRDefault="00E66887" w:rsidP="00E644AA">
      <w:pPr>
        <w:spacing w:after="0" w:line="240" w:lineRule="auto"/>
        <w:ind w:firstLine="851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511A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Первый этап:</w:t>
      </w:r>
    </w:p>
    <w:p w14:paraId="7E8059D6" w14:textId="2D34C53F" w:rsidR="00E66887" w:rsidRDefault="00E66887" w:rsidP="00E644AA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Анализ известных цветных химических реакций. </w:t>
      </w:r>
    </w:p>
    <w:p w14:paraId="3D6FBF17" w14:textId="07655608" w:rsidR="00E644AA" w:rsidRPr="00D568F1" w:rsidRDefault="00E644AA" w:rsidP="00E644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568F1">
        <w:rPr>
          <w:rFonts w:ascii="Times New Roman" w:hAnsi="Times New Roman" w:cs="Times New Roman"/>
          <w:sz w:val="28"/>
          <w:szCs w:val="28"/>
        </w:rPr>
        <w:t xml:space="preserve"> Не все эксперименты подходят для проведения, так как некоторые</w:t>
      </w:r>
    </w:p>
    <w:p w14:paraId="0302AD66" w14:textId="77777777" w:rsidR="00E644AA" w:rsidRPr="00D568F1" w:rsidRDefault="00E644AA" w:rsidP="00E644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568F1">
        <w:rPr>
          <w:rFonts w:ascii="Times New Roman" w:hAnsi="Times New Roman" w:cs="Times New Roman"/>
          <w:sz w:val="28"/>
          <w:szCs w:val="28"/>
        </w:rPr>
        <w:t>- требуют длительного времени</w:t>
      </w:r>
    </w:p>
    <w:p w14:paraId="18C2E5F1" w14:textId="77777777" w:rsidR="00E644AA" w:rsidRPr="00D568F1" w:rsidRDefault="00E644AA" w:rsidP="00E644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568F1">
        <w:rPr>
          <w:rFonts w:ascii="Times New Roman" w:hAnsi="Times New Roman" w:cs="Times New Roman"/>
          <w:sz w:val="28"/>
          <w:szCs w:val="28"/>
        </w:rPr>
        <w:t>- недоступны реактивы</w:t>
      </w:r>
    </w:p>
    <w:p w14:paraId="07FC17C3" w14:textId="77777777" w:rsidR="00E644AA" w:rsidRPr="00D568F1" w:rsidRDefault="00E644AA" w:rsidP="00E644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568F1">
        <w:rPr>
          <w:rFonts w:ascii="Times New Roman" w:hAnsi="Times New Roman" w:cs="Times New Roman"/>
          <w:sz w:val="28"/>
          <w:szCs w:val="28"/>
        </w:rPr>
        <w:t>- требуют серьезной техники безопасности в проведении</w:t>
      </w:r>
    </w:p>
    <w:p w14:paraId="11F5F49C" w14:textId="77777777" w:rsidR="00A842B0" w:rsidRDefault="00A842B0" w:rsidP="00E644AA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79E3A350" w14:textId="480564B9" w:rsidR="00E66887" w:rsidRPr="006511A6" w:rsidRDefault="00E66887" w:rsidP="00E644AA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6511A6">
        <w:rPr>
          <w:rFonts w:ascii="Times New Roman" w:hAnsi="Times New Roman" w:cs="Times New Roman"/>
          <w:b/>
          <w:bCs/>
          <w:sz w:val="28"/>
          <w:szCs w:val="28"/>
        </w:rPr>
        <w:t>Второй этап</w:t>
      </w:r>
      <w:r w:rsidR="006511A6" w:rsidRPr="006511A6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6D2849B6" w14:textId="6BDD279E" w:rsidR="00E644AA" w:rsidRPr="00D568F1" w:rsidRDefault="006511A6" w:rsidP="00E644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Подбор</w:t>
      </w:r>
      <w:r w:rsidR="00E644AA" w:rsidRPr="00D568F1">
        <w:rPr>
          <w:rFonts w:ascii="Times New Roman" w:hAnsi="Times New Roman" w:cs="Times New Roman"/>
          <w:sz w:val="28"/>
          <w:szCs w:val="28"/>
        </w:rPr>
        <w:t xml:space="preserve"> опыт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E644AA" w:rsidRPr="00D568F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DA0BBF6" w14:textId="77777777" w:rsidR="00E644AA" w:rsidRPr="00D568F1" w:rsidRDefault="00E644AA" w:rsidP="00E644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568F1">
        <w:rPr>
          <w:rFonts w:ascii="Times New Roman" w:hAnsi="Times New Roman" w:cs="Times New Roman"/>
          <w:sz w:val="28"/>
          <w:szCs w:val="28"/>
        </w:rPr>
        <w:t>- с доступными и знакомыми реактивами</w:t>
      </w:r>
    </w:p>
    <w:p w14:paraId="5A57951F" w14:textId="77777777" w:rsidR="00E644AA" w:rsidRPr="00D568F1" w:rsidRDefault="00E644AA" w:rsidP="00E644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568F1">
        <w:rPr>
          <w:rFonts w:ascii="Times New Roman" w:hAnsi="Times New Roman" w:cs="Times New Roman"/>
          <w:sz w:val="28"/>
          <w:szCs w:val="28"/>
        </w:rPr>
        <w:t>- простые в проведении</w:t>
      </w:r>
    </w:p>
    <w:p w14:paraId="6D00AE69" w14:textId="77777777" w:rsidR="00E644AA" w:rsidRPr="00D568F1" w:rsidRDefault="00E644AA" w:rsidP="00E644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568F1">
        <w:rPr>
          <w:rFonts w:ascii="Times New Roman" w:hAnsi="Times New Roman" w:cs="Times New Roman"/>
          <w:sz w:val="28"/>
          <w:szCs w:val="28"/>
        </w:rPr>
        <w:t>- эксперимент осуществляется быстро</w:t>
      </w:r>
    </w:p>
    <w:p w14:paraId="7F92448B" w14:textId="4E2FDE6A" w:rsidR="007A3099" w:rsidRDefault="007A3099" w:rsidP="007A309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295C8FAB" w14:textId="3EC8934B" w:rsidR="007A3099" w:rsidRPr="00D568F1" w:rsidRDefault="007A3099" w:rsidP="007A309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571" w:type="dxa"/>
        <w:tblInd w:w="-653" w:type="dxa"/>
        <w:tblLayout w:type="fixed"/>
        <w:tblLook w:val="04A0" w:firstRow="1" w:lastRow="0" w:firstColumn="1" w:lastColumn="0" w:noHBand="0" w:noVBand="1"/>
      </w:tblPr>
      <w:tblGrid>
        <w:gridCol w:w="2111"/>
        <w:gridCol w:w="2201"/>
        <w:gridCol w:w="2081"/>
        <w:gridCol w:w="2362"/>
        <w:gridCol w:w="1816"/>
      </w:tblGrid>
      <w:tr w:rsidR="007A3099" w:rsidRPr="00D568F1" w14:paraId="4476A017" w14:textId="77777777" w:rsidTr="00A26B3D">
        <w:tc>
          <w:tcPr>
            <w:tcW w:w="2111" w:type="dxa"/>
          </w:tcPr>
          <w:p w14:paraId="5F0060AC" w14:textId="77777777" w:rsidR="007A3099" w:rsidRPr="00D568F1" w:rsidRDefault="007A3099" w:rsidP="00EF4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68F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Цвет</w:t>
            </w:r>
          </w:p>
        </w:tc>
        <w:tc>
          <w:tcPr>
            <w:tcW w:w="2201" w:type="dxa"/>
          </w:tcPr>
          <w:p w14:paraId="2C898040" w14:textId="77777777" w:rsidR="007A3099" w:rsidRPr="00D568F1" w:rsidRDefault="007A3099" w:rsidP="00EF4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68F1">
              <w:rPr>
                <w:rFonts w:ascii="Times New Roman" w:hAnsi="Times New Roman" w:cs="Times New Roman"/>
                <w:sz w:val="28"/>
                <w:szCs w:val="28"/>
              </w:rPr>
              <w:t>Реактивы</w:t>
            </w:r>
          </w:p>
        </w:tc>
        <w:tc>
          <w:tcPr>
            <w:tcW w:w="2081" w:type="dxa"/>
          </w:tcPr>
          <w:p w14:paraId="3209E1F4" w14:textId="77777777" w:rsidR="007A3099" w:rsidRPr="00D568F1" w:rsidRDefault="007A3099" w:rsidP="00EF480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68F1">
              <w:rPr>
                <w:rFonts w:ascii="Times New Roman" w:hAnsi="Times New Roman" w:cs="Times New Roman"/>
                <w:sz w:val="28"/>
                <w:szCs w:val="28"/>
              </w:rPr>
              <w:t>Реактивы</w:t>
            </w:r>
          </w:p>
        </w:tc>
        <w:tc>
          <w:tcPr>
            <w:tcW w:w="2362" w:type="dxa"/>
          </w:tcPr>
          <w:p w14:paraId="402E2B27" w14:textId="77777777" w:rsidR="007A3099" w:rsidRPr="00D568F1" w:rsidRDefault="007A3099" w:rsidP="00EF480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68F1">
              <w:rPr>
                <w:rFonts w:ascii="Times New Roman" w:hAnsi="Times New Roman" w:cs="Times New Roman"/>
                <w:sz w:val="28"/>
                <w:szCs w:val="28"/>
              </w:rPr>
              <w:t>Реактивы</w:t>
            </w:r>
          </w:p>
        </w:tc>
        <w:tc>
          <w:tcPr>
            <w:tcW w:w="1816" w:type="dxa"/>
          </w:tcPr>
          <w:p w14:paraId="463A4505" w14:textId="77777777" w:rsidR="007A3099" w:rsidRPr="00D568F1" w:rsidRDefault="007A3099" w:rsidP="00EF4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68F1">
              <w:rPr>
                <w:rFonts w:ascii="Times New Roman" w:hAnsi="Times New Roman" w:cs="Times New Roman"/>
                <w:sz w:val="28"/>
                <w:szCs w:val="28"/>
              </w:rPr>
              <w:t>Реактивы</w:t>
            </w:r>
          </w:p>
        </w:tc>
      </w:tr>
      <w:tr w:rsidR="007A3099" w:rsidRPr="00D568F1" w14:paraId="04EC5CE1" w14:textId="77777777" w:rsidTr="00A26B3D">
        <w:tc>
          <w:tcPr>
            <w:tcW w:w="2111" w:type="dxa"/>
          </w:tcPr>
          <w:p w14:paraId="15E872F1" w14:textId="77777777" w:rsidR="007A3099" w:rsidRPr="00D568F1" w:rsidRDefault="007A3099" w:rsidP="00EF4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68F1">
              <w:rPr>
                <w:rFonts w:ascii="Times New Roman" w:hAnsi="Times New Roman" w:cs="Times New Roman"/>
                <w:sz w:val="28"/>
                <w:szCs w:val="28"/>
              </w:rPr>
              <w:t>Красный</w:t>
            </w:r>
          </w:p>
        </w:tc>
        <w:tc>
          <w:tcPr>
            <w:tcW w:w="2201" w:type="dxa"/>
          </w:tcPr>
          <w:p w14:paraId="118E4033" w14:textId="77777777" w:rsidR="007A3099" w:rsidRPr="00D568F1" w:rsidRDefault="007A3099" w:rsidP="00EF4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68F1">
              <w:rPr>
                <w:rFonts w:ascii="Times New Roman" w:hAnsi="Times New Roman" w:cs="Times New Roman"/>
                <w:sz w:val="28"/>
                <w:szCs w:val="28"/>
              </w:rPr>
              <w:t xml:space="preserve">Кислота, метиловый оранжевый </w:t>
            </w:r>
          </w:p>
        </w:tc>
        <w:tc>
          <w:tcPr>
            <w:tcW w:w="2081" w:type="dxa"/>
          </w:tcPr>
          <w:p w14:paraId="1941A44B" w14:textId="77777777" w:rsidR="007A3099" w:rsidRPr="00D568F1" w:rsidRDefault="007A3099" w:rsidP="00EF4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68F1">
              <w:rPr>
                <w:rFonts w:ascii="Times New Roman" w:hAnsi="Times New Roman" w:cs="Times New Roman"/>
                <w:sz w:val="28"/>
                <w:szCs w:val="28"/>
              </w:rPr>
              <w:t xml:space="preserve">Роданид калия, хлорид железа 3 </w:t>
            </w:r>
          </w:p>
        </w:tc>
        <w:tc>
          <w:tcPr>
            <w:tcW w:w="2362" w:type="dxa"/>
          </w:tcPr>
          <w:p w14:paraId="06489AD4" w14:textId="77777777" w:rsidR="007A3099" w:rsidRPr="00D568F1" w:rsidRDefault="007A3099" w:rsidP="00EF48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6" w:type="dxa"/>
          </w:tcPr>
          <w:p w14:paraId="2A6878BB" w14:textId="77777777" w:rsidR="007A3099" w:rsidRPr="00D568F1" w:rsidRDefault="007A3099" w:rsidP="00EF48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3099" w:rsidRPr="00D568F1" w14:paraId="3698C38A" w14:textId="77777777" w:rsidTr="00A26B3D">
        <w:tc>
          <w:tcPr>
            <w:tcW w:w="2111" w:type="dxa"/>
          </w:tcPr>
          <w:p w14:paraId="7AB3C707" w14:textId="77777777" w:rsidR="007A3099" w:rsidRPr="00D568F1" w:rsidRDefault="007A3099" w:rsidP="00EF4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68F1">
              <w:rPr>
                <w:rFonts w:ascii="Times New Roman" w:hAnsi="Times New Roman" w:cs="Times New Roman"/>
                <w:sz w:val="28"/>
                <w:szCs w:val="28"/>
              </w:rPr>
              <w:t>Оранжевый</w:t>
            </w:r>
          </w:p>
        </w:tc>
        <w:tc>
          <w:tcPr>
            <w:tcW w:w="2201" w:type="dxa"/>
          </w:tcPr>
          <w:p w14:paraId="5DE74696" w14:textId="77777777" w:rsidR="007A3099" w:rsidRPr="00D568F1" w:rsidRDefault="007A3099" w:rsidP="00EF4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68F1">
              <w:rPr>
                <w:rFonts w:ascii="Times New Roman" w:hAnsi="Times New Roman" w:cs="Times New Roman"/>
                <w:sz w:val="28"/>
                <w:szCs w:val="28"/>
              </w:rPr>
              <w:t>Вода, метиловый оранжевый</w:t>
            </w:r>
          </w:p>
        </w:tc>
        <w:tc>
          <w:tcPr>
            <w:tcW w:w="2081" w:type="dxa"/>
          </w:tcPr>
          <w:p w14:paraId="0C8BC9D4" w14:textId="77777777" w:rsidR="007A3099" w:rsidRPr="00D568F1" w:rsidRDefault="007A3099" w:rsidP="00EF4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68F1">
              <w:rPr>
                <w:rFonts w:ascii="Times New Roman" w:hAnsi="Times New Roman" w:cs="Times New Roman"/>
                <w:sz w:val="28"/>
                <w:szCs w:val="28"/>
              </w:rPr>
              <w:t>Дихромат натрия, вода</w:t>
            </w:r>
          </w:p>
        </w:tc>
        <w:tc>
          <w:tcPr>
            <w:tcW w:w="2362" w:type="dxa"/>
          </w:tcPr>
          <w:p w14:paraId="69CA7B9E" w14:textId="77777777" w:rsidR="007A3099" w:rsidRPr="00D568F1" w:rsidRDefault="007A3099" w:rsidP="00EF48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6" w:type="dxa"/>
          </w:tcPr>
          <w:p w14:paraId="17F53FAE" w14:textId="77777777" w:rsidR="007A3099" w:rsidRPr="00D568F1" w:rsidRDefault="007A3099" w:rsidP="00EF48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3099" w:rsidRPr="00D568F1" w14:paraId="52018FB8" w14:textId="77777777" w:rsidTr="00A26B3D">
        <w:tc>
          <w:tcPr>
            <w:tcW w:w="2111" w:type="dxa"/>
          </w:tcPr>
          <w:p w14:paraId="1D9249FF" w14:textId="77777777" w:rsidR="007A3099" w:rsidRPr="00D568F1" w:rsidRDefault="007A3099" w:rsidP="00EF4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68F1">
              <w:rPr>
                <w:rFonts w:ascii="Times New Roman" w:hAnsi="Times New Roman" w:cs="Times New Roman"/>
                <w:sz w:val="28"/>
                <w:szCs w:val="28"/>
              </w:rPr>
              <w:t>Желтый</w:t>
            </w:r>
          </w:p>
        </w:tc>
        <w:tc>
          <w:tcPr>
            <w:tcW w:w="2201" w:type="dxa"/>
          </w:tcPr>
          <w:p w14:paraId="102D6C58" w14:textId="77777777" w:rsidR="007A3099" w:rsidRPr="00D568F1" w:rsidRDefault="007A3099" w:rsidP="00EF4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68F1">
              <w:rPr>
                <w:rFonts w:ascii="Times New Roman" w:hAnsi="Times New Roman" w:cs="Times New Roman"/>
                <w:sz w:val="28"/>
                <w:szCs w:val="28"/>
              </w:rPr>
              <w:t>Щелочь, метиловый оранжевый</w:t>
            </w:r>
          </w:p>
        </w:tc>
        <w:tc>
          <w:tcPr>
            <w:tcW w:w="2081" w:type="dxa"/>
          </w:tcPr>
          <w:p w14:paraId="39A221FE" w14:textId="77777777" w:rsidR="007A3099" w:rsidRPr="00D568F1" w:rsidRDefault="007A3099" w:rsidP="00EF4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68F1">
              <w:rPr>
                <w:rFonts w:ascii="Times New Roman" w:hAnsi="Times New Roman" w:cs="Times New Roman"/>
                <w:sz w:val="28"/>
                <w:szCs w:val="28"/>
              </w:rPr>
              <w:t>Дихромат натрия, щелочь</w:t>
            </w:r>
          </w:p>
        </w:tc>
        <w:tc>
          <w:tcPr>
            <w:tcW w:w="2362" w:type="dxa"/>
          </w:tcPr>
          <w:p w14:paraId="1BFEE5B1" w14:textId="034F0647" w:rsidR="007A3099" w:rsidRPr="00D568F1" w:rsidRDefault="00306FBC" w:rsidP="00EF4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Зеленка, кислота</w:t>
            </w:r>
          </w:p>
        </w:tc>
        <w:tc>
          <w:tcPr>
            <w:tcW w:w="1816" w:type="dxa"/>
          </w:tcPr>
          <w:p w14:paraId="1CBE77AB" w14:textId="77777777" w:rsidR="007A3099" w:rsidRPr="00D568F1" w:rsidRDefault="007A3099" w:rsidP="00EF48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3099" w:rsidRPr="00D568F1" w14:paraId="298A8781" w14:textId="77777777" w:rsidTr="00A26B3D">
        <w:tc>
          <w:tcPr>
            <w:tcW w:w="2111" w:type="dxa"/>
          </w:tcPr>
          <w:p w14:paraId="20F37351" w14:textId="77777777" w:rsidR="007A3099" w:rsidRPr="00D568F1" w:rsidRDefault="007A3099" w:rsidP="00EF4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68F1">
              <w:rPr>
                <w:rFonts w:ascii="Times New Roman" w:hAnsi="Times New Roman" w:cs="Times New Roman"/>
                <w:sz w:val="28"/>
                <w:szCs w:val="28"/>
              </w:rPr>
              <w:t>Зеленый</w:t>
            </w:r>
          </w:p>
        </w:tc>
        <w:tc>
          <w:tcPr>
            <w:tcW w:w="2201" w:type="dxa"/>
          </w:tcPr>
          <w:p w14:paraId="369BAC5D" w14:textId="77777777" w:rsidR="007A3099" w:rsidRPr="00D568F1" w:rsidRDefault="007A3099" w:rsidP="00EF4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68F1">
              <w:rPr>
                <w:rFonts w:ascii="Times New Roman" w:hAnsi="Times New Roman" w:cs="Times New Roman"/>
                <w:sz w:val="28"/>
                <w:szCs w:val="28"/>
              </w:rPr>
              <w:t>Зеленка, вода</w:t>
            </w:r>
          </w:p>
        </w:tc>
        <w:tc>
          <w:tcPr>
            <w:tcW w:w="2081" w:type="dxa"/>
          </w:tcPr>
          <w:p w14:paraId="0D303FA2" w14:textId="77777777" w:rsidR="007A3099" w:rsidRPr="00D568F1" w:rsidRDefault="007A3099" w:rsidP="00EF4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68F1">
              <w:rPr>
                <w:rFonts w:ascii="Times New Roman" w:hAnsi="Times New Roman" w:cs="Times New Roman"/>
                <w:sz w:val="28"/>
                <w:szCs w:val="28"/>
              </w:rPr>
              <w:t>Малахит, кислота</w:t>
            </w:r>
          </w:p>
        </w:tc>
        <w:tc>
          <w:tcPr>
            <w:tcW w:w="2362" w:type="dxa"/>
          </w:tcPr>
          <w:p w14:paraId="0F05E725" w14:textId="647007E5" w:rsidR="007A3099" w:rsidRPr="00D568F1" w:rsidRDefault="00306FBC" w:rsidP="00EF4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Дихромат калия, глюконат меди</w:t>
            </w:r>
          </w:p>
        </w:tc>
        <w:tc>
          <w:tcPr>
            <w:tcW w:w="1816" w:type="dxa"/>
          </w:tcPr>
          <w:p w14:paraId="7081403E" w14:textId="77777777" w:rsidR="007A3099" w:rsidRPr="00D568F1" w:rsidRDefault="007A3099" w:rsidP="00EF48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3099" w:rsidRPr="00D568F1" w14:paraId="69376DC4" w14:textId="77777777" w:rsidTr="00A26B3D">
        <w:tc>
          <w:tcPr>
            <w:tcW w:w="2111" w:type="dxa"/>
          </w:tcPr>
          <w:p w14:paraId="427D38CE" w14:textId="77777777" w:rsidR="007A3099" w:rsidRPr="00D568F1" w:rsidRDefault="007A3099" w:rsidP="00EF4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68F1">
              <w:rPr>
                <w:rFonts w:ascii="Times New Roman" w:hAnsi="Times New Roman" w:cs="Times New Roman"/>
                <w:sz w:val="28"/>
                <w:szCs w:val="28"/>
              </w:rPr>
              <w:t>Голубой</w:t>
            </w:r>
          </w:p>
        </w:tc>
        <w:tc>
          <w:tcPr>
            <w:tcW w:w="2201" w:type="dxa"/>
          </w:tcPr>
          <w:p w14:paraId="58F9019D" w14:textId="77777777" w:rsidR="007A3099" w:rsidRPr="00D568F1" w:rsidRDefault="007A3099" w:rsidP="00EF4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68F1">
              <w:rPr>
                <w:rFonts w:ascii="Times New Roman" w:hAnsi="Times New Roman" w:cs="Times New Roman"/>
                <w:sz w:val="28"/>
                <w:szCs w:val="28"/>
              </w:rPr>
              <w:t>Медный купорос, вода</w:t>
            </w:r>
          </w:p>
        </w:tc>
        <w:tc>
          <w:tcPr>
            <w:tcW w:w="2081" w:type="dxa"/>
          </w:tcPr>
          <w:p w14:paraId="63BFC883" w14:textId="77777777" w:rsidR="007A3099" w:rsidRPr="00D568F1" w:rsidRDefault="007A3099" w:rsidP="00EF48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2" w:type="dxa"/>
          </w:tcPr>
          <w:p w14:paraId="4F7C39AF" w14:textId="77777777" w:rsidR="007A3099" w:rsidRPr="00D568F1" w:rsidRDefault="007A3099" w:rsidP="00EF48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6" w:type="dxa"/>
          </w:tcPr>
          <w:p w14:paraId="6BBDBE38" w14:textId="77777777" w:rsidR="007A3099" w:rsidRPr="00D568F1" w:rsidRDefault="007A3099" w:rsidP="00EF48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3099" w:rsidRPr="00D568F1" w14:paraId="55199F13" w14:textId="77777777" w:rsidTr="00A26B3D">
        <w:tc>
          <w:tcPr>
            <w:tcW w:w="2111" w:type="dxa"/>
          </w:tcPr>
          <w:p w14:paraId="0E7AE920" w14:textId="77777777" w:rsidR="007A3099" w:rsidRPr="00D568F1" w:rsidRDefault="007A3099" w:rsidP="00EF4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68F1">
              <w:rPr>
                <w:rFonts w:ascii="Times New Roman" w:hAnsi="Times New Roman" w:cs="Times New Roman"/>
                <w:sz w:val="28"/>
                <w:szCs w:val="28"/>
              </w:rPr>
              <w:t xml:space="preserve">Синий </w:t>
            </w:r>
          </w:p>
        </w:tc>
        <w:tc>
          <w:tcPr>
            <w:tcW w:w="2201" w:type="dxa"/>
          </w:tcPr>
          <w:p w14:paraId="1C4E19D7" w14:textId="77777777" w:rsidR="007A3099" w:rsidRPr="00D568F1" w:rsidRDefault="007A3099" w:rsidP="00EF4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68F1">
              <w:rPr>
                <w:rFonts w:ascii="Times New Roman" w:hAnsi="Times New Roman" w:cs="Times New Roman"/>
                <w:sz w:val="28"/>
                <w:szCs w:val="28"/>
              </w:rPr>
              <w:t>Глицерин, медный купорос, щелочь избыток</w:t>
            </w:r>
          </w:p>
        </w:tc>
        <w:tc>
          <w:tcPr>
            <w:tcW w:w="2081" w:type="dxa"/>
          </w:tcPr>
          <w:p w14:paraId="7B41FCD5" w14:textId="77777777" w:rsidR="007A3099" w:rsidRPr="00D568F1" w:rsidRDefault="007A3099" w:rsidP="00EF4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68F1">
              <w:rPr>
                <w:rFonts w:ascii="Times New Roman" w:hAnsi="Times New Roman" w:cs="Times New Roman"/>
                <w:sz w:val="28"/>
                <w:szCs w:val="28"/>
              </w:rPr>
              <w:t>Раствор сахара (или глюкозы) медный купорос, щелочь избыток</w:t>
            </w:r>
          </w:p>
        </w:tc>
        <w:tc>
          <w:tcPr>
            <w:tcW w:w="2362" w:type="dxa"/>
          </w:tcPr>
          <w:p w14:paraId="2D8D6C45" w14:textId="43088B5E" w:rsidR="007A3099" w:rsidRPr="00D568F1" w:rsidRDefault="007A3099" w:rsidP="00EF4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68F1">
              <w:rPr>
                <w:rFonts w:ascii="Times New Roman" w:hAnsi="Times New Roman" w:cs="Times New Roman"/>
                <w:sz w:val="28"/>
                <w:szCs w:val="28"/>
              </w:rPr>
              <w:t>Сульфат железа 2, красная кровяная соль</w:t>
            </w:r>
            <w:r w:rsidR="00306FB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68F1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D568F1">
              <w:rPr>
                <w:rFonts w:ascii="Times New Roman" w:hAnsi="Times New Roman" w:cs="Times New Roman"/>
                <w:sz w:val="28"/>
                <w:szCs w:val="28"/>
              </w:rPr>
              <w:t>гексациано</w:t>
            </w:r>
            <w:proofErr w:type="spellEnd"/>
          </w:p>
          <w:p w14:paraId="257F5455" w14:textId="1B61B3B6" w:rsidR="007A3099" w:rsidRPr="00D568F1" w:rsidRDefault="00306FBC" w:rsidP="00EF4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7A3099" w:rsidRPr="00D568F1">
              <w:rPr>
                <w:rFonts w:ascii="Times New Roman" w:hAnsi="Times New Roman" w:cs="Times New Roman"/>
                <w:sz w:val="28"/>
                <w:szCs w:val="28"/>
              </w:rPr>
              <w:t>еррат3 калия)</w:t>
            </w:r>
          </w:p>
        </w:tc>
        <w:tc>
          <w:tcPr>
            <w:tcW w:w="1816" w:type="dxa"/>
          </w:tcPr>
          <w:p w14:paraId="20D2FC60" w14:textId="77777777" w:rsidR="007A3099" w:rsidRPr="00D568F1" w:rsidRDefault="007A3099" w:rsidP="00EF4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68F1">
              <w:rPr>
                <w:rFonts w:ascii="Times New Roman" w:hAnsi="Times New Roman" w:cs="Times New Roman"/>
                <w:sz w:val="28"/>
                <w:szCs w:val="28"/>
              </w:rPr>
              <w:t>Хлорид железа 3, желтая кровяная соль</w:t>
            </w:r>
          </w:p>
          <w:p w14:paraId="5928AAE4" w14:textId="0E380744" w:rsidR="007A3099" w:rsidRPr="00D568F1" w:rsidRDefault="007A3099" w:rsidP="00EF4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68F1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D568F1">
              <w:rPr>
                <w:rFonts w:ascii="Times New Roman" w:hAnsi="Times New Roman" w:cs="Times New Roman"/>
                <w:sz w:val="28"/>
                <w:szCs w:val="28"/>
              </w:rPr>
              <w:t>гексациано</w:t>
            </w:r>
            <w:proofErr w:type="spellEnd"/>
          </w:p>
          <w:p w14:paraId="0830D9A1" w14:textId="77777777" w:rsidR="007A3099" w:rsidRPr="00D568F1" w:rsidRDefault="007A3099" w:rsidP="00EF4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68F1">
              <w:rPr>
                <w:rFonts w:ascii="Times New Roman" w:hAnsi="Times New Roman" w:cs="Times New Roman"/>
                <w:sz w:val="28"/>
                <w:szCs w:val="28"/>
              </w:rPr>
              <w:t>ферат2 калия)</w:t>
            </w:r>
          </w:p>
        </w:tc>
      </w:tr>
      <w:tr w:rsidR="007A3099" w:rsidRPr="00D568F1" w14:paraId="7A3D23FA" w14:textId="77777777" w:rsidTr="00A26B3D">
        <w:tc>
          <w:tcPr>
            <w:tcW w:w="2111" w:type="dxa"/>
          </w:tcPr>
          <w:p w14:paraId="52F86E79" w14:textId="77777777" w:rsidR="007A3099" w:rsidRPr="00D568F1" w:rsidRDefault="007A3099" w:rsidP="00EF4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68F1">
              <w:rPr>
                <w:rFonts w:ascii="Times New Roman" w:hAnsi="Times New Roman" w:cs="Times New Roman"/>
                <w:sz w:val="28"/>
                <w:szCs w:val="28"/>
              </w:rPr>
              <w:t>Фиолетовый</w:t>
            </w:r>
          </w:p>
        </w:tc>
        <w:tc>
          <w:tcPr>
            <w:tcW w:w="2201" w:type="dxa"/>
          </w:tcPr>
          <w:p w14:paraId="1FB2F83E" w14:textId="77777777" w:rsidR="007A3099" w:rsidRPr="00D568F1" w:rsidRDefault="007A3099" w:rsidP="00EF4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68F1">
              <w:rPr>
                <w:rFonts w:ascii="Times New Roman" w:hAnsi="Times New Roman" w:cs="Times New Roman"/>
                <w:sz w:val="28"/>
                <w:szCs w:val="28"/>
              </w:rPr>
              <w:t>Марганцовка, вода</w:t>
            </w:r>
          </w:p>
        </w:tc>
        <w:tc>
          <w:tcPr>
            <w:tcW w:w="2081" w:type="dxa"/>
          </w:tcPr>
          <w:p w14:paraId="2FEA25A9" w14:textId="77777777" w:rsidR="007A3099" w:rsidRPr="00D568F1" w:rsidRDefault="007A3099" w:rsidP="00EF4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68F1">
              <w:rPr>
                <w:rFonts w:ascii="Times New Roman" w:hAnsi="Times New Roman" w:cs="Times New Roman"/>
                <w:sz w:val="28"/>
                <w:szCs w:val="28"/>
              </w:rPr>
              <w:t>Крахмал, вода, раствор иода</w:t>
            </w:r>
          </w:p>
        </w:tc>
        <w:tc>
          <w:tcPr>
            <w:tcW w:w="2362" w:type="dxa"/>
          </w:tcPr>
          <w:p w14:paraId="44B394A5" w14:textId="77777777" w:rsidR="007A3099" w:rsidRPr="00D568F1" w:rsidRDefault="007A3099" w:rsidP="00EF48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6" w:type="dxa"/>
          </w:tcPr>
          <w:p w14:paraId="385A4606" w14:textId="77777777" w:rsidR="007A3099" w:rsidRPr="00D568F1" w:rsidRDefault="007A3099" w:rsidP="00EF48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69A18D2" w14:textId="75910059" w:rsidR="007A3099" w:rsidRDefault="007A3099" w:rsidP="007A309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568F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6C754F6" w14:textId="4E81217D" w:rsidR="006511A6" w:rsidRDefault="006511A6" w:rsidP="007A309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Третий этап </w:t>
      </w:r>
    </w:p>
    <w:p w14:paraId="4AEE8B6E" w14:textId="4E17DB6A" w:rsidR="006511A6" w:rsidRDefault="006511A6" w:rsidP="007A3099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Подготовка оборудования и реактивов</w:t>
      </w:r>
    </w:p>
    <w:p w14:paraId="06BD75D6" w14:textId="6A4B37D6" w:rsidR="006511A6" w:rsidRPr="00D568F1" w:rsidRDefault="006511A6" w:rsidP="006511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568F1">
        <w:rPr>
          <w:rFonts w:ascii="Times New Roman" w:hAnsi="Times New Roman" w:cs="Times New Roman"/>
          <w:sz w:val="28"/>
          <w:szCs w:val="28"/>
        </w:rPr>
        <w:t>Необходимое оборудование и реактивы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2D5E3F7A" w14:textId="77777777" w:rsidR="006511A6" w:rsidRPr="00D568F1" w:rsidRDefault="006511A6" w:rsidP="006511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68F1">
        <w:rPr>
          <w:rFonts w:ascii="Times New Roman" w:hAnsi="Times New Roman" w:cs="Times New Roman"/>
          <w:sz w:val="28"/>
          <w:szCs w:val="28"/>
        </w:rPr>
        <w:t>1. Пластиковые стаканчики для опытов</w:t>
      </w:r>
    </w:p>
    <w:p w14:paraId="13B5EFA8" w14:textId="77777777" w:rsidR="006511A6" w:rsidRPr="00D568F1" w:rsidRDefault="006511A6" w:rsidP="006511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68F1">
        <w:rPr>
          <w:rFonts w:ascii="Times New Roman" w:hAnsi="Times New Roman" w:cs="Times New Roman"/>
          <w:sz w:val="28"/>
          <w:szCs w:val="28"/>
        </w:rPr>
        <w:t>2. Большие химические пластиковые стаканчики для воды</w:t>
      </w:r>
    </w:p>
    <w:p w14:paraId="45B7CCAF" w14:textId="77777777" w:rsidR="006511A6" w:rsidRPr="00D568F1" w:rsidRDefault="006511A6" w:rsidP="006511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68F1">
        <w:rPr>
          <w:rFonts w:ascii="Times New Roman" w:hAnsi="Times New Roman" w:cs="Times New Roman"/>
          <w:sz w:val="28"/>
          <w:szCs w:val="28"/>
        </w:rPr>
        <w:t>3. Палочки для размешивания</w:t>
      </w:r>
    </w:p>
    <w:p w14:paraId="37342872" w14:textId="77777777" w:rsidR="006511A6" w:rsidRPr="00D568F1" w:rsidRDefault="006511A6" w:rsidP="006511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68F1">
        <w:rPr>
          <w:rFonts w:ascii="Times New Roman" w:hAnsi="Times New Roman" w:cs="Times New Roman"/>
          <w:sz w:val="28"/>
          <w:szCs w:val="28"/>
        </w:rPr>
        <w:t>4. Стаканчики с водой для ополаскивания палочек</w:t>
      </w:r>
    </w:p>
    <w:p w14:paraId="67007334" w14:textId="77777777" w:rsidR="006511A6" w:rsidRPr="00D568F1" w:rsidRDefault="006511A6" w:rsidP="006511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68F1">
        <w:rPr>
          <w:rFonts w:ascii="Times New Roman" w:hAnsi="Times New Roman" w:cs="Times New Roman"/>
          <w:sz w:val="28"/>
          <w:szCs w:val="28"/>
        </w:rPr>
        <w:t>5. Лабораторные подставки для проведения опытов</w:t>
      </w:r>
    </w:p>
    <w:p w14:paraId="17509146" w14:textId="77777777" w:rsidR="006511A6" w:rsidRPr="00D568F1" w:rsidRDefault="006511A6" w:rsidP="006511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68F1">
        <w:rPr>
          <w:rFonts w:ascii="Times New Roman" w:hAnsi="Times New Roman" w:cs="Times New Roman"/>
          <w:sz w:val="28"/>
          <w:szCs w:val="28"/>
        </w:rPr>
        <w:t>6. Штативы для пробирок</w:t>
      </w:r>
    </w:p>
    <w:p w14:paraId="08E1D5D1" w14:textId="77777777" w:rsidR="006511A6" w:rsidRPr="00D568F1" w:rsidRDefault="006511A6" w:rsidP="006511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68F1">
        <w:rPr>
          <w:rFonts w:ascii="Times New Roman" w:hAnsi="Times New Roman" w:cs="Times New Roman"/>
          <w:sz w:val="28"/>
          <w:szCs w:val="28"/>
        </w:rPr>
        <w:lastRenderedPageBreak/>
        <w:t>7. Пробирки</w:t>
      </w:r>
    </w:p>
    <w:p w14:paraId="5AD46CEB" w14:textId="77777777" w:rsidR="006511A6" w:rsidRPr="00D568F1" w:rsidRDefault="006511A6" w:rsidP="006511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68F1">
        <w:rPr>
          <w:rFonts w:ascii="Times New Roman" w:hAnsi="Times New Roman" w:cs="Times New Roman"/>
          <w:sz w:val="28"/>
          <w:szCs w:val="28"/>
        </w:rPr>
        <w:t>8. Реактивы в пробирках</w:t>
      </w:r>
    </w:p>
    <w:p w14:paraId="226363D7" w14:textId="77777777" w:rsidR="006511A6" w:rsidRPr="00D568F1" w:rsidRDefault="006511A6" w:rsidP="006511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68F1">
        <w:rPr>
          <w:rFonts w:ascii="Times New Roman" w:hAnsi="Times New Roman" w:cs="Times New Roman"/>
          <w:sz w:val="28"/>
          <w:szCs w:val="28"/>
        </w:rPr>
        <w:t>- метиловый оранжевый</w:t>
      </w:r>
    </w:p>
    <w:p w14:paraId="59F9FB3B" w14:textId="77777777" w:rsidR="006511A6" w:rsidRPr="00D568F1" w:rsidRDefault="006511A6" w:rsidP="006511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68F1">
        <w:rPr>
          <w:rFonts w:ascii="Times New Roman" w:hAnsi="Times New Roman" w:cs="Times New Roman"/>
          <w:sz w:val="28"/>
          <w:szCs w:val="28"/>
        </w:rPr>
        <w:t>- дихромат натрия</w:t>
      </w:r>
    </w:p>
    <w:p w14:paraId="6627F540" w14:textId="77777777" w:rsidR="006511A6" w:rsidRPr="00D568F1" w:rsidRDefault="006511A6" w:rsidP="006511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68F1">
        <w:rPr>
          <w:rFonts w:ascii="Times New Roman" w:hAnsi="Times New Roman" w:cs="Times New Roman"/>
          <w:sz w:val="28"/>
          <w:szCs w:val="28"/>
        </w:rPr>
        <w:t>-медный купорос</w:t>
      </w:r>
    </w:p>
    <w:p w14:paraId="25F88AE4" w14:textId="77777777" w:rsidR="006511A6" w:rsidRPr="00D568F1" w:rsidRDefault="006511A6" w:rsidP="006511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68F1">
        <w:rPr>
          <w:rFonts w:ascii="Times New Roman" w:hAnsi="Times New Roman" w:cs="Times New Roman"/>
          <w:sz w:val="28"/>
          <w:szCs w:val="28"/>
        </w:rPr>
        <w:t>- глюкоза</w:t>
      </w:r>
    </w:p>
    <w:p w14:paraId="4AF52338" w14:textId="77777777" w:rsidR="006511A6" w:rsidRPr="00D568F1" w:rsidRDefault="006511A6" w:rsidP="006511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68F1">
        <w:rPr>
          <w:rFonts w:ascii="Times New Roman" w:hAnsi="Times New Roman" w:cs="Times New Roman"/>
          <w:sz w:val="28"/>
          <w:szCs w:val="28"/>
        </w:rPr>
        <w:t>- марганцовка</w:t>
      </w:r>
    </w:p>
    <w:p w14:paraId="395505BE" w14:textId="77777777" w:rsidR="006511A6" w:rsidRPr="00D568F1" w:rsidRDefault="006511A6" w:rsidP="006511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68F1">
        <w:rPr>
          <w:rFonts w:ascii="Times New Roman" w:hAnsi="Times New Roman" w:cs="Times New Roman"/>
          <w:sz w:val="28"/>
          <w:szCs w:val="28"/>
        </w:rPr>
        <w:t>- зеленка</w:t>
      </w:r>
    </w:p>
    <w:p w14:paraId="0DCA212B" w14:textId="77777777" w:rsidR="006511A6" w:rsidRPr="00D568F1" w:rsidRDefault="006511A6" w:rsidP="006511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68F1">
        <w:rPr>
          <w:rFonts w:ascii="Times New Roman" w:hAnsi="Times New Roman" w:cs="Times New Roman"/>
          <w:sz w:val="28"/>
          <w:szCs w:val="28"/>
        </w:rPr>
        <w:t>9. Реактивы:</w:t>
      </w:r>
    </w:p>
    <w:p w14:paraId="1E672B9D" w14:textId="77777777" w:rsidR="006511A6" w:rsidRPr="00D568F1" w:rsidRDefault="006511A6" w:rsidP="006511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68F1">
        <w:rPr>
          <w:rFonts w:ascii="Times New Roman" w:hAnsi="Times New Roman" w:cs="Times New Roman"/>
          <w:sz w:val="28"/>
          <w:szCs w:val="28"/>
        </w:rPr>
        <w:t>- кислота соляная</w:t>
      </w:r>
    </w:p>
    <w:p w14:paraId="7700FA54" w14:textId="77777777" w:rsidR="006511A6" w:rsidRPr="00D568F1" w:rsidRDefault="006511A6" w:rsidP="006511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68F1">
        <w:rPr>
          <w:rFonts w:ascii="Times New Roman" w:hAnsi="Times New Roman" w:cs="Times New Roman"/>
          <w:sz w:val="28"/>
          <w:szCs w:val="28"/>
        </w:rPr>
        <w:t>- гидроксид натрия</w:t>
      </w:r>
    </w:p>
    <w:p w14:paraId="7B904F9D" w14:textId="77777777" w:rsidR="006511A6" w:rsidRPr="00D568F1" w:rsidRDefault="006511A6" w:rsidP="006511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68F1">
        <w:rPr>
          <w:rFonts w:ascii="Times New Roman" w:hAnsi="Times New Roman" w:cs="Times New Roman"/>
          <w:sz w:val="28"/>
          <w:szCs w:val="28"/>
        </w:rPr>
        <w:t>- перекись водорода</w:t>
      </w:r>
    </w:p>
    <w:p w14:paraId="04494309" w14:textId="77777777" w:rsidR="006511A6" w:rsidRPr="006511A6" w:rsidRDefault="006511A6" w:rsidP="007A3099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14:paraId="309CF324" w14:textId="77777777" w:rsidR="006511A6" w:rsidRDefault="006511A6" w:rsidP="007A309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6D4ADF2" w14:textId="77777777" w:rsidR="00C613CA" w:rsidRDefault="006511A6" w:rsidP="00C613CA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6511A6">
        <w:rPr>
          <w:rFonts w:ascii="Times New Roman" w:hAnsi="Times New Roman" w:cs="Times New Roman"/>
          <w:b/>
          <w:bCs/>
          <w:sz w:val="28"/>
          <w:szCs w:val="28"/>
        </w:rPr>
        <w:t>Четвертый этап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243073B0" w14:textId="435C4BCC" w:rsidR="00C613CA" w:rsidRPr="00D568F1" w:rsidRDefault="00C613CA" w:rsidP="00C613C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C7172">
        <w:rPr>
          <w:rFonts w:ascii="Times New Roman" w:hAnsi="Times New Roman" w:cs="Times New Roman"/>
          <w:sz w:val="28"/>
          <w:szCs w:val="28"/>
        </w:rPr>
        <w:t>Итак, займемся фокусами — серьезными химическими фокусами</w:t>
      </w:r>
      <w:r w:rsidRPr="00D568F1">
        <w:rPr>
          <w:sz w:val="28"/>
          <w:szCs w:val="28"/>
        </w:rPr>
        <w:t>.</w:t>
      </w:r>
    </w:p>
    <w:p w14:paraId="797EC9E4" w14:textId="2C33C334" w:rsidR="006511A6" w:rsidRPr="006511A6" w:rsidRDefault="006511A6" w:rsidP="007A3099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6511A6">
        <w:rPr>
          <w:rFonts w:ascii="Times New Roman" w:hAnsi="Times New Roman" w:cs="Times New Roman"/>
          <w:sz w:val="28"/>
          <w:szCs w:val="28"/>
        </w:rPr>
        <w:t>Проведение мероприятия</w:t>
      </w:r>
      <w:r w:rsidR="00C613CA">
        <w:rPr>
          <w:rFonts w:ascii="Times New Roman" w:hAnsi="Times New Roman" w:cs="Times New Roman"/>
          <w:sz w:val="28"/>
          <w:szCs w:val="28"/>
        </w:rPr>
        <w:t xml:space="preserve"> </w:t>
      </w:r>
      <w:r w:rsidR="00C613CA" w:rsidRPr="00FC7172">
        <w:rPr>
          <w:rFonts w:ascii="Times New Roman" w:hAnsi="Times New Roman" w:cs="Times New Roman"/>
          <w:sz w:val="28"/>
          <w:szCs w:val="28"/>
        </w:rPr>
        <w:t>«Цветной калейдоскоп»</w:t>
      </w:r>
      <w:r w:rsidR="00FC7172">
        <w:rPr>
          <w:rFonts w:ascii="Times New Roman" w:hAnsi="Times New Roman" w:cs="Times New Roman"/>
          <w:sz w:val="28"/>
          <w:szCs w:val="28"/>
        </w:rPr>
        <w:t>.</w:t>
      </w:r>
    </w:p>
    <w:p w14:paraId="30B6F274" w14:textId="276FA8CA" w:rsidR="007A3099" w:rsidRPr="00D568F1" w:rsidRDefault="006511A6" w:rsidP="007A309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Учащиеся получают план проведения </w:t>
      </w:r>
      <w:r w:rsidR="00FC7172">
        <w:rPr>
          <w:rFonts w:ascii="Times New Roman" w:hAnsi="Times New Roman" w:cs="Times New Roman"/>
          <w:sz w:val="28"/>
          <w:szCs w:val="28"/>
        </w:rPr>
        <w:t xml:space="preserve">опытов </w:t>
      </w:r>
      <w:r>
        <w:rPr>
          <w:rFonts w:ascii="Times New Roman" w:hAnsi="Times New Roman" w:cs="Times New Roman"/>
          <w:sz w:val="28"/>
          <w:szCs w:val="28"/>
        </w:rPr>
        <w:t>в виде таблицы.  Необходимо п</w:t>
      </w:r>
      <w:r w:rsidR="007A3099" w:rsidRPr="00D568F1">
        <w:rPr>
          <w:rFonts w:ascii="Times New Roman" w:hAnsi="Times New Roman" w:cs="Times New Roman"/>
          <w:sz w:val="28"/>
          <w:szCs w:val="28"/>
        </w:rPr>
        <w:t xml:space="preserve">олучить </w:t>
      </w:r>
      <w:r>
        <w:rPr>
          <w:rFonts w:ascii="Times New Roman" w:hAnsi="Times New Roman" w:cs="Times New Roman"/>
          <w:sz w:val="28"/>
          <w:szCs w:val="28"/>
        </w:rPr>
        <w:t>цветные растворы</w:t>
      </w:r>
      <w:r w:rsidR="00FC7172">
        <w:rPr>
          <w:rFonts w:ascii="Times New Roman" w:hAnsi="Times New Roman" w:cs="Times New Roman"/>
          <w:sz w:val="28"/>
          <w:szCs w:val="28"/>
        </w:rPr>
        <w:t xml:space="preserve"> (первоначальный раствор делят на две части</w:t>
      </w:r>
      <w:r w:rsidR="007A3099" w:rsidRPr="00D568F1">
        <w:rPr>
          <w:rFonts w:ascii="Times New Roman" w:hAnsi="Times New Roman" w:cs="Times New Roman"/>
          <w:sz w:val="28"/>
          <w:szCs w:val="28"/>
        </w:rPr>
        <w:t>,</w:t>
      </w:r>
      <w:r w:rsidR="00FC7172">
        <w:rPr>
          <w:rFonts w:ascii="Times New Roman" w:hAnsi="Times New Roman" w:cs="Times New Roman"/>
          <w:sz w:val="28"/>
          <w:szCs w:val="28"/>
        </w:rPr>
        <w:t xml:space="preserve"> одна остается для сравнения, со второй проводят реакцию),</w:t>
      </w:r>
      <w:r w:rsidR="007A3099" w:rsidRPr="00D568F1">
        <w:rPr>
          <w:rFonts w:ascii="Times New Roman" w:hAnsi="Times New Roman" w:cs="Times New Roman"/>
          <w:sz w:val="28"/>
          <w:szCs w:val="28"/>
        </w:rPr>
        <w:t xml:space="preserve"> указать их цвет в таблице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7A3099" w:rsidRPr="00D568F1">
        <w:rPr>
          <w:rFonts w:ascii="Times New Roman" w:hAnsi="Times New Roman" w:cs="Times New Roman"/>
          <w:sz w:val="28"/>
          <w:szCs w:val="28"/>
        </w:rPr>
        <w:t xml:space="preserve"> </w:t>
      </w:r>
      <w:r w:rsidR="00C613CA">
        <w:rPr>
          <w:rFonts w:ascii="Times New Roman" w:hAnsi="Times New Roman" w:cs="Times New Roman"/>
          <w:sz w:val="28"/>
          <w:szCs w:val="28"/>
        </w:rPr>
        <w:t xml:space="preserve">В конце занятия учащиеся </w:t>
      </w:r>
      <w:r w:rsidR="007A3099" w:rsidRPr="00D568F1">
        <w:rPr>
          <w:rFonts w:ascii="Times New Roman" w:hAnsi="Times New Roman" w:cs="Times New Roman"/>
          <w:sz w:val="28"/>
          <w:szCs w:val="28"/>
        </w:rPr>
        <w:t>распол</w:t>
      </w:r>
      <w:r w:rsidR="00C613CA">
        <w:rPr>
          <w:rFonts w:ascii="Times New Roman" w:hAnsi="Times New Roman" w:cs="Times New Roman"/>
          <w:sz w:val="28"/>
          <w:szCs w:val="28"/>
        </w:rPr>
        <w:t>агают растворы</w:t>
      </w:r>
      <w:r w:rsidR="007A3099" w:rsidRPr="00D568F1">
        <w:rPr>
          <w:rFonts w:ascii="Times New Roman" w:hAnsi="Times New Roman" w:cs="Times New Roman"/>
          <w:sz w:val="28"/>
          <w:szCs w:val="28"/>
        </w:rPr>
        <w:t xml:space="preserve"> в порядке цветов радуги.</w:t>
      </w:r>
    </w:p>
    <w:p w14:paraId="25E1E94A" w14:textId="4AE76770" w:rsidR="007A3099" w:rsidRPr="00D568F1" w:rsidRDefault="007A3099" w:rsidP="00E644AA">
      <w:pPr>
        <w:jc w:val="center"/>
        <w:rPr>
          <w:rFonts w:ascii="Times New Roman" w:hAnsi="Times New Roman" w:cs="Times New Roman"/>
          <w:sz w:val="36"/>
          <w:szCs w:val="3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51"/>
        <w:gridCol w:w="1888"/>
        <w:gridCol w:w="3018"/>
        <w:gridCol w:w="1888"/>
      </w:tblGrid>
      <w:tr w:rsidR="007A3099" w:rsidRPr="00D568F1" w14:paraId="30FB517E" w14:textId="77777777" w:rsidTr="00EF480F">
        <w:tc>
          <w:tcPr>
            <w:tcW w:w="2711" w:type="dxa"/>
          </w:tcPr>
          <w:p w14:paraId="34741B4F" w14:textId="5907BE48" w:rsidR="007A3099" w:rsidRDefault="007A3099" w:rsidP="00EF48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6FBC">
              <w:rPr>
                <w:rFonts w:ascii="Times New Roman" w:hAnsi="Times New Roman" w:cs="Times New Roman"/>
                <w:sz w:val="28"/>
                <w:szCs w:val="28"/>
              </w:rPr>
              <w:t>Вещество</w:t>
            </w:r>
            <w:r w:rsidR="00FC7172">
              <w:rPr>
                <w:rFonts w:ascii="Times New Roman" w:hAnsi="Times New Roman" w:cs="Times New Roman"/>
                <w:sz w:val="28"/>
                <w:szCs w:val="28"/>
              </w:rPr>
              <w:t xml:space="preserve"> +</w:t>
            </w:r>
          </w:p>
          <w:p w14:paraId="66BF7666" w14:textId="6B954868" w:rsidR="00FC7172" w:rsidRPr="00306FBC" w:rsidRDefault="00FC7172" w:rsidP="00EF48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вода</w:t>
            </w:r>
          </w:p>
        </w:tc>
        <w:tc>
          <w:tcPr>
            <w:tcW w:w="2711" w:type="dxa"/>
          </w:tcPr>
          <w:p w14:paraId="5A2E21F0" w14:textId="77777777" w:rsidR="007A3099" w:rsidRPr="00306FBC" w:rsidRDefault="007A3099" w:rsidP="00EF48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6FBC">
              <w:rPr>
                <w:rFonts w:ascii="Times New Roman" w:hAnsi="Times New Roman" w:cs="Times New Roman"/>
                <w:sz w:val="28"/>
                <w:szCs w:val="28"/>
              </w:rPr>
              <w:t xml:space="preserve">Цвет полученного раствора </w:t>
            </w:r>
          </w:p>
        </w:tc>
        <w:tc>
          <w:tcPr>
            <w:tcW w:w="2712" w:type="dxa"/>
          </w:tcPr>
          <w:p w14:paraId="36D8C9D5" w14:textId="77777777" w:rsidR="007A3099" w:rsidRPr="00306FBC" w:rsidRDefault="007A3099" w:rsidP="00EF48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6FBC">
              <w:rPr>
                <w:rFonts w:ascii="Times New Roman" w:hAnsi="Times New Roman" w:cs="Times New Roman"/>
                <w:sz w:val="28"/>
                <w:szCs w:val="28"/>
              </w:rPr>
              <w:t>Химическая реакция</w:t>
            </w:r>
          </w:p>
        </w:tc>
        <w:tc>
          <w:tcPr>
            <w:tcW w:w="2712" w:type="dxa"/>
          </w:tcPr>
          <w:p w14:paraId="35C3BB75" w14:textId="77777777" w:rsidR="007A3099" w:rsidRPr="00306FBC" w:rsidRDefault="007A3099" w:rsidP="00EF48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6FBC">
              <w:rPr>
                <w:rFonts w:ascii="Times New Roman" w:hAnsi="Times New Roman" w:cs="Times New Roman"/>
                <w:sz w:val="28"/>
                <w:szCs w:val="28"/>
              </w:rPr>
              <w:t>Цвет полученного раствора</w:t>
            </w:r>
          </w:p>
        </w:tc>
      </w:tr>
      <w:tr w:rsidR="007A3099" w:rsidRPr="00D568F1" w14:paraId="785F6948" w14:textId="77777777" w:rsidTr="00306FBC">
        <w:tc>
          <w:tcPr>
            <w:tcW w:w="2711" w:type="dxa"/>
          </w:tcPr>
          <w:p w14:paraId="34722E62" w14:textId="77777777" w:rsidR="007A3099" w:rsidRPr="00D568F1" w:rsidRDefault="007A3099" w:rsidP="00EF480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568F1">
              <w:rPr>
                <w:rFonts w:ascii="Times New Roman" w:hAnsi="Times New Roman" w:cs="Times New Roman"/>
                <w:sz w:val="36"/>
                <w:szCs w:val="36"/>
              </w:rPr>
              <w:t>1.Метиловый оранжевый</w:t>
            </w:r>
          </w:p>
        </w:tc>
        <w:tc>
          <w:tcPr>
            <w:tcW w:w="2711" w:type="dxa"/>
            <w:shd w:val="clear" w:color="auto" w:fill="ED7D31" w:themeFill="accent2"/>
          </w:tcPr>
          <w:p w14:paraId="1B6A36C0" w14:textId="77777777" w:rsidR="007A3099" w:rsidRPr="00D568F1" w:rsidRDefault="007A3099" w:rsidP="00EF480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712" w:type="dxa"/>
          </w:tcPr>
          <w:p w14:paraId="54C332B9" w14:textId="77777777" w:rsidR="007A3099" w:rsidRPr="00D568F1" w:rsidRDefault="007A3099" w:rsidP="00EF480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568F1">
              <w:rPr>
                <w:rFonts w:ascii="Times New Roman" w:hAnsi="Times New Roman" w:cs="Times New Roman"/>
                <w:sz w:val="36"/>
                <w:szCs w:val="36"/>
              </w:rPr>
              <w:t>+ кислота</w:t>
            </w:r>
          </w:p>
        </w:tc>
        <w:tc>
          <w:tcPr>
            <w:tcW w:w="2712" w:type="dxa"/>
            <w:shd w:val="clear" w:color="auto" w:fill="C00000"/>
          </w:tcPr>
          <w:p w14:paraId="5F7DCE47" w14:textId="77777777" w:rsidR="007A3099" w:rsidRPr="00D568F1" w:rsidRDefault="007A3099" w:rsidP="00EF480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7A3099" w:rsidRPr="00D568F1" w14:paraId="76279C08" w14:textId="77777777" w:rsidTr="00EF480F">
        <w:tc>
          <w:tcPr>
            <w:tcW w:w="2711" w:type="dxa"/>
          </w:tcPr>
          <w:p w14:paraId="7F56FA25" w14:textId="77777777" w:rsidR="007A3099" w:rsidRPr="00D568F1" w:rsidRDefault="007A3099" w:rsidP="00EF480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568F1">
              <w:rPr>
                <w:rFonts w:ascii="Times New Roman" w:hAnsi="Times New Roman" w:cs="Times New Roman"/>
                <w:sz w:val="36"/>
                <w:szCs w:val="36"/>
              </w:rPr>
              <w:t>2.Дихромат калия</w:t>
            </w:r>
          </w:p>
        </w:tc>
        <w:tc>
          <w:tcPr>
            <w:tcW w:w="2711" w:type="dxa"/>
            <w:shd w:val="clear" w:color="auto" w:fill="FF9933"/>
          </w:tcPr>
          <w:p w14:paraId="46C75B8C" w14:textId="77777777" w:rsidR="007A3099" w:rsidRPr="00D568F1" w:rsidRDefault="007A3099" w:rsidP="00EF480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712" w:type="dxa"/>
          </w:tcPr>
          <w:p w14:paraId="690FD84F" w14:textId="77777777" w:rsidR="007A3099" w:rsidRPr="00D568F1" w:rsidRDefault="007A3099" w:rsidP="00EF480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712" w:type="dxa"/>
          </w:tcPr>
          <w:p w14:paraId="1FEA2F5C" w14:textId="77777777" w:rsidR="007A3099" w:rsidRPr="00D568F1" w:rsidRDefault="007A3099" w:rsidP="00EF480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7A3099" w:rsidRPr="00D568F1" w14:paraId="52B92B85" w14:textId="77777777" w:rsidTr="00EF480F">
        <w:tc>
          <w:tcPr>
            <w:tcW w:w="2711" w:type="dxa"/>
          </w:tcPr>
          <w:p w14:paraId="6899E746" w14:textId="77777777" w:rsidR="007A3099" w:rsidRPr="00D568F1" w:rsidRDefault="007A3099" w:rsidP="00EF480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568F1">
              <w:rPr>
                <w:rFonts w:ascii="Times New Roman" w:hAnsi="Times New Roman" w:cs="Times New Roman"/>
                <w:sz w:val="36"/>
                <w:szCs w:val="36"/>
              </w:rPr>
              <w:t>3.Медный купорос</w:t>
            </w:r>
          </w:p>
        </w:tc>
        <w:tc>
          <w:tcPr>
            <w:tcW w:w="2711" w:type="dxa"/>
            <w:shd w:val="clear" w:color="auto" w:fill="7FCEF1"/>
          </w:tcPr>
          <w:p w14:paraId="734A58BF" w14:textId="77777777" w:rsidR="007A3099" w:rsidRPr="00D568F1" w:rsidRDefault="007A3099" w:rsidP="00EF480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712" w:type="dxa"/>
          </w:tcPr>
          <w:p w14:paraId="063B7BF2" w14:textId="77777777" w:rsidR="007A3099" w:rsidRPr="00D568F1" w:rsidRDefault="007A3099" w:rsidP="00EF480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568F1">
              <w:rPr>
                <w:rFonts w:ascii="Times New Roman" w:hAnsi="Times New Roman" w:cs="Times New Roman"/>
                <w:sz w:val="36"/>
                <w:szCs w:val="36"/>
              </w:rPr>
              <w:t>+</w:t>
            </w:r>
            <w:proofErr w:type="spellStart"/>
            <w:r w:rsidRPr="00D568F1">
              <w:rPr>
                <w:rFonts w:ascii="Times New Roman" w:hAnsi="Times New Roman" w:cs="Times New Roman"/>
                <w:sz w:val="36"/>
                <w:szCs w:val="36"/>
              </w:rPr>
              <w:t>глюкоза+щелочь</w:t>
            </w:r>
            <w:proofErr w:type="spellEnd"/>
          </w:p>
        </w:tc>
        <w:tc>
          <w:tcPr>
            <w:tcW w:w="2712" w:type="dxa"/>
            <w:shd w:val="clear" w:color="auto" w:fill="002060"/>
          </w:tcPr>
          <w:p w14:paraId="330E9D66" w14:textId="77777777" w:rsidR="007A3099" w:rsidRPr="00D568F1" w:rsidRDefault="007A3099" w:rsidP="00EF480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7A3099" w:rsidRPr="00D568F1" w14:paraId="7FAC759F" w14:textId="77777777" w:rsidTr="00EF480F">
        <w:tc>
          <w:tcPr>
            <w:tcW w:w="2711" w:type="dxa"/>
          </w:tcPr>
          <w:p w14:paraId="24C76283" w14:textId="77777777" w:rsidR="007A3099" w:rsidRPr="00D568F1" w:rsidRDefault="007A3099" w:rsidP="00EF480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568F1">
              <w:rPr>
                <w:rFonts w:ascii="Times New Roman" w:hAnsi="Times New Roman" w:cs="Times New Roman"/>
                <w:sz w:val="36"/>
                <w:szCs w:val="36"/>
              </w:rPr>
              <w:t>4.Марганцовка</w:t>
            </w:r>
          </w:p>
        </w:tc>
        <w:tc>
          <w:tcPr>
            <w:tcW w:w="2711" w:type="dxa"/>
            <w:shd w:val="clear" w:color="auto" w:fill="990099"/>
          </w:tcPr>
          <w:p w14:paraId="101B0339" w14:textId="77777777" w:rsidR="007A3099" w:rsidRPr="00D568F1" w:rsidRDefault="007A3099" w:rsidP="00EF480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712" w:type="dxa"/>
          </w:tcPr>
          <w:p w14:paraId="77576E0E" w14:textId="77777777" w:rsidR="007A3099" w:rsidRPr="00D568F1" w:rsidRDefault="007A3099" w:rsidP="00EF480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568F1">
              <w:rPr>
                <w:rFonts w:ascii="Times New Roman" w:hAnsi="Times New Roman" w:cs="Times New Roman"/>
                <w:sz w:val="36"/>
                <w:szCs w:val="36"/>
              </w:rPr>
              <w:t>+ перекись водорода</w:t>
            </w:r>
          </w:p>
        </w:tc>
        <w:tc>
          <w:tcPr>
            <w:tcW w:w="2712" w:type="dxa"/>
            <w:shd w:val="clear" w:color="auto" w:fill="E2EFD9" w:themeFill="accent6" w:themeFillTint="33"/>
          </w:tcPr>
          <w:p w14:paraId="702612CF" w14:textId="77777777" w:rsidR="007A3099" w:rsidRPr="00D568F1" w:rsidRDefault="007A3099" w:rsidP="00EF480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7A3099" w:rsidRPr="00D568F1" w14:paraId="57D89E72" w14:textId="77777777" w:rsidTr="00EF480F">
        <w:tc>
          <w:tcPr>
            <w:tcW w:w="2711" w:type="dxa"/>
          </w:tcPr>
          <w:p w14:paraId="162960A8" w14:textId="77777777" w:rsidR="007A3099" w:rsidRPr="00D568F1" w:rsidRDefault="007A3099" w:rsidP="00EF480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568F1">
              <w:rPr>
                <w:rFonts w:ascii="Times New Roman" w:hAnsi="Times New Roman" w:cs="Times New Roman"/>
                <w:sz w:val="36"/>
                <w:szCs w:val="36"/>
              </w:rPr>
              <w:lastRenderedPageBreak/>
              <w:t>5.Зеленка</w:t>
            </w:r>
          </w:p>
          <w:p w14:paraId="4C6DC54D" w14:textId="77777777" w:rsidR="007A3099" w:rsidRPr="00D568F1" w:rsidRDefault="007A3099" w:rsidP="00EF480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711" w:type="dxa"/>
            <w:shd w:val="clear" w:color="auto" w:fill="009999"/>
          </w:tcPr>
          <w:p w14:paraId="2A3704A0" w14:textId="77777777" w:rsidR="007A3099" w:rsidRPr="00D568F1" w:rsidRDefault="007A3099" w:rsidP="00EF480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712" w:type="dxa"/>
          </w:tcPr>
          <w:p w14:paraId="1BB925F3" w14:textId="77777777" w:rsidR="007A3099" w:rsidRPr="00D568F1" w:rsidRDefault="007A3099" w:rsidP="00EF480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568F1">
              <w:rPr>
                <w:rFonts w:ascii="Times New Roman" w:hAnsi="Times New Roman" w:cs="Times New Roman"/>
                <w:sz w:val="36"/>
                <w:szCs w:val="36"/>
              </w:rPr>
              <w:t>+кислота</w:t>
            </w:r>
          </w:p>
        </w:tc>
        <w:tc>
          <w:tcPr>
            <w:tcW w:w="2712" w:type="dxa"/>
            <w:shd w:val="clear" w:color="auto" w:fill="FFFF99"/>
          </w:tcPr>
          <w:p w14:paraId="28F19B1E" w14:textId="77777777" w:rsidR="007A3099" w:rsidRPr="00D568F1" w:rsidRDefault="007A3099" w:rsidP="00EF480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7A3099" w:rsidRPr="00D568F1" w14:paraId="6B68E68C" w14:textId="77777777" w:rsidTr="00EF480F">
        <w:tc>
          <w:tcPr>
            <w:tcW w:w="2711" w:type="dxa"/>
          </w:tcPr>
          <w:p w14:paraId="2C435F5F" w14:textId="77777777" w:rsidR="007A3099" w:rsidRPr="00D568F1" w:rsidRDefault="007A3099" w:rsidP="00EF480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568F1">
              <w:rPr>
                <w:rFonts w:ascii="Times New Roman" w:hAnsi="Times New Roman" w:cs="Times New Roman"/>
                <w:sz w:val="36"/>
                <w:szCs w:val="36"/>
              </w:rPr>
              <w:t>6.Зеленка</w:t>
            </w:r>
          </w:p>
          <w:p w14:paraId="2FAE7ED4" w14:textId="77777777" w:rsidR="007A3099" w:rsidRPr="00D568F1" w:rsidRDefault="007A3099" w:rsidP="00EF480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711" w:type="dxa"/>
            <w:shd w:val="clear" w:color="auto" w:fill="009999"/>
          </w:tcPr>
          <w:p w14:paraId="54445126" w14:textId="77777777" w:rsidR="007A3099" w:rsidRPr="00D568F1" w:rsidRDefault="007A3099" w:rsidP="00EF480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712" w:type="dxa"/>
          </w:tcPr>
          <w:p w14:paraId="5BE9F93E" w14:textId="77777777" w:rsidR="007A3099" w:rsidRPr="00D568F1" w:rsidRDefault="007A3099" w:rsidP="00EF480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568F1">
              <w:rPr>
                <w:rFonts w:ascii="Times New Roman" w:hAnsi="Times New Roman" w:cs="Times New Roman"/>
                <w:sz w:val="36"/>
                <w:szCs w:val="36"/>
              </w:rPr>
              <w:t>+ щелочь</w:t>
            </w:r>
          </w:p>
        </w:tc>
        <w:tc>
          <w:tcPr>
            <w:tcW w:w="2712" w:type="dxa"/>
          </w:tcPr>
          <w:p w14:paraId="3A0BA294" w14:textId="77777777" w:rsidR="007A3099" w:rsidRPr="00D568F1" w:rsidRDefault="007A3099" w:rsidP="00EF480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7A3099" w:rsidRPr="00D568F1" w14:paraId="2FD9E567" w14:textId="77777777" w:rsidTr="00C613CA">
        <w:tc>
          <w:tcPr>
            <w:tcW w:w="2711" w:type="dxa"/>
          </w:tcPr>
          <w:p w14:paraId="32618072" w14:textId="4402A35C" w:rsidR="007A3099" w:rsidRPr="00D568F1" w:rsidRDefault="007A3099" w:rsidP="00EF480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568F1">
              <w:rPr>
                <w:rFonts w:ascii="Times New Roman" w:hAnsi="Times New Roman" w:cs="Times New Roman"/>
                <w:sz w:val="36"/>
                <w:szCs w:val="36"/>
              </w:rPr>
              <w:t xml:space="preserve">7.Раствор №2 Дихромата калия  </w:t>
            </w:r>
          </w:p>
        </w:tc>
        <w:tc>
          <w:tcPr>
            <w:tcW w:w="2711" w:type="dxa"/>
            <w:shd w:val="clear" w:color="auto" w:fill="ED7D31" w:themeFill="accent2"/>
          </w:tcPr>
          <w:p w14:paraId="61896B5B" w14:textId="77777777" w:rsidR="007A3099" w:rsidRPr="00D568F1" w:rsidRDefault="007A3099" w:rsidP="00EF480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712" w:type="dxa"/>
            <w:shd w:val="clear" w:color="auto" w:fill="002060"/>
          </w:tcPr>
          <w:p w14:paraId="6FE86902" w14:textId="10B67DBE" w:rsidR="007A3099" w:rsidRPr="00D568F1" w:rsidRDefault="00C613CA" w:rsidP="00EF480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+</w:t>
            </w:r>
            <w:r w:rsidRPr="00D568F1">
              <w:rPr>
                <w:rFonts w:ascii="Times New Roman" w:hAnsi="Times New Roman" w:cs="Times New Roman"/>
                <w:sz w:val="36"/>
                <w:szCs w:val="36"/>
              </w:rPr>
              <w:t xml:space="preserve"> раствор №3б </w:t>
            </w:r>
            <w:proofErr w:type="spellStart"/>
            <w:r w:rsidRPr="00D568F1">
              <w:rPr>
                <w:rFonts w:ascii="Times New Roman" w:hAnsi="Times New Roman" w:cs="Times New Roman"/>
                <w:sz w:val="36"/>
                <w:szCs w:val="36"/>
              </w:rPr>
              <w:t>глюканата</w:t>
            </w:r>
            <w:proofErr w:type="spellEnd"/>
            <w:r w:rsidRPr="00D568F1">
              <w:rPr>
                <w:rFonts w:ascii="Times New Roman" w:hAnsi="Times New Roman" w:cs="Times New Roman"/>
                <w:sz w:val="36"/>
                <w:szCs w:val="36"/>
              </w:rPr>
              <w:t xml:space="preserve"> меди</w:t>
            </w:r>
          </w:p>
        </w:tc>
        <w:tc>
          <w:tcPr>
            <w:tcW w:w="2712" w:type="dxa"/>
            <w:shd w:val="clear" w:color="auto" w:fill="00B050"/>
          </w:tcPr>
          <w:p w14:paraId="42116198" w14:textId="77777777" w:rsidR="007A3099" w:rsidRPr="00D568F1" w:rsidRDefault="007A3099" w:rsidP="00EF480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14:paraId="63ED3389" w14:textId="596D79D4" w:rsidR="002F7798" w:rsidRDefault="002F7798"/>
    <w:p w14:paraId="57E7B1C0" w14:textId="01487F52" w:rsidR="00961E7C" w:rsidRPr="00961E7C" w:rsidRDefault="00961E7C">
      <w:pPr>
        <w:rPr>
          <w:rFonts w:ascii="Times New Roman" w:hAnsi="Times New Roman" w:cs="Times New Roman"/>
          <w:sz w:val="28"/>
          <w:szCs w:val="28"/>
        </w:rPr>
      </w:pPr>
      <w:r w:rsidRPr="00961E7C">
        <w:rPr>
          <w:rFonts w:ascii="Times New Roman" w:hAnsi="Times New Roman" w:cs="Times New Roman"/>
          <w:sz w:val="28"/>
          <w:szCs w:val="28"/>
        </w:rPr>
        <w:t>Полученные растворы можно в дальнейшем использовать для проведения эксперимента на уроках химии</w:t>
      </w:r>
    </w:p>
    <w:p w14:paraId="7B386015" w14:textId="12F5513D" w:rsidR="00961E7C" w:rsidRPr="00961E7C" w:rsidRDefault="00961E7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61E7C">
        <w:rPr>
          <w:rFonts w:ascii="Times New Roman" w:hAnsi="Times New Roman" w:cs="Times New Roman"/>
          <w:b/>
          <w:bCs/>
          <w:sz w:val="28"/>
          <w:szCs w:val="28"/>
        </w:rPr>
        <w:t>Пятый этап. Рефлексия</w:t>
      </w:r>
    </w:p>
    <w:p w14:paraId="4FF0F94E" w14:textId="391E07C7" w:rsidR="00FC7172" w:rsidRDefault="00FC7172">
      <w:r w:rsidRPr="005D7D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0A89AA3" wp14:editId="442ACD98">
            <wp:extent cx="3046777" cy="1720800"/>
            <wp:effectExtent l="0" t="0" r="1270" b="0"/>
            <wp:docPr id="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0979" t="14335" r="6596" b="12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139" cy="173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01D22AD" wp14:editId="0CD2AAAF">
            <wp:extent cx="2695350" cy="202172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709" cy="2030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092603" w14:textId="77777777" w:rsidR="00961E7C" w:rsidRDefault="00961E7C" w:rsidP="00E644AA">
      <w:pPr>
        <w:spacing w:after="0" w:line="240" w:lineRule="auto"/>
        <w:ind w:firstLine="85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612A329" w14:textId="2461766E" w:rsidR="00961E7C" w:rsidRPr="00961E7C" w:rsidRDefault="00961E7C" w:rsidP="00E644AA">
      <w:pPr>
        <w:spacing w:after="0" w:line="240" w:lineRule="auto"/>
        <w:ind w:firstLine="851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61E7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З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а</w:t>
      </w:r>
      <w:r w:rsidRPr="00961E7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ключение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.</w:t>
      </w:r>
    </w:p>
    <w:p w14:paraId="54F03D24" w14:textId="740A52CE" w:rsidR="00E644AA" w:rsidRPr="00D568F1" w:rsidRDefault="00E644AA" w:rsidP="00E644AA">
      <w:pPr>
        <w:spacing w:after="0" w:line="240" w:lineRule="auto"/>
        <w:ind w:firstLine="85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568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Отобранные опыты с большим успехом можно показать на уроке, химическом вечере, внеклассном мероприятии. Разумеется, сущность каждого опыта надо объяснять зрителям, иначе они покажутся лишь занятными фокусами.</w:t>
      </w:r>
    </w:p>
    <w:p w14:paraId="10BDC738" w14:textId="77777777" w:rsidR="00E644AA" w:rsidRPr="00D568F1" w:rsidRDefault="00E644AA" w:rsidP="00E644A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568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Опыты должны не только вызывать интерес к наблюдаемому явлению, но и послужить отправным началом к раскрытию тайн природы, привлечению интереса к предмету. Наблюдаемые явления учащиеся должны понимать, так как только при этом можно добиться глубоких, а не формальных знаний.</w:t>
      </w:r>
    </w:p>
    <w:p w14:paraId="5953C9BC" w14:textId="23B5D1A0" w:rsidR="00E644AA" w:rsidRDefault="00E644AA">
      <w:r w:rsidRPr="00D568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 демонстрации опытов большое значение имеет чистота приборов, сосудов и реактивов, а также оформление установки и действие демонстратора. Спокойные и уверенные манипуляции - залог успеха во </w:t>
      </w:r>
      <w:r w:rsidRPr="00D568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время опыта, а они вырабатываются при неоднократном повторении. Главное в работе – это осторожность, уверенность, продуманность всех действий. При необдуманном выполнении даже самый простой опыт может стать опасным. Поэтому перед каждым опытом следует повторить и освоить правила техники безопасности.</w:t>
      </w:r>
    </w:p>
    <w:sectPr w:rsidR="00E644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F3D"/>
    <w:rsid w:val="002F7798"/>
    <w:rsid w:val="00306FBC"/>
    <w:rsid w:val="003F4965"/>
    <w:rsid w:val="006511A6"/>
    <w:rsid w:val="007A3099"/>
    <w:rsid w:val="00961E7C"/>
    <w:rsid w:val="00A26B3D"/>
    <w:rsid w:val="00A842B0"/>
    <w:rsid w:val="00C613CA"/>
    <w:rsid w:val="00DE0F3D"/>
    <w:rsid w:val="00DF61A1"/>
    <w:rsid w:val="00E644AA"/>
    <w:rsid w:val="00E66887"/>
    <w:rsid w:val="00FC7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8569B2"/>
  <w15:chartTrackingRefBased/>
  <w15:docId w15:val="{C5AA0941-0B83-4F78-A296-27594E91B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A3099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3099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692</Words>
  <Characters>3947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yuriyvik@bk.ru</dc:creator>
  <cp:keywords/>
  <dc:description/>
  <cp:lastModifiedBy>yuriyvik@bk.ru</cp:lastModifiedBy>
  <cp:revision>8</cp:revision>
  <dcterms:created xsi:type="dcterms:W3CDTF">2023-01-18T12:40:00Z</dcterms:created>
  <dcterms:modified xsi:type="dcterms:W3CDTF">2023-01-18T20:10:00Z</dcterms:modified>
</cp:coreProperties>
</file>