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Автономная некоммерческая организация средняя общеобразовательная школа</w:t>
      </w: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Димитриевская</w:t>
      </w:r>
      <w:proofErr w:type="spellEnd"/>
      <w:r>
        <w:rPr>
          <w:b/>
          <w:sz w:val="36"/>
          <w:szCs w:val="36"/>
        </w:rPr>
        <w:t xml:space="preserve">» </w:t>
      </w: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4000" w:type="pct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7"/>
        <w:gridCol w:w="3946"/>
        <w:gridCol w:w="4296"/>
      </w:tblGrid>
      <w:tr w:rsidR="00827C9C" w:rsidTr="00827C9C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МО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___________/_____________/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Протокол № ___ от</w:t>
            </w:r>
          </w:p>
          <w:p w:rsidR="00827C9C" w:rsidRDefault="00827C9C" w:rsidP="00485C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«____»____________201</w:t>
            </w:r>
            <w:r w:rsidR="00485C25" w:rsidRPr="00485C25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школы по УВР АНО СОШ «</w:t>
            </w:r>
            <w:proofErr w:type="spellStart"/>
            <w:r>
              <w:rPr>
                <w:lang w:eastAsia="en-US"/>
              </w:rPr>
              <w:t>Димитриевская</w:t>
            </w:r>
            <w:proofErr w:type="spellEnd"/>
            <w:r>
              <w:rPr>
                <w:lang w:eastAsia="en-US"/>
              </w:rPr>
              <w:t>»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 /______________/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«____»____________201</w:t>
            </w:r>
            <w:r w:rsidR="00485C25">
              <w:rPr>
                <w:lang w:val="en-US" w:eastAsia="en-US"/>
              </w:rPr>
              <w:t>9</w:t>
            </w:r>
            <w:r>
              <w:rPr>
                <w:lang w:eastAsia="en-US"/>
              </w:rPr>
              <w:t xml:space="preserve"> г.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«Утверждено»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АНО СОШ «</w:t>
            </w:r>
            <w:proofErr w:type="spellStart"/>
            <w:r>
              <w:rPr>
                <w:lang w:eastAsia="en-US"/>
              </w:rPr>
              <w:t>Димитриевская</w:t>
            </w:r>
            <w:proofErr w:type="spellEnd"/>
            <w:r>
              <w:rPr>
                <w:lang w:eastAsia="en-US"/>
              </w:rPr>
              <w:t>»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 </w:t>
            </w:r>
            <w:proofErr w:type="spellStart"/>
            <w:r>
              <w:rPr>
                <w:lang w:eastAsia="en-US"/>
              </w:rPr>
              <w:t>иер</w:t>
            </w:r>
            <w:proofErr w:type="spellEnd"/>
            <w:r>
              <w:rPr>
                <w:lang w:eastAsia="en-US"/>
              </w:rPr>
              <w:t>. А. Лаврухин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№ ___ от «___»____201</w:t>
            </w:r>
            <w:r w:rsidR="00485C25" w:rsidRPr="00602045">
              <w:rPr>
                <w:lang w:eastAsia="en-US"/>
              </w:rPr>
              <w:t>9</w:t>
            </w:r>
            <w:r>
              <w:rPr>
                <w:lang w:eastAsia="en-US"/>
              </w:rPr>
              <w:t>г.</w:t>
            </w:r>
          </w:p>
          <w:p w:rsidR="00827C9C" w:rsidRDefault="00827C9C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bCs/>
          <w:sz w:val="52"/>
          <w:szCs w:val="52"/>
        </w:rPr>
      </w:pPr>
      <w:r>
        <w:rPr>
          <w:b/>
          <w:sz w:val="52"/>
          <w:szCs w:val="52"/>
        </w:rPr>
        <w:t xml:space="preserve">РАБОЧАЯ ПРОГРАММА </w:t>
      </w: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по курсу внеурочной деятельности  </w:t>
      </w:r>
      <w:r w:rsidR="00485C25" w:rsidRPr="00602045">
        <w:rPr>
          <w:b/>
          <w:bCs/>
          <w:sz w:val="40"/>
        </w:rPr>
        <w:t>4</w:t>
      </w:r>
      <w:r>
        <w:rPr>
          <w:b/>
          <w:bCs/>
          <w:sz w:val="40"/>
        </w:rPr>
        <w:t xml:space="preserve"> класс</w:t>
      </w: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</w:rPr>
      </w:pP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Учитель:</w:t>
      </w:r>
    </w:p>
    <w:p w:rsidR="00827C9C" w:rsidRDefault="00602045" w:rsidP="00827C9C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Сушко Марина Осиповна </w:t>
      </w: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</w:pPr>
    </w:p>
    <w:p w:rsidR="00827C9C" w:rsidRDefault="00827C9C" w:rsidP="00827C9C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Москва 20</w:t>
      </w:r>
      <w:r w:rsidR="00602045">
        <w:rPr>
          <w:b/>
          <w:sz w:val="36"/>
          <w:szCs w:val="36"/>
        </w:rPr>
        <w:t xml:space="preserve">22 </w:t>
      </w:r>
      <w:r>
        <w:rPr>
          <w:b/>
          <w:sz w:val="36"/>
          <w:szCs w:val="36"/>
        </w:rPr>
        <w:t>г.</w:t>
      </w:r>
    </w:p>
    <w:p w:rsidR="00827C9C" w:rsidRDefault="00827C9C" w:rsidP="00827C9C">
      <w:pPr>
        <w:rPr>
          <w:rFonts w:ascii="Arial" w:hAnsi="Arial" w:cs="Arial"/>
          <w:color w:val="000000"/>
          <w:sz w:val="28"/>
          <w:szCs w:val="28"/>
        </w:rPr>
      </w:pPr>
    </w:p>
    <w:p w:rsidR="00602045" w:rsidRDefault="00602045" w:rsidP="00827C9C">
      <w:pPr>
        <w:rPr>
          <w:rFonts w:ascii="Arial" w:hAnsi="Arial" w:cs="Arial"/>
          <w:color w:val="000000"/>
          <w:sz w:val="28"/>
          <w:szCs w:val="28"/>
        </w:rPr>
      </w:pPr>
    </w:p>
    <w:p w:rsidR="00602045" w:rsidRPr="00485C25" w:rsidRDefault="00602045" w:rsidP="00827C9C">
      <w:pPr>
        <w:rPr>
          <w:rFonts w:ascii="Arial" w:hAnsi="Arial" w:cs="Arial"/>
          <w:color w:val="000000"/>
          <w:sz w:val="28"/>
          <w:szCs w:val="28"/>
        </w:rPr>
      </w:pPr>
    </w:p>
    <w:p w:rsidR="001A797D" w:rsidRPr="00BD50A8" w:rsidRDefault="001A797D" w:rsidP="00827C9C">
      <w:pPr>
        <w:jc w:val="center"/>
        <w:rPr>
          <w:b/>
          <w:sz w:val="28"/>
          <w:szCs w:val="28"/>
        </w:rPr>
      </w:pPr>
      <w:r w:rsidRPr="00BD50A8">
        <w:rPr>
          <w:b/>
          <w:sz w:val="28"/>
          <w:szCs w:val="28"/>
        </w:rPr>
        <w:lastRenderedPageBreak/>
        <w:t>ПОЯСНИТЕЛЬНАЯ ЗАПИСКА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является адаптированной(модифицированной), имеет научно-познавательную и культурологическую направленность, реализуется в рамках внеурочной деятельности  ФГОС по направлению развития личности «общекультурное».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составлена на основе Программы курса «Речь», составленной преподавателями Пензенского государственного педагогического университета им. В. Г. Белинского Л.Д. Мали, О.С. </w:t>
      </w:r>
      <w:proofErr w:type="spellStart"/>
      <w:r>
        <w:rPr>
          <w:sz w:val="28"/>
          <w:szCs w:val="28"/>
        </w:rPr>
        <w:t>Арямовой</w:t>
      </w:r>
      <w:proofErr w:type="spellEnd"/>
      <w:r>
        <w:rPr>
          <w:sz w:val="28"/>
          <w:szCs w:val="28"/>
        </w:rPr>
        <w:t xml:space="preserve">, С.А. Климовой, Н.С. </w:t>
      </w:r>
      <w:proofErr w:type="spellStart"/>
      <w:r>
        <w:rPr>
          <w:sz w:val="28"/>
          <w:szCs w:val="28"/>
        </w:rPr>
        <w:t>Песковой</w:t>
      </w:r>
      <w:proofErr w:type="spellEnd"/>
      <w:r>
        <w:rPr>
          <w:sz w:val="28"/>
          <w:szCs w:val="28"/>
        </w:rPr>
        <w:t>.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позволяетперене</w:t>
      </w:r>
      <w:r w:rsidRPr="00B95817"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B95817">
        <w:rPr>
          <w:sz w:val="28"/>
          <w:szCs w:val="28"/>
        </w:rPr>
        <w:t xml:space="preserve"> акцент с усвоения знаний, умений и навыков (как основной цели образования) на развитие ребёнка, на создание условий полноценного проживания детства, для становления человека, способного и готового думать, общаться, понимать другого и самого себя, принимать самостоятельные ответственные решения.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 w:rsidRPr="00B95817">
        <w:rPr>
          <w:sz w:val="28"/>
          <w:szCs w:val="28"/>
        </w:rPr>
        <w:t>Обновление школы, переосмысление принципов и методов обучения, переход на новые федеральные образовательные стандарты обуславливают актуальность изучения данной проблемы и определяют необходимость разработки образовательной программы внеурочной деятельности по русскому языку.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основа интеллекта ребенка. Мышление не может развиваться без языкового материала. Начальный школьный период – одна из наиболее важных ступеней овладения речью.</w:t>
      </w:r>
    </w:p>
    <w:p w:rsidR="001A797D" w:rsidRDefault="001A797D" w:rsidP="001A797D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Дети овладевают родным языком через речевую деятельность, через восприятие речи, говорение. Вот почему так важно создавать условия для речевой деятельности детей. Поэтому данную программу назвали </w:t>
      </w:r>
      <w:r w:rsidRPr="00124F79">
        <w:rPr>
          <w:b/>
          <w:sz w:val="28"/>
          <w:szCs w:val="28"/>
        </w:rPr>
        <w:t>«Школа развития речи».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 w:rsidRPr="00B95817">
        <w:rPr>
          <w:sz w:val="28"/>
          <w:szCs w:val="28"/>
        </w:rPr>
        <w:t>Программа "</w:t>
      </w:r>
      <w:r>
        <w:rPr>
          <w:sz w:val="28"/>
          <w:szCs w:val="28"/>
        </w:rPr>
        <w:t>Школа развития речи</w:t>
      </w:r>
      <w:r w:rsidRPr="00B95817">
        <w:rPr>
          <w:sz w:val="28"/>
          <w:szCs w:val="28"/>
        </w:rPr>
        <w:t>" имеет научно-познавательное направление. Она позволяет показать учащимся начальной школы, как увлекателен, разнообразен, неисчерпаем мир слов родного языка. Это имеет большое значение для формирования подлинных познавательных интересов как основы внеурочной деятельности.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тематического </w:t>
      </w:r>
      <w:r w:rsidRPr="00124F79">
        <w:rPr>
          <w:b/>
          <w:sz w:val="28"/>
          <w:szCs w:val="28"/>
        </w:rPr>
        <w:t>планирования</w:t>
      </w:r>
      <w:r>
        <w:rPr>
          <w:sz w:val="28"/>
          <w:szCs w:val="28"/>
        </w:rPr>
        <w:t xml:space="preserve"> программы положены следующие темы:</w:t>
      </w:r>
    </w:p>
    <w:p w:rsidR="001A797D" w:rsidRDefault="001A797D" w:rsidP="001A797D">
      <w:pPr>
        <w:numPr>
          <w:ilvl w:val="0"/>
          <w:numId w:val="1"/>
        </w:numPr>
        <w:suppressAutoHyphens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Речь.</w:t>
      </w:r>
    </w:p>
    <w:p w:rsidR="001A797D" w:rsidRDefault="001A797D" w:rsidP="001A797D">
      <w:pPr>
        <w:numPr>
          <w:ilvl w:val="0"/>
          <w:numId w:val="1"/>
        </w:numPr>
        <w:suppressAutoHyphens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Слово.</w:t>
      </w:r>
    </w:p>
    <w:p w:rsidR="001A797D" w:rsidRDefault="001A797D" w:rsidP="001A797D">
      <w:pPr>
        <w:numPr>
          <w:ilvl w:val="0"/>
          <w:numId w:val="1"/>
        </w:numPr>
        <w:suppressAutoHyphens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и словосочетание.</w:t>
      </w:r>
    </w:p>
    <w:p w:rsidR="001A797D" w:rsidRDefault="001A797D" w:rsidP="001A797D">
      <w:pPr>
        <w:numPr>
          <w:ilvl w:val="0"/>
          <w:numId w:val="1"/>
        </w:numPr>
        <w:suppressAutoHyphens w:val="0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Текст. Культура общения.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 w:rsidRPr="00124F79">
        <w:rPr>
          <w:b/>
          <w:sz w:val="28"/>
          <w:szCs w:val="28"/>
        </w:rPr>
        <w:lastRenderedPageBreak/>
        <w:t xml:space="preserve">Новизна </w:t>
      </w:r>
      <w:r>
        <w:rPr>
          <w:sz w:val="28"/>
          <w:szCs w:val="28"/>
        </w:rPr>
        <w:t>программы: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-Отбор содержания программы имеет культурологическую направленность: использование  произведений устного народного творчества: пословиц, поговорок, скороговорок; использование произведений лучших авторов детского чтения, формирование культуры общению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-Занятия направлены на активизацию мыслительной деятельности учащихся.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-Занятия выстроены занимательно, имеют поисково-творческий характер.</w:t>
      </w:r>
    </w:p>
    <w:p w:rsidR="00E9677B" w:rsidRDefault="00E9677B" w:rsidP="001A797D">
      <w:pPr>
        <w:ind w:left="-426" w:firstLine="426"/>
        <w:jc w:val="both"/>
        <w:rPr>
          <w:sz w:val="28"/>
          <w:szCs w:val="28"/>
        </w:rPr>
      </w:pPr>
    </w:p>
    <w:p w:rsidR="001A797D" w:rsidRDefault="001A797D" w:rsidP="001A797D">
      <w:pPr>
        <w:ind w:left="-426" w:firstLine="426"/>
        <w:jc w:val="both"/>
        <w:rPr>
          <w:b/>
          <w:sz w:val="28"/>
          <w:szCs w:val="28"/>
        </w:rPr>
      </w:pPr>
      <w:r w:rsidRPr="00560EAE">
        <w:rPr>
          <w:b/>
          <w:sz w:val="28"/>
          <w:szCs w:val="28"/>
        </w:rPr>
        <w:t>Цель программы: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духовно-нравственной личности, умеющей слушать и слышать собеседника, грамотно выражать свои мысли. П</w:t>
      </w:r>
      <w:r w:rsidRPr="00B95817">
        <w:rPr>
          <w:sz w:val="28"/>
          <w:szCs w:val="28"/>
        </w:rPr>
        <w:t>одготовить учащихся, грамотных в широком смысле слова, обеспечить языковое развитие учащихся, сформировать умение и навыки устной и письменной речи, коммуникативной и лингвистической компетенции</w:t>
      </w:r>
    </w:p>
    <w:p w:rsidR="001A797D" w:rsidRDefault="001A797D" w:rsidP="001A797D">
      <w:pPr>
        <w:ind w:left="-426" w:firstLine="426"/>
        <w:jc w:val="both"/>
        <w:rPr>
          <w:b/>
          <w:sz w:val="28"/>
          <w:szCs w:val="28"/>
        </w:rPr>
      </w:pPr>
      <w:r w:rsidRPr="0007727F">
        <w:rPr>
          <w:b/>
          <w:sz w:val="28"/>
          <w:szCs w:val="28"/>
        </w:rPr>
        <w:t>Задачи:</w:t>
      </w:r>
    </w:p>
    <w:p w:rsidR="001A797D" w:rsidRPr="00B95817" w:rsidRDefault="001A797D" w:rsidP="001A797D">
      <w:pPr>
        <w:ind w:left="-426" w:firstLine="426"/>
        <w:jc w:val="both"/>
        <w:rPr>
          <w:b/>
          <w:i/>
          <w:sz w:val="28"/>
          <w:szCs w:val="28"/>
        </w:rPr>
      </w:pPr>
      <w:r w:rsidRPr="00B95817">
        <w:rPr>
          <w:b/>
          <w:i/>
          <w:sz w:val="28"/>
          <w:szCs w:val="28"/>
        </w:rPr>
        <w:t xml:space="preserve">Образовательные: 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>расширение и углубление программного материала;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>совершенствование навыков анализа различных фактов языка;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>пробуждение потребности к самостоятельной работе над познанием родного слова и над своей речью.</w:t>
      </w:r>
    </w:p>
    <w:p w:rsidR="001A797D" w:rsidRDefault="001A797D" w:rsidP="001A797D">
      <w:pPr>
        <w:ind w:left="-426" w:firstLine="426"/>
        <w:jc w:val="both"/>
        <w:rPr>
          <w:b/>
          <w:i/>
          <w:sz w:val="28"/>
          <w:szCs w:val="28"/>
        </w:rPr>
      </w:pPr>
    </w:p>
    <w:p w:rsidR="001A797D" w:rsidRPr="00B95817" w:rsidRDefault="001A797D" w:rsidP="001A797D">
      <w:pPr>
        <w:ind w:left="-426" w:firstLine="426"/>
        <w:jc w:val="both"/>
        <w:rPr>
          <w:b/>
          <w:i/>
          <w:sz w:val="28"/>
          <w:szCs w:val="28"/>
        </w:rPr>
      </w:pPr>
      <w:r w:rsidRPr="00B95817">
        <w:rPr>
          <w:b/>
          <w:i/>
          <w:sz w:val="28"/>
          <w:szCs w:val="28"/>
        </w:rPr>
        <w:t xml:space="preserve">Воспитательные: 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>воспитание любви и уважения к великому русскому языку;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>воспитание чувства патриотизма;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>повышение общей языковой культуры учащихся;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>выявление одарённых в лингвистическом отношении учеников, а также воспитание у слабоуспевающих учащихся веры в свои силы.</w:t>
      </w:r>
    </w:p>
    <w:p w:rsidR="001A797D" w:rsidRPr="00B95817" w:rsidRDefault="001A797D" w:rsidP="001A797D">
      <w:pPr>
        <w:ind w:left="-426" w:firstLine="426"/>
        <w:jc w:val="both"/>
        <w:rPr>
          <w:b/>
          <w:i/>
          <w:sz w:val="28"/>
          <w:szCs w:val="28"/>
        </w:rPr>
      </w:pPr>
    </w:p>
    <w:p w:rsidR="001A797D" w:rsidRPr="00B95817" w:rsidRDefault="001A797D" w:rsidP="001A797D">
      <w:pPr>
        <w:ind w:left="-426" w:firstLine="426"/>
        <w:jc w:val="both"/>
        <w:rPr>
          <w:b/>
          <w:i/>
          <w:sz w:val="28"/>
          <w:szCs w:val="28"/>
        </w:rPr>
      </w:pPr>
      <w:r w:rsidRPr="00B95817">
        <w:rPr>
          <w:b/>
          <w:i/>
          <w:sz w:val="28"/>
          <w:szCs w:val="28"/>
        </w:rPr>
        <w:t xml:space="preserve">Развивающие: 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>развитие интереса к языку как учебному предмету;</w:t>
      </w:r>
    </w:p>
    <w:p w:rsidR="001A797D" w:rsidRPr="00B95817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 xml:space="preserve"> общего языкового развития младших школьников;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95817">
        <w:rPr>
          <w:sz w:val="28"/>
          <w:szCs w:val="28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</w:p>
    <w:p w:rsidR="001A797D" w:rsidRPr="00F5668D" w:rsidRDefault="001A797D" w:rsidP="001A797D">
      <w:pPr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  <w:r w:rsidRPr="00F5668D">
        <w:rPr>
          <w:b/>
          <w:bCs/>
          <w:sz w:val="28"/>
          <w:szCs w:val="28"/>
        </w:rPr>
        <w:t>Описание места учебного предмета, курса в учебном плане.</w:t>
      </w:r>
    </w:p>
    <w:p w:rsidR="001A797D" w:rsidRPr="00F5668D" w:rsidRDefault="001A797D" w:rsidP="001A797D">
      <w:pPr>
        <w:shd w:val="clear" w:color="auto" w:fill="FFFFFF"/>
        <w:autoSpaceDE w:val="0"/>
        <w:autoSpaceDN w:val="0"/>
        <w:adjustRightInd w:val="0"/>
        <w:ind w:hanging="142"/>
        <w:jc w:val="both"/>
        <w:rPr>
          <w:b/>
          <w:bCs/>
          <w:sz w:val="28"/>
          <w:szCs w:val="28"/>
        </w:rPr>
      </w:pPr>
    </w:p>
    <w:p w:rsidR="001A797D" w:rsidRPr="00F5668D" w:rsidRDefault="001A797D" w:rsidP="001A797D">
      <w:pPr>
        <w:shd w:val="clear" w:color="auto" w:fill="FFFFFF"/>
        <w:autoSpaceDE w:val="0"/>
        <w:autoSpaceDN w:val="0"/>
        <w:adjustRightInd w:val="0"/>
        <w:ind w:hanging="142"/>
        <w:jc w:val="both"/>
        <w:rPr>
          <w:sz w:val="28"/>
          <w:szCs w:val="28"/>
          <w:lang w:eastAsia="ru-RU"/>
        </w:rPr>
      </w:pPr>
      <w:r w:rsidRPr="00F5668D">
        <w:rPr>
          <w:sz w:val="28"/>
          <w:szCs w:val="28"/>
          <w:lang w:eastAsia="ru-RU"/>
        </w:rPr>
        <w:t>На изучение факультативного курса «</w:t>
      </w:r>
      <w:r>
        <w:rPr>
          <w:sz w:val="28"/>
          <w:szCs w:val="28"/>
          <w:lang w:eastAsia="ru-RU"/>
        </w:rPr>
        <w:t>Школа развития речи</w:t>
      </w:r>
      <w:r w:rsidRPr="00F5668D">
        <w:rPr>
          <w:sz w:val="28"/>
          <w:szCs w:val="28"/>
          <w:lang w:eastAsia="ru-RU"/>
        </w:rPr>
        <w:t>»  отводится 1 ч в неделю, всего 34 ч.</w:t>
      </w:r>
    </w:p>
    <w:p w:rsidR="001A797D" w:rsidRPr="00F5668D" w:rsidRDefault="001A797D" w:rsidP="001A797D">
      <w:pPr>
        <w:shd w:val="clear" w:color="auto" w:fill="FFFFFF"/>
        <w:autoSpaceDE w:val="0"/>
        <w:autoSpaceDN w:val="0"/>
        <w:adjustRightInd w:val="0"/>
        <w:ind w:hanging="142"/>
        <w:jc w:val="both"/>
        <w:rPr>
          <w:sz w:val="28"/>
          <w:szCs w:val="28"/>
          <w:lang w:eastAsia="ru-RU"/>
        </w:rPr>
      </w:pPr>
    </w:p>
    <w:p w:rsidR="001A797D" w:rsidRPr="00F5668D" w:rsidRDefault="001A797D" w:rsidP="001A797D">
      <w:pPr>
        <w:shd w:val="clear" w:color="auto" w:fill="FFFFFF"/>
        <w:suppressAutoHyphens w:val="0"/>
        <w:autoSpaceDE w:val="0"/>
        <w:autoSpaceDN w:val="0"/>
        <w:adjustRightInd w:val="0"/>
        <w:ind w:left="720"/>
        <w:jc w:val="both"/>
        <w:rPr>
          <w:b/>
          <w:sz w:val="28"/>
          <w:szCs w:val="28"/>
          <w:lang w:eastAsia="ru-RU"/>
        </w:rPr>
      </w:pPr>
      <w:r w:rsidRPr="00F5668D">
        <w:rPr>
          <w:b/>
          <w:sz w:val="28"/>
          <w:szCs w:val="28"/>
          <w:lang w:eastAsia="ru-RU"/>
        </w:rPr>
        <w:t>Описание ценностных ориентиров содержания учебного предмета.</w:t>
      </w:r>
    </w:p>
    <w:p w:rsidR="001A797D" w:rsidRPr="00F5668D" w:rsidRDefault="001A797D" w:rsidP="001A797D">
      <w:pPr>
        <w:shd w:val="clear" w:color="auto" w:fill="FFFFFF"/>
        <w:autoSpaceDE w:val="0"/>
        <w:autoSpaceDN w:val="0"/>
        <w:adjustRightInd w:val="0"/>
        <w:ind w:hanging="142"/>
        <w:jc w:val="both"/>
        <w:rPr>
          <w:b/>
          <w:sz w:val="28"/>
          <w:szCs w:val="28"/>
          <w:lang w:eastAsia="ru-RU"/>
        </w:rPr>
      </w:pPr>
    </w:p>
    <w:p w:rsidR="001A797D" w:rsidRPr="00F5668D" w:rsidRDefault="001A797D" w:rsidP="001A797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>Ценность истины</w:t>
      </w:r>
      <w:r w:rsidRPr="00F5668D">
        <w:rPr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1A797D" w:rsidRPr="00F5668D" w:rsidRDefault="001A797D" w:rsidP="001A797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>Ценность человека</w:t>
      </w:r>
      <w:r w:rsidRPr="00F5668D">
        <w:rPr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1A797D" w:rsidRPr="00F5668D" w:rsidRDefault="001A797D" w:rsidP="001A797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>Ценность труда и творчества</w:t>
      </w:r>
      <w:r w:rsidRPr="00F5668D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1A797D" w:rsidRPr="00F5668D" w:rsidRDefault="001A797D" w:rsidP="001A797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>Ценность свободы</w:t>
      </w:r>
      <w:r w:rsidRPr="00F5668D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1A797D" w:rsidRPr="00F5668D" w:rsidRDefault="001A797D" w:rsidP="001A797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 xml:space="preserve">Ценность гражданственности </w:t>
      </w:r>
      <w:r w:rsidRPr="00F5668D">
        <w:rPr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1A797D" w:rsidRPr="00F5668D" w:rsidRDefault="001A797D" w:rsidP="001A797D">
      <w:pPr>
        <w:pStyle w:val="a3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F5668D">
        <w:rPr>
          <w:b/>
          <w:sz w:val="28"/>
          <w:szCs w:val="28"/>
        </w:rPr>
        <w:t xml:space="preserve">Ценность патриотизма </w:t>
      </w:r>
      <w:r w:rsidRPr="00F5668D">
        <w:rPr>
          <w:sz w:val="28"/>
          <w:szCs w:val="28"/>
        </w:rPr>
        <w:t xml:space="preserve">–одно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 w:rsidRPr="003D7168">
        <w:rPr>
          <w:b/>
          <w:sz w:val="28"/>
          <w:szCs w:val="28"/>
        </w:rPr>
        <w:t>Формы контроля</w:t>
      </w:r>
      <w:r>
        <w:rPr>
          <w:sz w:val="28"/>
          <w:szCs w:val="28"/>
        </w:rPr>
        <w:t xml:space="preserve"> полученных результатов: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1.Самостоятельные работы (2 за год).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2.Наблюдение.</w:t>
      </w:r>
    </w:p>
    <w:p w:rsidR="001A797D" w:rsidRDefault="001A797D" w:rsidP="001A797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3.Презентации проектных работ</w:t>
      </w:r>
      <w:r w:rsidR="00750F30">
        <w:rPr>
          <w:sz w:val="28"/>
          <w:szCs w:val="28"/>
        </w:rPr>
        <w:t>.</w:t>
      </w:r>
    </w:p>
    <w:p w:rsidR="001A797D" w:rsidRPr="000F5920" w:rsidRDefault="001A797D" w:rsidP="001A797D">
      <w:pPr>
        <w:ind w:left="-426" w:firstLine="426"/>
        <w:jc w:val="both"/>
        <w:rPr>
          <w:sz w:val="28"/>
          <w:szCs w:val="28"/>
        </w:rPr>
      </w:pPr>
    </w:p>
    <w:p w:rsidR="001A797D" w:rsidRPr="00F94268" w:rsidRDefault="001A797D" w:rsidP="001A797D">
      <w:pPr>
        <w:ind w:left="-426" w:firstLine="426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</w:t>
      </w:r>
      <w:r w:rsidRPr="00AE4404">
        <w:rPr>
          <w:b/>
          <w:bCs/>
          <w:sz w:val="28"/>
          <w:szCs w:val="28"/>
        </w:rPr>
        <w:t xml:space="preserve"> результаты изучения курса </w:t>
      </w:r>
      <w:r>
        <w:rPr>
          <w:b/>
          <w:sz w:val="28"/>
          <w:szCs w:val="28"/>
        </w:rPr>
        <w:t>«Школа развития речи»</w:t>
      </w:r>
      <w:r>
        <w:rPr>
          <w:b/>
          <w:bCs/>
          <w:sz w:val="28"/>
          <w:szCs w:val="28"/>
        </w:rPr>
        <w:t>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04">
        <w:rPr>
          <w:b/>
          <w:bCs/>
          <w:sz w:val="28"/>
          <w:szCs w:val="28"/>
        </w:rPr>
        <w:t>Личностн</w:t>
      </w:r>
      <w:r>
        <w:rPr>
          <w:b/>
          <w:bCs/>
          <w:sz w:val="28"/>
          <w:szCs w:val="28"/>
        </w:rPr>
        <w:t>ые результаты</w:t>
      </w:r>
      <w:r w:rsidRPr="00AE4404">
        <w:rPr>
          <w:b/>
          <w:bCs/>
          <w:sz w:val="28"/>
          <w:szCs w:val="28"/>
        </w:rPr>
        <w:t>: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 xml:space="preserve">а) формирование у ребёнка ценностных ориентиров в области </w:t>
      </w:r>
      <w:r>
        <w:rPr>
          <w:sz w:val="28"/>
          <w:szCs w:val="28"/>
        </w:rPr>
        <w:t>языкознания;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б) воспитание уважительного отношения к творчеству как своему, так и других людей;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lastRenderedPageBreak/>
        <w:t xml:space="preserve">в) развитие самостоятельности в поиске решения различных </w:t>
      </w:r>
      <w:r>
        <w:rPr>
          <w:sz w:val="28"/>
          <w:szCs w:val="28"/>
        </w:rPr>
        <w:t>речевых</w:t>
      </w:r>
      <w:r w:rsidRPr="00AE4404">
        <w:rPr>
          <w:sz w:val="28"/>
          <w:szCs w:val="28"/>
        </w:rPr>
        <w:t xml:space="preserve"> задач;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г) формирование духовных и эстетических потребностей;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E4404">
        <w:rPr>
          <w:sz w:val="28"/>
          <w:szCs w:val="28"/>
        </w:rPr>
        <w:t xml:space="preserve">) воспитание готовности к отстаиванию своего </w:t>
      </w:r>
      <w:r>
        <w:rPr>
          <w:sz w:val="28"/>
          <w:szCs w:val="28"/>
        </w:rPr>
        <w:t>мнения</w:t>
      </w:r>
      <w:r w:rsidRPr="00AE4404">
        <w:rPr>
          <w:sz w:val="28"/>
          <w:szCs w:val="28"/>
        </w:rPr>
        <w:t>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ж) отработка навыков самостоятельной и групповой работы.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04">
        <w:rPr>
          <w:b/>
          <w:bCs/>
          <w:sz w:val="28"/>
          <w:szCs w:val="28"/>
        </w:rPr>
        <w:t>Предметные результаты: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 xml:space="preserve">а) </w:t>
      </w:r>
      <w:proofErr w:type="spellStart"/>
      <w:r w:rsidRPr="00AE4404">
        <w:rPr>
          <w:sz w:val="28"/>
          <w:szCs w:val="28"/>
        </w:rPr>
        <w:t>сформированность</w:t>
      </w:r>
      <w:proofErr w:type="spellEnd"/>
      <w:r w:rsidRPr="00AE4404">
        <w:rPr>
          <w:sz w:val="28"/>
          <w:szCs w:val="28"/>
        </w:rPr>
        <w:t xml:space="preserve"> первоначальных представлений о роли </w:t>
      </w:r>
      <w:r>
        <w:rPr>
          <w:sz w:val="28"/>
          <w:szCs w:val="28"/>
        </w:rPr>
        <w:t>русского языка</w:t>
      </w:r>
      <w:r w:rsidRPr="00AE4404">
        <w:rPr>
          <w:sz w:val="28"/>
          <w:szCs w:val="28"/>
        </w:rPr>
        <w:t xml:space="preserve"> в жизни и духовно-нравственном развитии человека;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spellStart"/>
      <w:r w:rsidRPr="00AE4404">
        <w:rPr>
          <w:b/>
          <w:bCs/>
          <w:sz w:val="28"/>
          <w:szCs w:val="28"/>
        </w:rPr>
        <w:t>Метапредметные</w:t>
      </w:r>
      <w:proofErr w:type="spellEnd"/>
      <w:r w:rsidRPr="00AE4404">
        <w:rPr>
          <w:b/>
          <w:bCs/>
          <w:sz w:val="28"/>
          <w:szCs w:val="28"/>
        </w:rPr>
        <w:t xml:space="preserve"> результаты</w:t>
      </w:r>
    </w:p>
    <w:p w:rsidR="001A797D" w:rsidRDefault="001A797D" w:rsidP="001A79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04">
        <w:rPr>
          <w:b/>
          <w:bCs/>
          <w:sz w:val="28"/>
          <w:szCs w:val="28"/>
        </w:rPr>
        <w:t>Регулятивные УУД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-Проговаривать последовательность действий на уроке.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-Учиться работать по предложенному учителем плану.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-Учиться отличать верно выполненное задание от неверного.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-Учиться совместно с учителем и другими учениками давать эмоциональную оценку деятельности класса на уроке.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04">
        <w:rPr>
          <w:b/>
          <w:bCs/>
          <w:sz w:val="28"/>
          <w:szCs w:val="28"/>
        </w:rPr>
        <w:t>Познавательные УУД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-Ориентироваться в своей системе знаний: отличать новое от уже известного с помощью учителя.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-Делать предварительный отбор источников информации: ориентироваться в учебнике (на развороте, в оглавлении, в словаре).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-Добывать новые знания: находить ответы на вопросы, используя учебник, свой жизненный опыт и информацию, полученную на урок</w:t>
      </w:r>
      <w:r>
        <w:rPr>
          <w:sz w:val="28"/>
          <w:szCs w:val="28"/>
        </w:rPr>
        <w:t>ах</w:t>
      </w:r>
      <w:r w:rsidRPr="00AE4404">
        <w:rPr>
          <w:sz w:val="28"/>
          <w:szCs w:val="28"/>
        </w:rPr>
        <w:t>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-Перерабатывать полученную информацию: делать выводы в результате совместной работы всего класса.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E4404">
        <w:rPr>
          <w:b/>
          <w:bCs/>
          <w:sz w:val="28"/>
          <w:szCs w:val="28"/>
        </w:rPr>
        <w:t>Коммуникативные УУД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-Уметь </w:t>
      </w:r>
      <w:r w:rsidRPr="00AE4404">
        <w:rPr>
          <w:sz w:val="28"/>
          <w:szCs w:val="28"/>
        </w:rPr>
        <w:t>донести свою позицию до собеседника;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-Уметь </w:t>
      </w:r>
      <w:r w:rsidRPr="00AE4404">
        <w:rPr>
          <w:sz w:val="28"/>
          <w:szCs w:val="28"/>
        </w:rPr>
        <w:t>оформить свою мысль в устной и письменной форме (на уровне одного предложения или небольшого текста).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-Уметь слушать и понимать высказывания собеседников.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-Уметь выразительно читать и пересказывать содержание текста.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-Учиться согласованно работать в группе: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а) учиться планировать работу в группе;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б) учиться распределять работу между участниками проекта;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lastRenderedPageBreak/>
        <w:t>в) понимать общую задачу проекта и точно выполнять свою часть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работы;</w:t>
      </w:r>
    </w:p>
    <w:p w:rsidR="001A797D" w:rsidRPr="00AE4404" w:rsidRDefault="001A797D" w:rsidP="001A79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4404">
        <w:rPr>
          <w:sz w:val="28"/>
          <w:szCs w:val="28"/>
        </w:rPr>
        <w:t>г) уметь выполнять различные роли в группе (лидера, исполнителя, критика).</w:t>
      </w:r>
    </w:p>
    <w:p w:rsidR="001A797D" w:rsidRDefault="001A797D" w:rsidP="001A797D">
      <w:pPr>
        <w:jc w:val="both"/>
      </w:pPr>
    </w:p>
    <w:p w:rsidR="001A797D" w:rsidRDefault="001A797D" w:rsidP="001A797D">
      <w:pPr>
        <w:jc w:val="both"/>
      </w:pPr>
    </w:p>
    <w:p w:rsidR="001A797D" w:rsidRDefault="001A797D" w:rsidP="001A797D">
      <w:pPr>
        <w:jc w:val="both"/>
        <w:rPr>
          <w:b/>
          <w:sz w:val="28"/>
          <w:szCs w:val="28"/>
        </w:rPr>
      </w:pPr>
      <w:r w:rsidRPr="00FD5795">
        <w:rPr>
          <w:b/>
          <w:sz w:val="28"/>
          <w:szCs w:val="28"/>
        </w:rPr>
        <w:t>СОДЕРЖАНИЕ ПРОГРАММЫ</w:t>
      </w:r>
    </w:p>
    <w:p w:rsidR="001A797D" w:rsidRDefault="00485C25" w:rsidP="001A797D">
      <w:pPr>
        <w:jc w:val="both"/>
        <w:rPr>
          <w:b/>
          <w:sz w:val="28"/>
          <w:szCs w:val="28"/>
        </w:rPr>
      </w:pPr>
      <w:r w:rsidRPr="00602045">
        <w:rPr>
          <w:b/>
          <w:sz w:val="28"/>
          <w:szCs w:val="28"/>
        </w:rPr>
        <w:t>4</w:t>
      </w:r>
      <w:bookmarkStart w:id="0" w:name="_GoBack"/>
      <w:bookmarkEnd w:id="0"/>
      <w:r w:rsidR="001A797D">
        <w:rPr>
          <w:b/>
          <w:sz w:val="28"/>
          <w:szCs w:val="28"/>
        </w:rPr>
        <w:t xml:space="preserve"> класс</w:t>
      </w:r>
    </w:p>
    <w:p w:rsidR="001A797D" w:rsidRPr="00035C18" w:rsidRDefault="001A797D" w:rsidP="001A797D">
      <w:pPr>
        <w:jc w:val="both"/>
        <w:rPr>
          <w:b/>
          <w:sz w:val="28"/>
          <w:szCs w:val="28"/>
        </w:rPr>
      </w:pPr>
      <w:r w:rsidRPr="00035C18">
        <w:rPr>
          <w:b/>
          <w:sz w:val="28"/>
          <w:szCs w:val="28"/>
        </w:rPr>
        <w:t>Речь. Техника выразительности речи.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Речь. Общее понятие о культуре речи. Основные качества речи: правильность, точность, богатство. Выразительность речи. Интонация: сила, темп, тембр, мелодика речи. Монолог и диалог.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подготовиться к выразительному чтению произведения. Умение выразительно почитать текст после самостоятельной подготовки.</w:t>
      </w:r>
    </w:p>
    <w:p w:rsidR="001A797D" w:rsidRPr="00035C18" w:rsidRDefault="001A797D" w:rsidP="001A797D">
      <w:pPr>
        <w:jc w:val="both"/>
        <w:rPr>
          <w:b/>
          <w:sz w:val="28"/>
          <w:szCs w:val="28"/>
        </w:rPr>
      </w:pPr>
      <w:r w:rsidRPr="00035C18">
        <w:rPr>
          <w:b/>
          <w:sz w:val="28"/>
          <w:szCs w:val="28"/>
        </w:rPr>
        <w:t>Слово.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Слово. Его значение. Слова нейтральные и эмоционально окрашенные. Знакомство со словарем синонимов. Изобразительно 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Крылатые слова. Умение определять значение устойчивого выражения, употреблять его в заданной речевой ситуации.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Научные слова. Умение выделять их в тексте, определять значение с помощью толкового словаря, употреблять в тексте научного стиля.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Жизнь слова. Откуда берутся слова? Как живут слова? Основные источники пополнении я словаря. Знакомство с элементами словообразования.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происхождением некоторых антропонимов и топонимов.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Устаревшие слова. Умение выделять их в тексте, определять значение, стилистическую принадлежность.</w:t>
      </w:r>
    </w:p>
    <w:p w:rsidR="001A797D" w:rsidRPr="00D128BA" w:rsidRDefault="001A797D" w:rsidP="001A797D">
      <w:pPr>
        <w:jc w:val="both"/>
        <w:rPr>
          <w:b/>
          <w:sz w:val="28"/>
          <w:szCs w:val="28"/>
        </w:rPr>
      </w:pPr>
      <w:r w:rsidRPr="00D128BA">
        <w:rPr>
          <w:b/>
          <w:sz w:val="28"/>
          <w:szCs w:val="28"/>
        </w:rPr>
        <w:t>Предложение и словосочетание.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Предложение. Умение редактировать простое предложение: исправлять порядок слов и порядок частей, заменять неудачно употребленные слова, устранять лишние и восстанавливать недостающие слова, распространять предложение.</w:t>
      </w:r>
    </w:p>
    <w:p w:rsidR="001A797D" w:rsidRPr="00D128BA" w:rsidRDefault="001A797D" w:rsidP="001A797D">
      <w:pPr>
        <w:jc w:val="both"/>
        <w:rPr>
          <w:b/>
          <w:sz w:val="28"/>
          <w:szCs w:val="28"/>
        </w:rPr>
      </w:pPr>
      <w:r w:rsidRPr="00D128BA">
        <w:rPr>
          <w:b/>
          <w:sz w:val="28"/>
          <w:szCs w:val="28"/>
        </w:rPr>
        <w:t>Текст.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Тема, </w:t>
      </w:r>
      <w:proofErr w:type="spellStart"/>
      <w:r>
        <w:rPr>
          <w:sz w:val="28"/>
          <w:szCs w:val="28"/>
        </w:rPr>
        <w:t>микротема</w:t>
      </w:r>
      <w:proofErr w:type="spellEnd"/>
      <w:r>
        <w:rPr>
          <w:sz w:val="28"/>
          <w:szCs w:val="28"/>
        </w:rPr>
        <w:t>, основная мысль текста. Опорные слова. Структура текста. План, виды плана.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Стили речи: разговорный и книжный (художественный и научный).Умение определять стилистическую принадлежность текстов, составлять текст в заданном стиле.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Типы текста: повествование, описание, рассуждение. Умение составлять описание предметов и явлений, рассуждения в художественном и научном стилях. Умение составлять повествование с элементами описания.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Связь между предложениями в тексте. Цепная и параллельная связи. Средства связи при цепном построении текста. Средства связи в тексте с параллельным построением. </w:t>
      </w:r>
      <w:proofErr w:type="spellStart"/>
      <w:r>
        <w:rPr>
          <w:sz w:val="28"/>
          <w:szCs w:val="28"/>
        </w:rPr>
        <w:t>Видо</w:t>
      </w:r>
      <w:proofErr w:type="spellEnd"/>
      <w:r>
        <w:rPr>
          <w:sz w:val="28"/>
          <w:szCs w:val="28"/>
        </w:rPr>
        <w:t xml:space="preserve"> - временная соотнесенность глаголов, единообразие синтаксических конструкций.</w:t>
      </w:r>
    </w:p>
    <w:p w:rsidR="001A797D" w:rsidRPr="00D128BA" w:rsidRDefault="001A797D" w:rsidP="001A797D">
      <w:pPr>
        <w:jc w:val="both"/>
        <w:rPr>
          <w:b/>
          <w:sz w:val="28"/>
          <w:szCs w:val="28"/>
        </w:rPr>
      </w:pPr>
      <w:r w:rsidRPr="00D128BA">
        <w:rPr>
          <w:b/>
          <w:sz w:val="28"/>
          <w:szCs w:val="28"/>
        </w:rPr>
        <w:t>Культура общения.</w:t>
      </w:r>
    </w:p>
    <w:p w:rsidR="001A797D" w:rsidRDefault="001A797D" w:rsidP="001A797D">
      <w:pPr>
        <w:jc w:val="both"/>
        <w:rPr>
          <w:sz w:val="28"/>
          <w:szCs w:val="28"/>
        </w:rPr>
      </w:pPr>
      <w:r>
        <w:rPr>
          <w:sz w:val="28"/>
          <w:szCs w:val="28"/>
        </w:rPr>
        <w:t>Волшебные слова: слова приветствия, прощания, просьбы, благодарности, извинения. Умение дискутировать, использовать вежливые слова в диалоге с учетом речевой ситуации.</w:t>
      </w:r>
    </w:p>
    <w:p w:rsidR="00E9677B" w:rsidRDefault="00E9677B">
      <w:pPr>
        <w:suppressAutoHyphens w:val="0"/>
        <w:spacing w:after="160" w:line="259" w:lineRule="auto"/>
      </w:pPr>
      <w:r>
        <w:br w:type="page"/>
      </w:r>
    </w:p>
    <w:p w:rsidR="00297BB5" w:rsidRDefault="00E9677B" w:rsidP="00E9677B">
      <w:pPr>
        <w:jc w:val="center"/>
        <w:rPr>
          <w:b/>
          <w:sz w:val="28"/>
        </w:rPr>
      </w:pPr>
      <w:r w:rsidRPr="00E9677B">
        <w:rPr>
          <w:b/>
          <w:sz w:val="28"/>
        </w:rPr>
        <w:lastRenderedPageBreak/>
        <w:t>КАЛЕНДАРНО-ТЕМАТИЧЕСКОЕ ПЛАНИРОВАНИЕ</w:t>
      </w:r>
    </w:p>
    <w:p w:rsidR="00750F30" w:rsidRDefault="00750F30" w:rsidP="00E9677B">
      <w:pPr>
        <w:jc w:val="center"/>
        <w:rPr>
          <w:b/>
          <w:sz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8"/>
        <w:gridCol w:w="857"/>
        <w:gridCol w:w="4394"/>
        <w:gridCol w:w="1134"/>
        <w:gridCol w:w="7796"/>
      </w:tblGrid>
      <w:tr w:rsidR="00E9677B" w:rsidRPr="002B150D" w:rsidTr="004477B4">
        <w:trPr>
          <w:trHeight w:val="276"/>
        </w:trPr>
        <w:tc>
          <w:tcPr>
            <w:tcW w:w="698" w:type="dxa"/>
            <w:vMerge w:val="restart"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  <w:r w:rsidRPr="002B150D">
              <w:rPr>
                <w:b/>
              </w:rPr>
              <w:t>№ п\п</w:t>
            </w:r>
          </w:p>
        </w:tc>
        <w:tc>
          <w:tcPr>
            <w:tcW w:w="857" w:type="dxa"/>
            <w:vMerge w:val="restart"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  <w:r w:rsidRPr="002B150D">
              <w:rPr>
                <w:b/>
              </w:rPr>
              <w:t>Дата</w:t>
            </w:r>
          </w:p>
        </w:tc>
        <w:tc>
          <w:tcPr>
            <w:tcW w:w="4394" w:type="dxa"/>
            <w:vMerge w:val="restart"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  <w:r w:rsidRPr="002B150D">
              <w:rPr>
                <w:b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7796" w:type="dxa"/>
            <w:vMerge w:val="restart"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  <w:r>
              <w:rPr>
                <w:b/>
              </w:rPr>
              <w:t>Элементы содержания</w:t>
            </w:r>
          </w:p>
        </w:tc>
      </w:tr>
      <w:tr w:rsidR="00E9677B" w:rsidRPr="002B150D" w:rsidTr="004477B4">
        <w:trPr>
          <w:trHeight w:val="276"/>
        </w:trPr>
        <w:tc>
          <w:tcPr>
            <w:tcW w:w="698" w:type="dxa"/>
            <w:vMerge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</w:p>
        </w:tc>
        <w:tc>
          <w:tcPr>
            <w:tcW w:w="7796" w:type="dxa"/>
            <w:vMerge/>
          </w:tcPr>
          <w:p w:rsidR="00E9677B" w:rsidRPr="002B150D" w:rsidRDefault="00E9677B" w:rsidP="00620635">
            <w:pPr>
              <w:jc w:val="center"/>
              <w:rPr>
                <w:b/>
              </w:rPr>
            </w:pPr>
          </w:p>
        </w:tc>
      </w:tr>
      <w:tr w:rsidR="00E9677B" w:rsidRPr="002B150D" w:rsidTr="00E9677B">
        <w:tc>
          <w:tcPr>
            <w:tcW w:w="14879" w:type="dxa"/>
            <w:gridSpan w:val="5"/>
          </w:tcPr>
          <w:p w:rsidR="00E9677B" w:rsidRPr="005A1F0C" w:rsidRDefault="00E9677B" w:rsidP="00620635">
            <w:pPr>
              <w:autoSpaceDE w:val="0"/>
              <w:autoSpaceDN w:val="0"/>
              <w:adjustRightInd w:val="0"/>
              <w:jc w:val="center"/>
            </w:pPr>
            <w:r w:rsidRPr="005A1F0C">
              <w:rPr>
                <w:b/>
              </w:rPr>
              <w:t>Речь.</w:t>
            </w:r>
            <w:r w:rsidR="008D06EE">
              <w:rPr>
                <w:b/>
              </w:rPr>
              <w:t xml:space="preserve"> Техника выразительности речи (2</w:t>
            </w:r>
            <w:r w:rsidRPr="005A1F0C">
              <w:rPr>
                <w:b/>
              </w:rPr>
              <w:t xml:space="preserve"> часа)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Default="00E9677B" w:rsidP="00750F30">
            <w:pPr>
              <w:jc w:val="center"/>
            </w:pPr>
            <w:r>
              <w:t>1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142C50" w:rsidRDefault="00E9677B" w:rsidP="00851E1E">
            <w:r w:rsidRPr="00142C50">
              <w:t>Речь</w:t>
            </w:r>
            <w:r w:rsidR="00851E1E">
              <w:t>.</w:t>
            </w:r>
          </w:p>
        </w:tc>
        <w:tc>
          <w:tcPr>
            <w:tcW w:w="1134" w:type="dxa"/>
          </w:tcPr>
          <w:p w:rsidR="00E9677B" w:rsidRPr="004F37B4" w:rsidRDefault="00851E1E" w:rsidP="0062063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796" w:type="dxa"/>
          </w:tcPr>
          <w:p w:rsidR="00E9677B" w:rsidRPr="00142C50" w:rsidRDefault="00E9677B" w:rsidP="00620635">
            <w:pPr>
              <w:autoSpaceDE w:val="0"/>
              <w:autoSpaceDN w:val="0"/>
              <w:adjustRightInd w:val="0"/>
              <w:jc w:val="both"/>
            </w:pPr>
            <w:r w:rsidRPr="00142C50">
              <w:t>Пр</w:t>
            </w:r>
            <w:r>
              <w:t>авильность, точность, богатство, в</w:t>
            </w:r>
            <w:r w:rsidRPr="00142C50">
              <w:t>ыразительность речи.</w:t>
            </w:r>
            <w:r>
              <w:t xml:space="preserve"> Выразительное чтение художественных произведений.</w:t>
            </w:r>
          </w:p>
        </w:tc>
      </w:tr>
      <w:tr w:rsidR="00851E1E" w:rsidRPr="002B150D" w:rsidTr="004477B4">
        <w:tc>
          <w:tcPr>
            <w:tcW w:w="698" w:type="dxa"/>
          </w:tcPr>
          <w:p w:rsidR="00851E1E" w:rsidRDefault="00851E1E" w:rsidP="00750F30">
            <w:pPr>
              <w:jc w:val="center"/>
            </w:pPr>
            <w:r>
              <w:t>2</w:t>
            </w:r>
          </w:p>
        </w:tc>
        <w:tc>
          <w:tcPr>
            <w:tcW w:w="857" w:type="dxa"/>
          </w:tcPr>
          <w:p w:rsidR="00851E1E" w:rsidRPr="002B150D" w:rsidRDefault="00851E1E" w:rsidP="00620635"/>
        </w:tc>
        <w:tc>
          <w:tcPr>
            <w:tcW w:w="4394" w:type="dxa"/>
          </w:tcPr>
          <w:p w:rsidR="00851E1E" w:rsidRPr="00142C50" w:rsidRDefault="00851E1E" w:rsidP="00620635">
            <w:r w:rsidRPr="00142C50">
              <w:t>Выразительность речи.</w:t>
            </w:r>
          </w:p>
        </w:tc>
        <w:tc>
          <w:tcPr>
            <w:tcW w:w="1134" w:type="dxa"/>
          </w:tcPr>
          <w:p w:rsidR="00851E1E" w:rsidRDefault="00851E1E" w:rsidP="0062063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796" w:type="dxa"/>
          </w:tcPr>
          <w:p w:rsidR="00851E1E" w:rsidRPr="00142C50" w:rsidRDefault="00851E1E" w:rsidP="00620635">
            <w:pPr>
              <w:autoSpaceDE w:val="0"/>
              <w:autoSpaceDN w:val="0"/>
              <w:adjustRightInd w:val="0"/>
              <w:jc w:val="both"/>
            </w:pPr>
          </w:p>
        </w:tc>
      </w:tr>
      <w:tr w:rsidR="00E9677B" w:rsidRPr="002B150D" w:rsidTr="00E9677B">
        <w:tc>
          <w:tcPr>
            <w:tcW w:w="14879" w:type="dxa"/>
            <w:gridSpan w:val="5"/>
          </w:tcPr>
          <w:p w:rsidR="00E9677B" w:rsidRPr="005A1F0C" w:rsidRDefault="00E9677B" w:rsidP="008D06EE">
            <w:pPr>
              <w:jc w:val="center"/>
            </w:pPr>
            <w:r w:rsidRPr="005A1F0C">
              <w:rPr>
                <w:b/>
              </w:rPr>
              <w:t>Слово</w:t>
            </w:r>
            <w:r>
              <w:rPr>
                <w:b/>
              </w:rPr>
              <w:t xml:space="preserve"> (</w:t>
            </w:r>
            <w:r w:rsidR="008D06EE">
              <w:rPr>
                <w:b/>
              </w:rPr>
              <w:t>17 часов</w:t>
            </w:r>
            <w:r>
              <w:rPr>
                <w:b/>
              </w:rPr>
              <w:t>)</w:t>
            </w:r>
            <w:r w:rsidRPr="005A1F0C">
              <w:rPr>
                <w:b/>
              </w:rPr>
              <w:t>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3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Многозначные слова.</w:t>
            </w:r>
          </w:p>
        </w:tc>
        <w:tc>
          <w:tcPr>
            <w:tcW w:w="1134" w:type="dxa"/>
          </w:tcPr>
          <w:p w:rsidR="00E9677B" w:rsidRPr="004F37B4" w:rsidRDefault="00851E1E" w:rsidP="00620635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796" w:type="dxa"/>
          </w:tcPr>
          <w:p w:rsidR="00E9677B" w:rsidRPr="004F37B4" w:rsidRDefault="00E9677B" w:rsidP="00620635">
            <w:r w:rsidRPr="00C20164">
              <w:t>Многозначные слова.</w:t>
            </w:r>
            <w:r>
              <w:t xml:space="preserve"> Употребление многозначных</w:t>
            </w:r>
            <w:r w:rsidRPr="00C20164">
              <w:t xml:space="preserve"> слов</w:t>
            </w:r>
            <w:r>
              <w:t xml:space="preserve"> в устной и письменной речи. 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4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 xml:space="preserve">Омонимы, </w:t>
            </w:r>
            <w:proofErr w:type="spellStart"/>
            <w:r w:rsidRPr="00C20164">
              <w:t>омоформы</w:t>
            </w:r>
            <w:proofErr w:type="spellEnd"/>
            <w:r w:rsidRPr="00C20164">
              <w:t xml:space="preserve"> и ом</w:t>
            </w:r>
            <w:r>
              <w:t>о</w:t>
            </w:r>
            <w:r w:rsidRPr="00C20164">
              <w:t>фоны.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 w:rsidRPr="00C20164">
              <w:t xml:space="preserve">Омонимы, </w:t>
            </w:r>
            <w:proofErr w:type="spellStart"/>
            <w:r w:rsidRPr="00C20164">
              <w:t>омоформы</w:t>
            </w:r>
            <w:proofErr w:type="spellEnd"/>
            <w:r w:rsidRPr="00C20164">
              <w:t xml:space="preserve"> и ом</w:t>
            </w:r>
            <w:r>
              <w:t>о</w:t>
            </w:r>
            <w:r w:rsidRPr="00C20164">
              <w:t>фоны.</w:t>
            </w:r>
            <w:r>
              <w:t xml:space="preserve"> Употребление омонимов в устной и письменной речи.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5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Фразеологизмы.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Употребление эпитетов в устной и письменной речи.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6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Сравнения.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Сравнение. Употребление сравнений в устной и письменной речи.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7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Олицетворение.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Олицетворение. Употребление олицетворений в устной и письменной речи.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8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Изобразительно - выразительные средства языка. Эпитеты.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Эпитеты. Их значение. Употребление эпитетов в устной и письменной речи.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9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Слова нейтральные и эмоционально окрашенные.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Э</w:t>
            </w:r>
            <w:r w:rsidRPr="00C20164">
              <w:t>моционально окрашенные</w:t>
            </w:r>
            <w:r>
              <w:t xml:space="preserve"> слова. Употребление </w:t>
            </w:r>
            <w:r w:rsidRPr="00C20164">
              <w:t>эмоционально окрашенны</w:t>
            </w:r>
            <w:r>
              <w:t>х слов в устной и письменной речи.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Default="00851E1E" w:rsidP="00620635">
            <w:pPr>
              <w:jc w:val="center"/>
            </w:pPr>
            <w:r>
              <w:t>10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>
              <w:t>Откуда приходят слова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Заимствованные слова. Употребление заимствованных слов в устной и письменной речи.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11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Этимология.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Этимология. Происхождение и появление слов в языке.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12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Как тебя зовут?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Происхождение имен и отчеств.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13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Наши фамилии.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Происхождение фамилий.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Default="00851E1E" w:rsidP="00620635">
            <w:pPr>
              <w:jc w:val="center"/>
            </w:pPr>
            <w:r>
              <w:t>14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93D8F" w:rsidRDefault="00E9677B" w:rsidP="00620635">
            <w:r w:rsidRPr="00C93D8F">
              <w:t>Проект « Что в имени тебе моем…»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/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15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Топонимы.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Происхождение географических названий.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16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Устаревшие слова.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Устаревшие слова, архаизмы.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17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Сочинение по картине В.М.Васнецова «Богатыри».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/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18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Проверочная работа.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/>
        </w:tc>
      </w:tr>
      <w:tr w:rsidR="00E9677B" w:rsidRPr="002B150D" w:rsidTr="004477B4">
        <w:tc>
          <w:tcPr>
            <w:tcW w:w="698" w:type="dxa"/>
          </w:tcPr>
          <w:p w:rsidR="00E9677B" w:rsidRDefault="00851E1E" w:rsidP="00620635">
            <w:pPr>
              <w:jc w:val="center"/>
            </w:pPr>
            <w:r>
              <w:lastRenderedPageBreak/>
              <w:t>19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640A1D" w:rsidRDefault="00E9677B" w:rsidP="00620635">
            <w:r w:rsidRPr="00640A1D">
              <w:t>Анализ проверочной работы</w:t>
            </w:r>
          </w:p>
        </w:tc>
        <w:tc>
          <w:tcPr>
            <w:tcW w:w="1134" w:type="dxa"/>
          </w:tcPr>
          <w:p w:rsidR="00E9677B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/>
        </w:tc>
      </w:tr>
      <w:tr w:rsidR="00E9677B" w:rsidRPr="002B150D" w:rsidTr="00E9677B">
        <w:tc>
          <w:tcPr>
            <w:tcW w:w="14879" w:type="dxa"/>
            <w:gridSpan w:val="5"/>
          </w:tcPr>
          <w:p w:rsidR="00E9677B" w:rsidRPr="005A1F0C" w:rsidRDefault="00E9677B" w:rsidP="008D06EE">
            <w:pPr>
              <w:jc w:val="center"/>
            </w:pPr>
            <w:r w:rsidRPr="005A1F0C">
              <w:rPr>
                <w:b/>
              </w:rPr>
              <w:t>Текст</w:t>
            </w:r>
            <w:r>
              <w:rPr>
                <w:b/>
              </w:rPr>
              <w:t xml:space="preserve"> (</w:t>
            </w:r>
            <w:r w:rsidR="008D06EE">
              <w:rPr>
                <w:b/>
              </w:rPr>
              <w:t>10</w:t>
            </w:r>
            <w:r>
              <w:rPr>
                <w:b/>
              </w:rPr>
              <w:t xml:space="preserve"> часов)</w:t>
            </w:r>
            <w:r w:rsidRPr="005A1F0C">
              <w:rPr>
                <w:b/>
              </w:rPr>
              <w:t>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20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Типы текстов.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Текст-описание, повествование, рассуждение.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21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Тема текста. Опорные слова.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 w:rsidRPr="00C20164">
              <w:t>Тема текста. Опорные слова.</w:t>
            </w:r>
            <w:r>
              <w:t xml:space="preserve"> Составление текста по опорным словам.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22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Связь предложений в тексте.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Деформированный текст.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23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Цепная связь предложений в тексте.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 w:rsidRPr="00C20164">
              <w:t>Цепная связь предложений в тексте.</w:t>
            </w:r>
            <w:r>
              <w:t xml:space="preserve"> Употребление местоимений и синонимов для связи предложений.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24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Параллельная связь предложений в тексте.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 xml:space="preserve">Единая тема и смысл предложений. </w:t>
            </w:r>
            <w:r w:rsidRPr="00C20164">
              <w:t>Параллельная связь предложений в тексте.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25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Сочинение по картине В.Е.Маковского «Свидание».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/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26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Единый временной план текста.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 w:rsidRPr="00C20164">
              <w:t>Единый временной план текста.</w:t>
            </w:r>
            <w:r>
              <w:t xml:space="preserve"> Время глаголов. Временная соотнесенность глаголов в тексте. 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27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Стили речи.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Стиль речи. Разновидности стилей речи. Монолог и диалог.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28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Научный стиль.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 w:rsidRPr="00C20164">
              <w:t>Научный стиль.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29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Словари.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>
            <w:r>
              <w:t>Словарь. Виды словарей. Использование словарей при чтении.</w:t>
            </w:r>
          </w:p>
        </w:tc>
      </w:tr>
      <w:tr w:rsidR="00E9677B" w:rsidRPr="002B150D" w:rsidTr="00E9677B">
        <w:tc>
          <w:tcPr>
            <w:tcW w:w="14879" w:type="dxa"/>
            <w:gridSpan w:val="5"/>
          </w:tcPr>
          <w:p w:rsidR="00E9677B" w:rsidRPr="00851E1E" w:rsidRDefault="00E9677B" w:rsidP="00620635">
            <w:pPr>
              <w:jc w:val="center"/>
              <w:rPr>
                <w:b/>
              </w:rPr>
            </w:pPr>
            <w:r w:rsidRPr="005A1F0C">
              <w:rPr>
                <w:b/>
              </w:rPr>
              <w:t>Культура общения</w:t>
            </w:r>
            <w:r w:rsidR="008D06EE">
              <w:rPr>
                <w:b/>
              </w:rPr>
              <w:t xml:space="preserve"> (5</w:t>
            </w:r>
            <w:r>
              <w:rPr>
                <w:b/>
              </w:rPr>
              <w:t xml:space="preserve"> часов)</w:t>
            </w:r>
            <w:r w:rsidRPr="005A1F0C">
              <w:rPr>
                <w:b/>
              </w:rPr>
              <w:t>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30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Культура общения.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E73D71" w:rsidRDefault="00E9677B" w:rsidP="00620635">
            <w:r w:rsidRPr="00E73D71">
              <w:t>Слова приветствия, прощания, просьбы, благодарности, извинения. Умение дискутировать, использовать вежливые слова в диалоге.</w:t>
            </w:r>
          </w:p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31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C20164" w:rsidRDefault="00E9677B" w:rsidP="00620635">
            <w:r w:rsidRPr="00C20164">
              <w:t>Проверь себя.</w:t>
            </w:r>
          </w:p>
        </w:tc>
        <w:tc>
          <w:tcPr>
            <w:tcW w:w="1134" w:type="dxa"/>
          </w:tcPr>
          <w:p w:rsidR="00E9677B" w:rsidRPr="002B150D" w:rsidRDefault="00E9677B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/>
        </w:tc>
      </w:tr>
      <w:tr w:rsidR="00E9677B" w:rsidRPr="002B150D" w:rsidTr="004477B4">
        <w:tc>
          <w:tcPr>
            <w:tcW w:w="698" w:type="dxa"/>
          </w:tcPr>
          <w:p w:rsidR="00E9677B" w:rsidRDefault="00851E1E" w:rsidP="00620635">
            <w:pPr>
              <w:jc w:val="center"/>
            </w:pPr>
            <w:r>
              <w:t>32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640A1D" w:rsidRDefault="00E9677B" w:rsidP="00620635">
            <w:r w:rsidRPr="00640A1D">
              <w:t>Анализ проверочной работы</w:t>
            </w:r>
          </w:p>
        </w:tc>
        <w:tc>
          <w:tcPr>
            <w:tcW w:w="1134" w:type="dxa"/>
          </w:tcPr>
          <w:p w:rsidR="00E9677B" w:rsidRPr="002B150D" w:rsidRDefault="00E9677B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/>
        </w:tc>
      </w:tr>
      <w:tr w:rsidR="00E9677B" w:rsidRPr="002B150D" w:rsidTr="004477B4">
        <w:tc>
          <w:tcPr>
            <w:tcW w:w="698" w:type="dxa"/>
          </w:tcPr>
          <w:p w:rsidR="00E9677B" w:rsidRPr="002B150D" w:rsidRDefault="00851E1E" w:rsidP="00620635">
            <w:pPr>
              <w:jc w:val="center"/>
            </w:pPr>
            <w:r>
              <w:t>33</w:t>
            </w:r>
          </w:p>
        </w:tc>
        <w:tc>
          <w:tcPr>
            <w:tcW w:w="857" w:type="dxa"/>
          </w:tcPr>
          <w:p w:rsidR="00E9677B" w:rsidRPr="002B150D" w:rsidRDefault="00E9677B" w:rsidP="00620635"/>
        </w:tc>
        <w:tc>
          <w:tcPr>
            <w:tcW w:w="4394" w:type="dxa"/>
          </w:tcPr>
          <w:p w:rsidR="00E9677B" w:rsidRPr="00142C50" w:rsidRDefault="00750F30" w:rsidP="00750F30">
            <w:r>
              <w:t>Презентация проектов</w:t>
            </w:r>
          </w:p>
        </w:tc>
        <w:tc>
          <w:tcPr>
            <w:tcW w:w="1134" w:type="dxa"/>
          </w:tcPr>
          <w:p w:rsidR="00E9677B" w:rsidRPr="002B150D" w:rsidRDefault="00851E1E" w:rsidP="00620635">
            <w:r>
              <w:t>1</w:t>
            </w:r>
          </w:p>
        </w:tc>
        <w:tc>
          <w:tcPr>
            <w:tcW w:w="7796" w:type="dxa"/>
          </w:tcPr>
          <w:p w:rsidR="00E9677B" w:rsidRPr="002B150D" w:rsidRDefault="00E9677B" w:rsidP="00620635"/>
        </w:tc>
      </w:tr>
      <w:tr w:rsidR="00750F30" w:rsidRPr="002B150D" w:rsidTr="004477B4">
        <w:tc>
          <w:tcPr>
            <w:tcW w:w="698" w:type="dxa"/>
          </w:tcPr>
          <w:p w:rsidR="00750F30" w:rsidRDefault="00851E1E" w:rsidP="00620635">
            <w:pPr>
              <w:jc w:val="center"/>
            </w:pPr>
            <w:r>
              <w:t>34</w:t>
            </w:r>
          </w:p>
        </w:tc>
        <w:tc>
          <w:tcPr>
            <w:tcW w:w="857" w:type="dxa"/>
          </w:tcPr>
          <w:p w:rsidR="00750F30" w:rsidRPr="002B150D" w:rsidRDefault="00750F30" w:rsidP="00620635"/>
        </w:tc>
        <w:tc>
          <w:tcPr>
            <w:tcW w:w="4394" w:type="dxa"/>
          </w:tcPr>
          <w:p w:rsidR="00750F30" w:rsidRDefault="00750F30" w:rsidP="00750F30">
            <w:r>
              <w:t>Итоговое занятие</w:t>
            </w:r>
          </w:p>
        </w:tc>
        <w:tc>
          <w:tcPr>
            <w:tcW w:w="1134" w:type="dxa"/>
          </w:tcPr>
          <w:p w:rsidR="00750F30" w:rsidRDefault="00851E1E" w:rsidP="00620635">
            <w:r>
              <w:t>1</w:t>
            </w:r>
          </w:p>
        </w:tc>
        <w:tc>
          <w:tcPr>
            <w:tcW w:w="7796" w:type="dxa"/>
          </w:tcPr>
          <w:p w:rsidR="00750F30" w:rsidRPr="002B150D" w:rsidRDefault="00750F30" w:rsidP="00620635"/>
        </w:tc>
      </w:tr>
    </w:tbl>
    <w:p w:rsidR="00E9677B" w:rsidRPr="00E9677B" w:rsidRDefault="00E9677B" w:rsidP="00E9677B">
      <w:pPr>
        <w:rPr>
          <w:sz w:val="28"/>
        </w:rPr>
      </w:pPr>
    </w:p>
    <w:sectPr w:rsidR="00E9677B" w:rsidRPr="00E9677B" w:rsidSect="00E47A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16F2"/>
    <w:multiLevelType w:val="hybridMultilevel"/>
    <w:tmpl w:val="D912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47A22"/>
    <w:rsid w:val="001A797D"/>
    <w:rsid w:val="004477B4"/>
    <w:rsid w:val="00485C25"/>
    <w:rsid w:val="00602045"/>
    <w:rsid w:val="00750F30"/>
    <w:rsid w:val="007C3BA5"/>
    <w:rsid w:val="00827C9C"/>
    <w:rsid w:val="00851E1E"/>
    <w:rsid w:val="008D06EE"/>
    <w:rsid w:val="009010EB"/>
    <w:rsid w:val="00BE7738"/>
    <w:rsid w:val="00DC14A3"/>
    <w:rsid w:val="00E47A22"/>
    <w:rsid w:val="00E9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797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797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D358-2581-4088-9FAC-C43FAFC0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Пеньковская</dc:creator>
  <cp:lastModifiedBy>Operator</cp:lastModifiedBy>
  <cp:revision>5</cp:revision>
  <dcterms:created xsi:type="dcterms:W3CDTF">2015-06-09T04:38:00Z</dcterms:created>
  <dcterms:modified xsi:type="dcterms:W3CDTF">2022-10-02T15:53:00Z</dcterms:modified>
</cp:coreProperties>
</file>