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B2" w:rsidRPr="008C00B2" w:rsidRDefault="008C00B2" w:rsidP="008C0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0B2">
        <w:rPr>
          <w:rFonts w:ascii="Times New Roman" w:hAnsi="Times New Roman"/>
          <w:sz w:val="24"/>
          <w:szCs w:val="24"/>
        </w:rPr>
        <w:t>Принято на заседании</w:t>
      </w:r>
      <w:r w:rsidRPr="008C00B2">
        <w:rPr>
          <w:rFonts w:ascii="Times New Roman" w:hAnsi="Times New Roman"/>
          <w:sz w:val="24"/>
          <w:szCs w:val="24"/>
        </w:rPr>
        <w:tab/>
      </w:r>
      <w:r w:rsidRPr="008C00B2">
        <w:rPr>
          <w:rFonts w:ascii="Times New Roman" w:hAnsi="Times New Roman"/>
          <w:sz w:val="24"/>
          <w:szCs w:val="24"/>
        </w:rPr>
        <w:tab/>
      </w:r>
      <w:r w:rsidRPr="008C00B2">
        <w:rPr>
          <w:rFonts w:ascii="Times New Roman" w:hAnsi="Times New Roman"/>
          <w:sz w:val="24"/>
          <w:szCs w:val="24"/>
        </w:rPr>
        <w:tab/>
      </w:r>
      <w:r w:rsidRPr="008C00B2">
        <w:rPr>
          <w:rFonts w:ascii="Times New Roman" w:hAnsi="Times New Roman"/>
          <w:sz w:val="24"/>
          <w:szCs w:val="24"/>
        </w:rPr>
        <w:tab/>
      </w:r>
      <w:r w:rsidRPr="008C00B2">
        <w:rPr>
          <w:rFonts w:ascii="Times New Roman" w:hAnsi="Times New Roman"/>
          <w:sz w:val="24"/>
          <w:szCs w:val="24"/>
        </w:rPr>
        <w:tab/>
      </w:r>
      <w:r w:rsidRPr="008C00B2">
        <w:rPr>
          <w:rFonts w:ascii="Times New Roman" w:hAnsi="Times New Roman"/>
          <w:sz w:val="24"/>
          <w:szCs w:val="24"/>
        </w:rPr>
        <w:tab/>
      </w:r>
      <w:r w:rsidRPr="008C00B2">
        <w:rPr>
          <w:rFonts w:ascii="Times New Roman" w:hAnsi="Times New Roman"/>
          <w:sz w:val="24"/>
          <w:szCs w:val="24"/>
        </w:rPr>
        <w:tab/>
      </w:r>
      <w:r w:rsidRPr="008C00B2">
        <w:rPr>
          <w:rFonts w:ascii="Times New Roman" w:hAnsi="Times New Roman"/>
          <w:sz w:val="24"/>
          <w:szCs w:val="24"/>
        </w:rPr>
        <w:tab/>
      </w:r>
      <w:r w:rsidRPr="008C00B2">
        <w:rPr>
          <w:rFonts w:ascii="Times New Roman" w:hAnsi="Times New Roman"/>
          <w:i/>
          <w:sz w:val="24"/>
          <w:szCs w:val="24"/>
        </w:rPr>
        <w:t>«Утверждаю»</w:t>
      </w:r>
    </w:p>
    <w:p w:rsidR="008C00B2" w:rsidRPr="008C00B2" w:rsidRDefault="008C00B2" w:rsidP="008C0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0B2">
        <w:rPr>
          <w:rFonts w:ascii="Times New Roman" w:hAnsi="Times New Roman"/>
          <w:sz w:val="24"/>
          <w:szCs w:val="24"/>
        </w:rPr>
        <w:t>Педагогического совета</w:t>
      </w:r>
      <w:r w:rsidRPr="008C00B2">
        <w:rPr>
          <w:rFonts w:ascii="Times New Roman" w:hAnsi="Times New Roman"/>
          <w:sz w:val="24"/>
          <w:szCs w:val="24"/>
        </w:rPr>
        <w:tab/>
      </w:r>
      <w:r w:rsidRPr="008C00B2">
        <w:rPr>
          <w:rFonts w:ascii="Times New Roman" w:hAnsi="Times New Roman"/>
          <w:sz w:val="24"/>
          <w:szCs w:val="24"/>
        </w:rPr>
        <w:tab/>
      </w:r>
      <w:r w:rsidRPr="008C00B2">
        <w:rPr>
          <w:rFonts w:ascii="Times New Roman" w:hAnsi="Times New Roman"/>
          <w:sz w:val="24"/>
          <w:szCs w:val="24"/>
        </w:rPr>
        <w:tab/>
      </w:r>
      <w:r w:rsidRPr="008C00B2">
        <w:rPr>
          <w:rFonts w:ascii="Times New Roman" w:hAnsi="Times New Roman"/>
          <w:sz w:val="24"/>
          <w:szCs w:val="24"/>
        </w:rPr>
        <w:tab/>
        <w:t xml:space="preserve">     Директор АНО СОШ «</w:t>
      </w:r>
      <w:proofErr w:type="spellStart"/>
      <w:r w:rsidRPr="008C00B2">
        <w:rPr>
          <w:rFonts w:ascii="Times New Roman" w:hAnsi="Times New Roman"/>
          <w:sz w:val="24"/>
          <w:szCs w:val="24"/>
        </w:rPr>
        <w:t>Димитриевская</w:t>
      </w:r>
      <w:proofErr w:type="spellEnd"/>
      <w:r w:rsidRPr="008C00B2">
        <w:rPr>
          <w:rFonts w:ascii="Times New Roman" w:hAnsi="Times New Roman"/>
          <w:sz w:val="24"/>
          <w:szCs w:val="24"/>
        </w:rPr>
        <w:t>»</w:t>
      </w:r>
    </w:p>
    <w:p w:rsidR="008C00B2" w:rsidRPr="008C00B2" w:rsidRDefault="008C00B2" w:rsidP="008C0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0B2">
        <w:rPr>
          <w:rFonts w:ascii="Times New Roman" w:hAnsi="Times New Roman"/>
          <w:sz w:val="24"/>
          <w:szCs w:val="24"/>
        </w:rPr>
        <w:t>протокол № 2</w:t>
      </w:r>
      <w:r w:rsidRPr="008C00B2">
        <w:rPr>
          <w:rFonts w:ascii="Times New Roman" w:hAnsi="Times New Roman"/>
          <w:sz w:val="24"/>
          <w:szCs w:val="24"/>
        </w:rPr>
        <w:tab/>
      </w:r>
      <w:r w:rsidRPr="008C00B2">
        <w:rPr>
          <w:rFonts w:ascii="Times New Roman" w:hAnsi="Times New Roman"/>
          <w:sz w:val="24"/>
          <w:szCs w:val="24"/>
        </w:rPr>
        <w:tab/>
      </w:r>
      <w:r w:rsidRPr="008C00B2">
        <w:rPr>
          <w:rFonts w:ascii="Times New Roman" w:hAnsi="Times New Roman"/>
          <w:sz w:val="24"/>
          <w:szCs w:val="24"/>
        </w:rPr>
        <w:tab/>
      </w:r>
      <w:r w:rsidRPr="008C00B2">
        <w:rPr>
          <w:rFonts w:ascii="Times New Roman" w:hAnsi="Times New Roman"/>
          <w:sz w:val="24"/>
          <w:szCs w:val="24"/>
        </w:rPr>
        <w:tab/>
      </w:r>
      <w:r w:rsidRPr="008C00B2">
        <w:rPr>
          <w:rFonts w:ascii="Times New Roman" w:hAnsi="Times New Roman"/>
          <w:sz w:val="24"/>
          <w:szCs w:val="24"/>
        </w:rPr>
        <w:tab/>
        <w:t xml:space="preserve">         _______________ иерей А. Лаврухин</w:t>
      </w:r>
    </w:p>
    <w:p w:rsidR="008C00B2" w:rsidRPr="008C00B2" w:rsidRDefault="007C7380" w:rsidP="008C00B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«10</w:t>
      </w:r>
      <w:r w:rsidR="008C00B2" w:rsidRPr="008C00B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ноября 2022</w:t>
      </w:r>
      <w:r w:rsidR="008C00B2" w:rsidRPr="008C00B2">
        <w:rPr>
          <w:rFonts w:ascii="Times New Roman" w:hAnsi="Times New Roman"/>
          <w:sz w:val="24"/>
          <w:szCs w:val="24"/>
        </w:rPr>
        <w:t>г.</w:t>
      </w:r>
      <w:r w:rsidR="008C00B2" w:rsidRPr="008C00B2">
        <w:rPr>
          <w:rFonts w:ascii="Times New Roman" w:hAnsi="Times New Roman"/>
          <w:sz w:val="24"/>
          <w:szCs w:val="24"/>
        </w:rPr>
        <w:tab/>
      </w:r>
      <w:r w:rsidR="008C00B2" w:rsidRPr="008C00B2">
        <w:rPr>
          <w:rFonts w:ascii="Times New Roman" w:hAnsi="Times New Roman"/>
          <w:sz w:val="24"/>
          <w:szCs w:val="24"/>
        </w:rPr>
        <w:tab/>
      </w:r>
      <w:r w:rsidR="008C00B2" w:rsidRPr="008C00B2">
        <w:rPr>
          <w:rFonts w:ascii="Times New Roman" w:hAnsi="Times New Roman"/>
          <w:sz w:val="24"/>
          <w:szCs w:val="24"/>
        </w:rPr>
        <w:tab/>
        <w:t xml:space="preserve">     </w:t>
      </w:r>
      <w:r w:rsidR="00C406D8" w:rsidRPr="007C7380">
        <w:rPr>
          <w:rFonts w:ascii="Times New Roman" w:hAnsi="Times New Roman"/>
          <w:sz w:val="24"/>
          <w:szCs w:val="24"/>
        </w:rPr>
        <w:t xml:space="preserve">            </w:t>
      </w:r>
      <w:r w:rsidR="008C00B2" w:rsidRPr="008C00B2">
        <w:rPr>
          <w:rFonts w:ascii="Times New Roman" w:hAnsi="Times New Roman"/>
          <w:sz w:val="24"/>
          <w:szCs w:val="24"/>
        </w:rPr>
        <w:t>Приказ № __ от «</w:t>
      </w:r>
      <w:r>
        <w:rPr>
          <w:rFonts w:ascii="Times New Roman" w:hAnsi="Times New Roman"/>
          <w:sz w:val="24"/>
          <w:szCs w:val="24"/>
        </w:rPr>
        <w:t>10 ноября» 2022</w:t>
      </w:r>
      <w:bookmarkStart w:id="0" w:name="_GoBack"/>
      <w:bookmarkEnd w:id="0"/>
      <w:r w:rsidR="008C00B2" w:rsidRPr="008C00B2">
        <w:rPr>
          <w:rFonts w:ascii="Times New Roman" w:hAnsi="Times New Roman"/>
          <w:sz w:val="24"/>
          <w:szCs w:val="24"/>
        </w:rPr>
        <w:t xml:space="preserve"> г.</w:t>
      </w:r>
    </w:p>
    <w:p w:rsidR="008C00B2" w:rsidRPr="008C00B2" w:rsidRDefault="008C00B2" w:rsidP="008C00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C00B2" w:rsidRPr="008C00B2" w:rsidRDefault="008C00B2" w:rsidP="008C00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83667" w:rsidRDefault="00483667" w:rsidP="004836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3667" w:rsidRDefault="00483667" w:rsidP="0048366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3667" w:rsidRDefault="00483667" w:rsidP="0048366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Положение </w:t>
      </w:r>
    </w:p>
    <w:p w:rsidR="00483667" w:rsidRDefault="00483667" w:rsidP="0048366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 организации  изучения   курса</w:t>
      </w:r>
    </w:p>
    <w:p w:rsidR="00483667" w:rsidRPr="008C00B2" w:rsidRDefault="00483667" w:rsidP="008C00B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«Основы религиозных культур и светской этики»</w:t>
      </w:r>
    </w:p>
    <w:p w:rsidR="00483667" w:rsidRDefault="00483667" w:rsidP="0048366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667" w:rsidRDefault="008C00B2" w:rsidP="0048366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4836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483667">
        <w:rPr>
          <w:rFonts w:ascii="Times New Roman" w:hAnsi="Times New Roman"/>
          <w:b/>
          <w:color w:val="000000"/>
          <w:sz w:val="28"/>
          <w:szCs w:val="28"/>
        </w:rPr>
        <w:t>Нормативно-правовые основы преподавания курса:</w:t>
      </w:r>
    </w:p>
    <w:p w:rsidR="00483667" w:rsidRDefault="00483667" w:rsidP="004836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«Основы религиозных культур и светской этики» </w:t>
      </w:r>
    </w:p>
    <w:p w:rsidR="00483667" w:rsidRDefault="00483667" w:rsidP="004836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Преподавание ОРКСЭ осуществляется в соответствии с нормами законодательства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83667" w:rsidRDefault="00483667" w:rsidP="0048366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Международные документы:</w:t>
      </w:r>
    </w:p>
    <w:p w:rsidR="00483667" w:rsidRDefault="00483667" w:rsidP="0048366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Всеобщая декларация прав человека, </w:t>
      </w:r>
    </w:p>
    <w:p w:rsidR="00483667" w:rsidRDefault="00483667" w:rsidP="0048366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Международная конвенция о правах ребенка, </w:t>
      </w:r>
    </w:p>
    <w:p w:rsidR="00483667" w:rsidRDefault="00483667" w:rsidP="0048366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Протокол № 1 к Европейской Конвенции о защите прав человека и основных свобод,</w:t>
      </w:r>
    </w:p>
    <w:p w:rsidR="00483667" w:rsidRDefault="00483667" w:rsidP="0048366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Конвенция о борьбе с дискриминацией в области образования от 1960 г.</w:t>
      </w:r>
    </w:p>
    <w:p w:rsidR="00483667" w:rsidRDefault="00483667" w:rsidP="0048366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Международный пакт о гражданских и политических правах и Международный пакт об экономических, социальных и культурных правах,</w:t>
      </w:r>
    </w:p>
    <w:p w:rsidR="00483667" w:rsidRDefault="00483667" w:rsidP="0048366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Декларация о ликвидации всех форм нетерпимости и дискриминации на основе религии или убеждений.</w:t>
      </w:r>
    </w:p>
    <w:p w:rsidR="00483667" w:rsidRDefault="00483667" w:rsidP="0048366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Законодательство Российской Федерации:</w:t>
      </w:r>
    </w:p>
    <w:p w:rsidR="00483667" w:rsidRDefault="00483667" w:rsidP="0048366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Конституция Российской Федерации,</w:t>
      </w:r>
    </w:p>
    <w:p w:rsidR="00483667" w:rsidRDefault="00483667" w:rsidP="0048366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ФЗ-273 «Об образовании в Российской Федерации»,</w:t>
      </w:r>
    </w:p>
    <w:p w:rsidR="00483667" w:rsidRDefault="00483667" w:rsidP="0048366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«Об основных гарантиях прав ребенка в Российской Федерации»</w:t>
      </w:r>
    </w:p>
    <w:p w:rsidR="00483667" w:rsidRDefault="00483667" w:rsidP="00483667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Федеральный закон «о свободе совести и религиозных объединениях»,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3667" w:rsidRDefault="00483667" w:rsidP="00483667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Федеральные государственные образовательные стандарты общего образования.</w:t>
      </w:r>
    </w:p>
    <w:p w:rsidR="00483667" w:rsidRDefault="00483667" w:rsidP="0048366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Нормативно-правовой основой разработки и введения в учебный процесс общеобразовательных школ комплексного учебного курса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ОРКСЭ являются:</w:t>
      </w:r>
    </w:p>
    <w:p w:rsidR="00483667" w:rsidRDefault="00483667" w:rsidP="0048366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Поручение Президента Российской Федерации от 2 августа 2009 года N Пр-2009 в части введения с 2012 года комплексного учебного курса ОРКСЭ.</w:t>
      </w:r>
    </w:p>
    <w:p w:rsidR="00483667" w:rsidRDefault="00483667" w:rsidP="0048366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Председателя Правительства Российской Федерации от 28 января 2012 г. (№ 84-р).</w:t>
      </w:r>
    </w:p>
    <w:p w:rsidR="00483667" w:rsidRDefault="00483667" w:rsidP="00483667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России № 69 от 31.01.2012 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</w:t>
      </w:r>
      <w:r>
        <w:rPr>
          <w:rFonts w:ascii="Times New Roman" w:hAnsi="Times New Roman"/>
          <w:bCs/>
          <w:sz w:val="28"/>
          <w:szCs w:val="28"/>
        </w:rPr>
        <w:lastRenderedPageBreak/>
        <w:t>образования, утвержденный приказом Министерства образования Российской Федерации от 5 марта 2004 г. N 1089» в</w:t>
      </w:r>
      <w:r>
        <w:rPr>
          <w:rFonts w:ascii="Times New Roman" w:hAnsi="Times New Roman"/>
          <w:sz w:val="28"/>
          <w:szCs w:val="28"/>
        </w:rPr>
        <w:t xml:space="preserve"> соответствии с пунктом 1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этики», утвержденного распоряжением Правительства Российской Федерации от 28 января 2012 г. N 84-р. </w:t>
      </w:r>
    </w:p>
    <w:p w:rsidR="00483667" w:rsidRDefault="00483667" w:rsidP="0048366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России № 74 от 01.02.2012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«в</w:t>
      </w:r>
      <w:r>
        <w:rPr>
          <w:rFonts w:ascii="Times New Roman" w:hAnsi="Times New Roman"/>
          <w:sz w:val="28"/>
          <w:szCs w:val="28"/>
        </w:rPr>
        <w:t xml:space="preserve"> соответствии с пунктом 1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этики», утвержденного распоряжением Правительства Российской Федерации от 28 января 2012 г. N 84-р; </w:t>
      </w:r>
    </w:p>
    <w:p w:rsidR="00483667" w:rsidRDefault="00483667" w:rsidP="00483667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</w:t>
      </w:r>
      <w:r w:rsidR="008C00B2">
        <w:rPr>
          <w:rFonts w:ascii="Times New Roman" w:hAnsi="Times New Roman"/>
          <w:sz w:val="28"/>
          <w:szCs w:val="28"/>
        </w:rPr>
        <w:t>АНО СОШ «</w:t>
      </w:r>
      <w:proofErr w:type="spellStart"/>
      <w:r w:rsidR="008C00B2">
        <w:rPr>
          <w:rFonts w:ascii="Times New Roman" w:hAnsi="Times New Roman"/>
          <w:sz w:val="28"/>
          <w:szCs w:val="28"/>
        </w:rPr>
        <w:t>Димитриевская</w:t>
      </w:r>
      <w:proofErr w:type="spellEnd"/>
      <w:r w:rsidR="008C00B2">
        <w:rPr>
          <w:rFonts w:ascii="Times New Roman" w:hAnsi="Times New Roman"/>
          <w:sz w:val="28"/>
          <w:szCs w:val="28"/>
        </w:rPr>
        <w:t>»;</w:t>
      </w:r>
    </w:p>
    <w:p w:rsidR="00483667" w:rsidRDefault="00483667" w:rsidP="00483667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Локальный акт об организации изучения курса ОРКСЭ.</w:t>
      </w:r>
    </w:p>
    <w:p w:rsidR="00483667" w:rsidRDefault="00483667" w:rsidP="0048366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3667" w:rsidRDefault="008C00B2" w:rsidP="0048366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2. </w:t>
      </w:r>
      <w:r w:rsidR="0048366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83667" w:rsidRDefault="00483667" w:rsidP="00483667">
      <w:pPr>
        <w:shd w:val="clear" w:color="auto" w:fill="FFFFFF"/>
        <w:tabs>
          <w:tab w:val="left" w:pos="720"/>
          <w:tab w:val="left" w:pos="17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«Основы религиозных культур и светской этики» на базовом уровне входит в состав учебных предметов, обязательных для изучения на ступени начального общего образования. Для обязательного изучения основ религиозных культур и светской этики на базовом уровне в 4 классе отводится 34 часа, из расчета 1 учебный час в неделю.</w:t>
      </w:r>
    </w:p>
    <w:p w:rsidR="00483667" w:rsidRDefault="00483667" w:rsidP="00483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курс ОРКСЭ включает в себя модули: </w:t>
      </w:r>
    </w:p>
    <w:p w:rsidR="00483667" w:rsidRDefault="00483667" w:rsidP="00483667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православной культуры.</w:t>
      </w:r>
    </w:p>
    <w:p w:rsidR="00483667" w:rsidRDefault="00483667" w:rsidP="00483667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исламской культуры.</w:t>
      </w:r>
    </w:p>
    <w:p w:rsidR="00483667" w:rsidRDefault="00483667" w:rsidP="00483667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буддийской культуры.</w:t>
      </w:r>
    </w:p>
    <w:p w:rsidR="00483667" w:rsidRDefault="00483667" w:rsidP="00483667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иудейской культуры.</w:t>
      </w:r>
    </w:p>
    <w:p w:rsidR="00483667" w:rsidRDefault="00483667" w:rsidP="00483667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мировых религиозных культур.</w:t>
      </w:r>
    </w:p>
    <w:p w:rsidR="00483667" w:rsidRDefault="00483667" w:rsidP="00483667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светской этики.</w:t>
      </w:r>
    </w:p>
    <w:p w:rsidR="00483667" w:rsidRDefault="00483667" w:rsidP="0048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Родители (законные представители)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обучающегося  выбирают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для изучения  один из модулей. </w:t>
      </w:r>
    </w:p>
    <w:p w:rsidR="00483667" w:rsidRDefault="00483667" w:rsidP="00483667">
      <w:pPr>
        <w:shd w:val="clear" w:color="auto" w:fill="FFFFFF"/>
        <w:tabs>
          <w:tab w:val="left" w:pos="17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Основы религиозных культур и светской этики преподают учителя, прошедшие соответствующую подготовку на курсах  повышения квалификации. </w:t>
      </w:r>
    </w:p>
    <w:p w:rsidR="00483667" w:rsidRDefault="00483667" w:rsidP="00483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667" w:rsidRPr="00483667" w:rsidRDefault="008C00B2" w:rsidP="0048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3.  </w:t>
      </w:r>
      <w:r w:rsidR="00483667">
        <w:rPr>
          <w:rFonts w:ascii="Times New Roman" w:hAnsi="Times New Roman"/>
          <w:b/>
          <w:bCs/>
          <w:sz w:val="28"/>
          <w:szCs w:val="28"/>
        </w:rPr>
        <w:t>Учебно-методическое обеспечение ОРКСЭ</w:t>
      </w:r>
    </w:p>
    <w:p w:rsidR="00483667" w:rsidRPr="00483667" w:rsidRDefault="00483667" w:rsidP="0048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83667" w:rsidRDefault="00483667" w:rsidP="0048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8C00B2">
        <w:rPr>
          <w:rFonts w:ascii="Times New Roman" w:hAnsi="Times New Roman"/>
          <w:bCs/>
          <w:sz w:val="28"/>
          <w:szCs w:val="28"/>
        </w:rPr>
        <w:t>АНО СОШ «</w:t>
      </w:r>
      <w:proofErr w:type="spellStart"/>
      <w:r w:rsidR="008C00B2">
        <w:rPr>
          <w:rFonts w:ascii="Times New Roman" w:hAnsi="Times New Roman"/>
          <w:bCs/>
          <w:sz w:val="28"/>
          <w:szCs w:val="28"/>
        </w:rPr>
        <w:t>Димитриевская</w:t>
      </w:r>
      <w:proofErr w:type="spellEnd"/>
      <w:r w:rsidR="008C00B2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используются программы, учебники и методические материалы к учебникам по ОРКСЭ, которые включены в </w:t>
      </w:r>
      <w:r>
        <w:rPr>
          <w:rFonts w:ascii="Times New Roman" w:hAnsi="Times New Roman"/>
          <w:sz w:val="28"/>
          <w:szCs w:val="28"/>
        </w:rPr>
        <w:t>Федеральный перечень учебников, рекомендованных Министерством образования и науки к использованию в образовательном процессе.</w:t>
      </w:r>
    </w:p>
    <w:p w:rsidR="00483667" w:rsidRDefault="00483667" w:rsidP="0048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83667" w:rsidRDefault="00483667" w:rsidP="004836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3667" w:rsidRDefault="008C00B2" w:rsidP="004836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4.  </w:t>
      </w:r>
      <w:r w:rsidR="00483667">
        <w:rPr>
          <w:rFonts w:ascii="Times New Roman" w:hAnsi="Times New Roman"/>
          <w:b/>
          <w:sz w:val="28"/>
          <w:szCs w:val="28"/>
        </w:rPr>
        <w:t xml:space="preserve">Особенности преподавания курса </w:t>
      </w:r>
    </w:p>
    <w:p w:rsidR="00483667" w:rsidRDefault="008C00B2" w:rsidP="004836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483667">
        <w:rPr>
          <w:rFonts w:ascii="Times New Roman" w:hAnsi="Times New Roman"/>
          <w:b/>
          <w:sz w:val="28"/>
          <w:szCs w:val="28"/>
        </w:rPr>
        <w:t>«Основы религиозных культур и светской этики»</w:t>
      </w:r>
    </w:p>
    <w:p w:rsidR="00483667" w:rsidRDefault="00483667" w:rsidP="004836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3667" w:rsidRPr="00483667" w:rsidRDefault="00483667" w:rsidP="00483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</w:t>
      </w:r>
    </w:p>
    <w:p w:rsidR="00483667" w:rsidRPr="00483667" w:rsidRDefault="00483667" w:rsidP="00483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667" w:rsidRDefault="00483667" w:rsidP="00483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83667" w:rsidRDefault="00483667" w:rsidP="0048366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483667" w:rsidRDefault="00483667" w:rsidP="0048366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представлений младшего подростка о значении нравственных норм и ценностей для достойной жизни личности, семьи, общества;</w:t>
      </w:r>
    </w:p>
    <w:p w:rsidR="00483667" w:rsidRDefault="00483667" w:rsidP="0048366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обобщить</w:t>
      </w:r>
      <w:proofErr w:type="gramEnd"/>
      <w:r>
        <w:rPr>
          <w:rFonts w:ascii="Times New Roman" w:hAnsi="Times New Roman"/>
          <w:sz w:val="28"/>
          <w:szCs w:val="28"/>
        </w:rPr>
        <w:t xml:space="preserve"> знаний, понятий и представлений о духовной культуре и морали, полученных обучающимся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483667" w:rsidRDefault="00483667" w:rsidP="0048366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развить способностей младших школьников к общению в </w:t>
      </w:r>
      <w:proofErr w:type="spellStart"/>
      <w:r>
        <w:rPr>
          <w:rFonts w:ascii="Times New Roman" w:hAnsi="Times New Roman"/>
          <w:sz w:val="28"/>
          <w:szCs w:val="28"/>
        </w:rPr>
        <w:t>полиэтничной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многоконфессиональной среде на основе взаимного уважения и диалога во имя общественного мира и согласия.</w:t>
      </w:r>
    </w:p>
    <w:p w:rsidR="00483667" w:rsidRDefault="00483667" w:rsidP="0048366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83667" w:rsidRDefault="00483667" w:rsidP="004836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Основными принципами организации преподавания ОРКСЭ являются:</w:t>
      </w:r>
    </w:p>
    <w:p w:rsidR="00483667" w:rsidRDefault="00483667" w:rsidP="004836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1.Формирование ценностного отношения детей к миру, другим людям, самому себе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рамках ценностного подхода. </w:t>
      </w:r>
    </w:p>
    <w:p w:rsidR="00483667" w:rsidRDefault="00483667" w:rsidP="00483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2.Основной методологический принцип реализации курса – </w:t>
      </w:r>
      <w:r>
        <w:rPr>
          <w:rFonts w:ascii="Times New Roman" w:hAnsi="Times New Roman"/>
          <w:bCs/>
          <w:sz w:val="28"/>
          <w:szCs w:val="28"/>
        </w:rPr>
        <w:t>культурологический подход</w:t>
      </w:r>
      <w:r>
        <w:rPr>
          <w:rFonts w:ascii="Times New Roman" w:hAnsi="Times New Roman"/>
          <w:sz w:val="28"/>
          <w:szCs w:val="28"/>
        </w:rPr>
        <w:t>, способствующий формированию у младших школьников первоначальных представлений о светской и религиозной культуре. В контексте данного учебно-методического комплекта культура понимается как духовное и материальное богатство народов мира, нашей страны, как образ жизни людей разных сообществ, их обычаи, традиции и верования.</w:t>
      </w:r>
    </w:p>
    <w:p w:rsidR="00483667" w:rsidRDefault="00483667" w:rsidP="00483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3.Воспитание  толерантного</w:t>
      </w:r>
      <w:proofErr w:type="gramEnd"/>
      <w:r>
        <w:rPr>
          <w:rFonts w:ascii="Times New Roman" w:hAnsi="Times New Roman"/>
          <w:sz w:val="28"/>
          <w:szCs w:val="28"/>
        </w:rPr>
        <w:t>, уважительного отношения к «другим»  через умение и стремление узнать и понять их, учиться жить в мире и согласии</w:t>
      </w:r>
      <w:r>
        <w:rPr>
          <w:rFonts w:ascii="Times New Roman" w:hAnsi="Times New Roman"/>
          <w:bCs/>
          <w:sz w:val="28"/>
          <w:szCs w:val="28"/>
        </w:rPr>
        <w:t xml:space="preserve">, учить лучше понимать  не только окружающих людей, но и через них -  самого себя. </w:t>
      </w:r>
    </w:p>
    <w:p w:rsidR="00483667" w:rsidRDefault="00483667" w:rsidP="00483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задач социализации, усиления социальной функции образования</w:t>
      </w:r>
      <w:r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постепенное формирование умения жить в многообразном мире, успешно адаптироваться в нем, ориентироваться  в ситуациях. </w:t>
      </w:r>
    </w:p>
    <w:p w:rsidR="008C00B2" w:rsidRDefault="008C00B2" w:rsidP="00483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667" w:rsidRDefault="00483667" w:rsidP="0048366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83667" w:rsidRDefault="00483667" w:rsidP="0048366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Основные подходы к организации оценивания уровня подготовки обучающихся по курсу «Основы религиозных культур и светской этики»</w:t>
      </w:r>
    </w:p>
    <w:p w:rsidR="00483667" w:rsidRDefault="00483667" w:rsidP="00483667">
      <w:pPr>
        <w:pStyle w:val="a6"/>
        <w:spacing w:line="240" w:lineRule="auto"/>
      </w:pPr>
      <w:r>
        <w:t>Формализованные требования по оценке успеваемости по результатам освоения курса ОРКСЭ -  не предусматриваются</w:t>
      </w:r>
      <w:r>
        <w:rPr>
          <w:b/>
        </w:rPr>
        <w:t>.</w:t>
      </w:r>
      <w:r>
        <w:t xml:space="preserve"> Уроки по курсу ОРКСЭ  - уроки </w:t>
      </w:r>
      <w:proofErr w:type="spellStart"/>
      <w:r>
        <w:t>безотметочные</w:t>
      </w:r>
      <w:proofErr w:type="spellEnd"/>
      <w:r>
        <w:t>, объектом  оценивания  является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развитию.</w:t>
      </w:r>
    </w:p>
    <w:p w:rsidR="00483667" w:rsidRDefault="00483667" w:rsidP="00483667">
      <w:pPr>
        <w:pStyle w:val="a6"/>
        <w:spacing w:line="240" w:lineRule="auto"/>
      </w:pPr>
      <w:r>
        <w:t>При оценивании текущих достижений обучающихся при изучении курса ОРКСЭ используются:</w:t>
      </w:r>
    </w:p>
    <w:p w:rsidR="00483667" w:rsidRDefault="00483667" w:rsidP="00483667">
      <w:pPr>
        <w:pStyle w:val="a6"/>
        <w:numPr>
          <w:ilvl w:val="0"/>
          <w:numId w:val="6"/>
        </w:numPr>
        <w:spacing w:line="240" w:lineRule="auto"/>
      </w:pPr>
      <w:proofErr w:type="gramStart"/>
      <w:r>
        <w:t>качественная</w:t>
      </w:r>
      <w:proofErr w:type="gramEnd"/>
      <w:r>
        <w:t xml:space="preserve"> </w:t>
      </w:r>
      <w:proofErr w:type="spellStart"/>
      <w:r>
        <w:t>взаимооценка</w:t>
      </w:r>
      <w:proofErr w:type="spellEnd"/>
      <w:r>
        <w:t xml:space="preserve"> в виде создания и презентации творческих проектов; </w:t>
      </w:r>
    </w:p>
    <w:p w:rsidR="00483667" w:rsidRDefault="00483667" w:rsidP="00483667">
      <w:pPr>
        <w:pStyle w:val="a6"/>
        <w:numPr>
          <w:ilvl w:val="0"/>
          <w:numId w:val="6"/>
        </w:numPr>
        <w:spacing w:line="240" w:lineRule="auto"/>
      </w:pPr>
      <w:r>
        <w:t>вербальное поощрение, похвала;</w:t>
      </w:r>
    </w:p>
    <w:p w:rsidR="00483667" w:rsidRDefault="00483667" w:rsidP="00483667">
      <w:pPr>
        <w:pStyle w:val="a6"/>
        <w:numPr>
          <w:ilvl w:val="0"/>
          <w:numId w:val="6"/>
        </w:numPr>
        <w:spacing w:line="240" w:lineRule="auto"/>
      </w:pPr>
      <w:r>
        <w:t>одобрение;</w:t>
      </w:r>
    </w:p>
    <w:p w:rsidR="00483667" w:rsidRDefault="00483667" w:rsidP="00483667">
      <w:pPr>
        <w:pStyle w:val="a6"/>
        <w:numPr>
          <w:ilvl w:val="0"/>
          <w:numId w:val="6"/>
        </w:numPr>
        <w:spacing w:line="240" w:lineRule="auto"/>
      </w:pPr>
      <w:r>
        <w:t>интерес одноклассников и членов семьи к результатам собственной деятельности;</w:t>
      </w:r>
    </w:p>
    <w:p w:rsidR="00483667" w:rsidRDefault="00483667" w:rsidP="00483667">
      <w:pPr>
        <w:pStyle w:val="a6"/>
        <w:numPr>
          <w:ilvl w:val="0"/>
          <w:numId w:val="6"/>
        </w:numPr>
        <w:spacing w:line="240" w:lineRule="auto"/>
      </w:pPr>
      <w:proofErr w:type="gramStart"/>
      <w:r>
        <w:t>использование</w:t>
      </w:r>
      <w:proofErr w:type="gramEnd"/>
      <w:r>
        <w:t xml:space="preserve"> технологии портфолио  по желанию учащихся и их родителей (составление портфеля творческих работ и достижений ученика позволит учащимся производить самооценку своей деятельности в курсе ОРКСЭ, самопроверку своих действий по овладению учебным материалом. </w:t>
      </w:r>
    </w:p>
    <w:p w:rsidR="00483667" w:rsidRDefault="00483667" w:rsidP="00483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теоретических знаний по предмету предполагает ответы на вопросы, тесты с выбором правильного ответа, отгадывание кроссвордов по изученным темам, творческие проекты, исследовательская деятельность которых основана на теоретическом материале. Учащиеся должны уметь: осмысливать задачу, находить информацию, несколько вариантов решения проблемы, работать в коллективе, инициировать учебное взаимодействие со взрослыми, связно излагать материал, уверенно держать себя во время выступления, отвечать на вопросы, анализировать собственные достижения. </w:t>
      </w:r>
    </w:p>
    <w:p w:rsidR="00483667" w:rsidRDefault="00483667" w:rsidP="004836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Прохождение материала по предмету фиксируется в электронном журнале. Оценивание результатов обучения школьников в течение года осуществляется без фиксации их достижений в классных журналах в виде отметок. По итогам года обучающийся аттестуется или не аттестуется (запись в журнале и личном деле – «</w:t>
      </w:r>
      <w:proofErr w:type="gramStart"/>
      <w:r>
        <w:rPr>
          <w:rFonts w:ascii="Times New Roman" w:hAnsi="Times New Roman"/>
          <w:sz w:val="28"/>
          <w:szCs w:val="28"/>
        </w:rPr>
        <w:t>зачтено»/</w:t>
      </w:r>
      <w:proofErr w:type="gramEnd"/>
      <w:r>
        <w:rPr>
          <w:rFonts w:ascii="Times New Roman" w:hAnsi="Times New Roman"/>
          <w:sz w:val="28"/>
          <w:szCs w:val="28"/>
        </w:rPr>
        <w:t xml:space="preserve"> «не зачтено»). </w:t>
      </w:r>
    </w:p>
    <w:p w:rsidR="00483667" w:rsidRDefault="00483667" w:rsidP="0048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483667" w:rsidRDefault="008C00B2" w:rsidP="0048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5.</w:t>
      </w:r>
      <w:r w:rsidR="00483667">
        <w:rPr>
          <w:rFonts w:ascii="Times New Roman" w:hAnsi="Times New Roman"/>
          <w:bCs/>
          <w:sz w:val="28"/>
          <w:szCs w:val="28"/>
        </w:rPr>
        <w:t xml:space="preserve"> </w:t>
      </w:r>
      <w:r w:rsidR="00483667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483667" w:rsidRDefault="00483667" w:rsidP="0048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понимание учащимися того, что конфессиональное разнообразие является </w:t>
      </w:r>
      <w:r w:rsidR="008C00B2">
        <w:rPr>
          <w:rFonts w:ascii="Times New Roman" w:hAnsi="Times New Roman"/>
          <w:bCs/>
          <w:sz w:val="28"/>
          <w:szCs w:val="28"/>
        </w:rPr>
        <w:t>не проходящей</w:t>
      </w:r>
      <w:r>
        <w:rPr>
          <w:rFonts w:ascii="Times New Roman" w:hAnsi="Times New Roman"/>
          <w:bCs/>
          <w:sz w:val="28"/>
          <w:szCs w:val="28"/>
        </w:rPr>
        <w:t xml:space="preserve"> ценностью, залогом устойчивого развития человечества, что его уважение является фактором развития демократических и </w:t>
      </w:r>
      <w:proofErr w:type="spellStart"/>
      <w:r>
        <w:rPr>
          <w:rFonts w:ascii="Times New Roman" w:hAnsi="Times New Roman"/>
          <w:bCs/>
          <w:sz w:val="28"/>
          <w:szCs w:val="28"/>
        </w:rPr>
        <w:t>гражданско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- правовых основ жизни российского общества</w:t>
      </w:r>
    </w:p>
    <w:p w:rsidR="00483667" w:rsidRDefault="00483667" w:rsidP="0048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-понимание учащимися того, что их поведенческие модели – одни из равноправных моделей поведения, в основе которых лежат некоторые этно-конфессиональные принципы; носители различных моделей поведения </w:t>
      </w:r>
      <w:r>
        <w:rPr>
          <w:rFonts w:ascii="Times New Roman" w:hAnsi="Times New Roman"/>
          <w:bCs/>
          <w:sz w:val="28"/>
          <w:szCs w:val="28"/>
        </w:rPr>
        <w:lastRenderedPageBreak/>
        <w:t>должны взаимодействовать между собой на основе «золотого правила нравственности»: не делай другому того, что не желаешь себе</w:t>
      </w:r>
    </w:p>
    <w:p w:rsidR="00483667" w:rsidRDefault="00483667" w:rsidP="0048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потребность в общении с представителями иной религиозно – культурной традиции, стремление интегрировать усилия общих социально значимых задач;</w:t>
      </w:r>
    </w:p>
    <w:p w:rsidR="00483667" w:rsidRDefault="00483667" w:rsidP="0048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-мотивация учащихся к осмыслению неожиданных для них поведенческих реакций, рассмотрение их в контексте ценностей, символов и смыслов породившей их религиозно-культурной традиции </w:t>
      </w:r>
    </w:p>
    <w:p w:rsidR="00483667" w:rsidRDefault="00483667" w:rsidP="0048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-стремление предотвращать и умение  избегать конфлик</w:t>
      </w:r>
      <w:r w:rsidR="008C00B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 ситуаций, навыки находить компромиссные решения, выходы из конфликтов, обусловленных мировоззренческими, религиозными, культурными различиями, толерантное отношение к другим людям, одноклассникам.</w:t>
      </w:r>
    </w:p>
    <w:p w:rsidR="00483667" w:rsidRDefault="00483667" w:rsidP="00483667">
      <w:pPr>
        <w:pStyle w:val="a5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483667" w:rsidRDefault="00483667" w:rsidP="00483667">
      <w:pPr>
        <w:pStyle w:val="a5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D71449" w:rsidRDefault="00D71449"/>
    <w:sectPr w:rsidR="00D7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070E0"/>
    <w:multiLevelType w:val="hybridMultilevel"/>
    <w:tmpl w:val="22AA2F3C"/>
    <w:lvl w:ilvl="0" w:tplc="314475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205F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6C0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401E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8D04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A04F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E07E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8C007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E0FCF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D17E6B"/>
    <w:multiLevelType w:val="hybridMultilevel"/>
    <w:tmpl w:val="5EA8BC1E"/>
    <w:lvl w:ilvl="0" w:tplc="653C096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B84984"/>
    <w:multiLevelType w:val="hybridMultilevel"/>
    <w:tmpl w:val="2CFE7EC2"/>
    <w:lvl w:ilvl="0" w:tplc="31447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306DB"/>
    <w:multiLevelType w:val="hybridMultilevel"/>
    <w:tmpl w:val="67405D7E"/>
    <w:lvl w:ilvl="0" w:tplc="31447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7158F"/>
    <w:multiLevelType w:val="hybridMultilevel"/>
    <w:tmpl w:val="DB3C148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7AAE4312"/>
    <w:multiLevelType w:val="hybridMultilevel"/>
    <w:tmpl w:val="8F4E19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22"/>
    <w:rsid w:val="00483667"/>
    <w:rsid w:val="007C7380"/>
    <w:rsid w:val="008C00B2"/>
    <w:rsid w:val="00C406D8"/>
    <w:rsid w:val="00D71449"/>
    <w:rsid w:val="00E0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3E9CD-5E29-41D1-8FFD-555F6E51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6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8366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83667"/>
    <w:rPr>
      <w:rFonts w:ascii="Calibri" w:eastAsia="Times New Roman" w:hAnsi="Calibri" w:cs="Times New Roman"/>
      <w:lang w:eastAsia="ru-RU"/>
    </w:rPr>
  </w:style>
  <w:style w:type="paragraph" w:styleId="a5">
    <w:name w:val="No Spacing"/>
    <w:qFormat/>
    <w:rsid w:val="004836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МОН"/>
    <w:basedOn w:val="a"/>
    <w:rsid w:val="00483667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1421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Drynina</dc:creator>
  <cp:keywords/>
  <dc:description/>
  <cp:lastModifiedBy>Пользователь Windows</cp:lastModifiedBy>
  <cp:revision>8</cp:revision>
  <dcterms:created xsi:type="dcterms:W3CDTF">2019-08-29T06:59:00Z</dcterms:created>
  <dcterms:modified xsi:type="dcterms:W3CDTF">2022-11-14T16:17:00Z</dcterms:modified>
</cp:coreProperties>
</file>