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CD0" w:rsidRPr="005A0CD0" w:rsidRDefault="005A0CD0" w:rsidP="005A0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CD0">
        <w:rPr>
          <w:rFonts w:ascii="Arial" w:eastAsia="Times New Roman" w:hAnsi="Arial" w:cs="Arial"/>
          <w:b/>
          <w:bCs/>
          <w:color w:val="000000"/>
          <w:lang w:eastAsia="ru-RU"/>
        </w:rPr>
        <w:t>ТЕМЫ</w:t>
      </w:r>
    </w:p>
    <w:p w:rsidR="005A0CD0" w:rsidRPr="005A0CD0" w:rsidRDefault="005A0CD0" w:rsidP="005A0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0CD0" w:rsidRPr="005A0CD0" w:rsidRDefault="005A0CD0" w:rsidP="005A0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CD0">
        <w:rPr>
          <w:rFonts w:ascii="Arial" w:eastAsia="Times New Roman" w:hAnsi="Arial" w:cs="Arial"/>
          <w:color w:val="000000"/>
          <w:u w:val="single"/>
          <w:lang w:eastAsia="ru-RU"/>
        </w:rPr>
        <w:t>Человек и общество</w:t>
      </w:r>
    </w:p>
    <w:p w:rsidR="005A0CD0" w:rsidRPr="005A0CD0" w:rsidRDefault="005A0CD0" w:rsidP="005A0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C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A0CD0" w:rsidRPr="005A0CD0" w:rsidRDefault="005A0CD0" w:rsidP="005A0CD0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5A0CD0">
        <w:rPr>
          <w:rFonts w:ascii="Arial" w:eastAsia="Times New Roman" w:hAnsi="Arial" w:cs="Arial"/>
          <w:color w:val="000000"/>
          <w:lang w:eastAsia="ru-RU"/>
        </w:rPr>
        <w:t>Биологическое</w:t>
      </w:r>
      <w:proofErr w:type="gramEnd"/>
      <w:r w:rsidRPr="005A0CD0">
        <w:rPr>
          <w:rFonts w:ascii="Arial" w:eastAsia="Times New Roman" w:hAnsi="Arial" w:cs="Arial"/>
          <w:color w:val="000000"/>
          <w:lang w:eastAsia="ru-RU"/>
        </w:rPr>
        <w:t xml:space="preserve"> и социальное в человеке</w:t>
      </w:r>
    </w:p>
    <w:p w:rsidR="005A0CD0" w:rsidRPr="005A0CD0" w:rsidRDefault="005A0CD0" w:rsidP="005A0CD0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5A0CD0">
        <w:rPr>
          <w:rFonts w:ascii="Arial" w:eastAsia="Times New Roman" w:hAnsi="Arial" w:cs="Arial"/>
          <w:color w:val="000000"/>
          <w:lang w:eastAsia="ru-RU"/>
        </w:rPr>
        <w:t>Индивид, индивидуальность, личность</w:t>
      </w:r>
    </w:p>
    <w:p w:rsidR="005A0CD0" w:rsidRPr="005A0CD0" w:rsidRDefault="005A0CD0" w:rsidP="005A0CD0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5A0CD0">
        <w:rPr>
          <w:rFonts w:ascii="Arial" w:eastAsia="Times New Roman" w:hAnsi="Arial" w:cs="Arial"/>
          <w:color w:val="000000"/>
          <w:lang w:eastAsia="ru-RU"/>
        </w:rPr>
        <w:t>Особенности подросткового возраста</w:t>
      </w:r>
    </w:p>
    <w:p w:rsidR="005A0CD0" w:rsidRPr="005A0CD0" w:rsidRDefault="005A0CD0" w:rsidP="005A0CD0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5A0CD0">
        <w:rPr>
          <w:rFonts w:ascii="Arial" w:eastAsia="Times New Roman" w:hAnsi="Arial" w:cs="Arial"/>
          <w:color w:val="000000"/>
          <w:lang w:eastAsia="ru-RU"/>
        </w:rPr>
        <w:t>Деятельность человека и ее основные формы (труд, игра, учение, общение)</w:t>
      </w:r>
    </w:p>
    <w:p w:rsidR="005A0CD0" w:rsidRPr="005A0CD0" w:rsidRDefault="005A0CD0" w:rsidP="005A0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0CD0" w:rsidRPr="005A0CD0" w:rsidRDefault="005A0CD0" w:rsidP="005A0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CD0">
        <w:rPr>
          <w:rFonts w:ascii="Arial" w:eastAsia="Times New Roman" w:hAnsi="Arial" w:cs="Arial"/>
          <w:color w:val="000000"/>
          <w:u w:val="single"/>
          <w:lang w:eastAsia="ru-RU"/>
        </w:rPr>
        <w:t>Сфера духовной культуры</w:t>
      </w:r>
    </w:p>
    <w:p w:rsidR="005A0CD0" w:rsidRPr="005A0CD0" w:rsidRDefault="005A0CD0" w:rsidP="005A0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C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A0CD0" w:rsidRPr="005A0CD0" w:rsidRDefault="005A0CD0" w:rsidP="005A0CD0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5A0CD0">
        <w:rPr>
          <w:rFonts w:ascii="Arial" w:eastAsia="Times New Roman" w:hAnsi="Arial" w:cs="Arial"/>
          <w:color w:val="000000"/>
          <w:lang w:eastAsia="ru-RU"/>
        </w:rPr>
        <w:t>Сфера духовной культуры и ее особенности</w:t>
      </w:r>
    </w:p>
    <w:p w:rsidR="005A0CD0" w:rsidRPr="005A0CD0" w:rsidRDefault="005A0CD0" w:rsidP="005A0CD0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5A0CD0">
        <w:rPr>
          <w:rFonts w:ascii="Arial" w:eastAsia="Times New Roman" w:hAnsi="Arial" w:cs="Arial"/>
          <w:color w:val="000000"/>
          <w:lang w:eastAsia="ru-RU"/>
        </w:rPr>
        <w:t>Наука в жизни современного общества</w:t>
      </w:r>
    </w:p>
    <w:p w:rsidR="005A0CD0" w:rsidRPr="005A0CD0" w:rsidRDefault="005A0CD0" w:rsidP="005A0CD0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5A0CD0">
        <w:rPr>
          <w:rFonts w:ascii="Arial" w:eastAsia="Times New Roman" w:hAnsi="Arial" w:cs="Arial"/>
          <w:color w:val="000000"/>
          <w:lang w:eastAsia="ru-RU"/>
        </w:rPr>
        <w:t>Искусство как форма духовной культуры</w:t>
      </w:r>
    </w:p>
    <w:p w:rsidR="005A0CD0" w:rsidRPr="005A0CD0" w:rsidRDefault="005A0CD0" w:rsidP="005A0CD0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5A0CD0">
        <w:rPr>
          <w:rFonts w:ascii="Arial" w:eastAsia="Times New Roman" w:hAnsi="Arial" w:cs="Arial"/>
          <w:color w:val="000000"/>
          <w:lang w:eastAsia="ru-RU"/>
        </w:rPr>
        <w:t>Религия как форма духовной культуры</w:t>
      </w:r>
    </w:p>
    <w:p w:rsidR="005A0CD0" w:rsidRPr="005A0CD0" w:rsidRDefault="005A0CD0" w:rsidP="005A0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CD0">
        <w:rPr>
          <w:rFonts w:ascii="Arial" w:eastAsia="Times New Roman" w:hAnsi="Arial" w:cs="Arial"/>
          <w:color w:val="000000"/>
          <w:lang w:eastAsia="ru-RU"/>
        </w:rPr>
        <w:br/>
      </w:r>
      <w:r w:rsidRPr="005A0CD0">
        <w:rPr>
          <w:rFonts w:ascii="Arial" w:eastAsia="Times New Roman" w:hAnsi="Arial" w:cs="Arial"/>
          <w:color w:val="000000"/>
          <w:u w:val="single"/>
          <w:lang w:eastAsia="ru-RU"/>
        </w:rPr>
        <w:t>Экономика</w:t>
      </w:r>
    </w:p>
    <w:p w:rsidR="005A0CD0" w:rsidRPr="005A0CD0" w:rsidRDefault="005A0CD0" w:rsidP="005A0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C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A0CD0" w:rsidRPr="005A0CD0" w:rsidRDefault="005A0CD0" w:rsidP="005A0CD0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5A0CD0">
        <w:rPr>
          <w:rFonts w:ascii="Arial" w:eastAsia="Times New Roman" w:hAnsi="Arial" w:cs="Arial"/>
          <w:color w:val="000000"/>
          <w:lang w:eastAsia="ru-RU"/>
        </w:rPr>
        <w:t>Экономика, ее роль в жизни общества</w:t>
      </w:r>
    </w:p>
    <w:p w:rsidR="005A0CD0" w:rsidRPr="005A0CD0" w:rsidRDefault="005A0CD0" w:rsidP="005A0CD0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5A0CD0">
        <w:rPr>
          <w:rFonts w:ascii="Arial" w:eastAsia="Times New Roman" w:hAnsi="Arial" w:cs="Arial"/>
          <w:color w:val="000000"/>
          <w:lang w:eastAsia="ru-RU"/>
        </w:rPr>
        <w:t>Экономика как наука и хозяйство</w:t>
      </w:r>
    </w:p>
    <w:p w:rsidR="005A0CD0" w:rsidRPr="005A0CD0" w:rsidRDefault="005A0CD0" w:rsidP="005A0CD0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5A0CD0">
        <w:rPr>
          <w:rFonts w:ascii="Arial" w:eastAsia="Times New Roman" w:hAnsi="Arial" w:cs="Arial"/>
          <w:color w:val="000000"/>
          <w:lang w:eastAsia="ru-RU"/>
        </w:rPr>
        <w:t>Ресурсы и потребности, ограниченность ресурсов</w:t>
      </w:r>
    </w:p>
    <w:p w:rsidR="005A0CD0" w:rsidRPr="005A0CD0" w:rsidRDefault="005A0CD0" w:rsidP="005A0CD0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5A0CD0">
        <w:rPr>
          <w:rFonts w:ascii="Arial" w:eastAsia="Times New Roman" w:hAnsi="Arial" w:cs="Arial"/>
          <w:color w:val="000000"/>
          <w:lang w:eastAsia="ru-RU"/>
        </w:rPr>
        <w:t>Блага, товары и услуги</w:t>
      </w:r>
    </w:p>
    <w:p w:rsidR="005A0CD0" w:rsidRPr="005A0CD0" w:rsidRDefault="005A0CD0" w:rsidP="005A0CD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0CD0" w:rsidRPr="005A0CD0" w:rsidRDefault="005A0CD0" w:rsidP="005A0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CD0">
        <w:rPr>
          <w:rFonts w:ascii="Arial" w:eastAsia="Times New Roman" w:hAnsi="Arial" w:cs="Arial"/>
          <w:b/>
          <w:bCs/>
          <w:color w:val="000000"/>
          <w:lang w:eastAsia="ru-RU"/>
        </w:rPr>
        <w:t>МАТЕРИАЛЫ</w:t>
      </w:r>
    </w:p>
    <w:p w:rsidR="005A0CD0" w:rsidRPr="005A0CD0" w:rsidRDefault="005A0CD0" w:rsidP="005A0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0CD0" w:rsidRPr="005A0CD0" w:rsidRDefault="005A0CD0" w:rsidP="005A0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CD0">
        <w:rPr>
          <w:rFonts w:ascii="Arial" w:eastAsia="Times New Roman" w:hAnsi="Arial" w:cs="Arial"/>
          <w:color w:val="000000"/>
          <w:lang w:eastAsia="ru-RU"/>
        </w:rPr>
        <w:t xml:space="preserve">Все теоретические материалы есть тут: </w:t>
      </w:r>
      <w:hyperlink r:id="rId6" w:history="1">
        <w:r w:rsidRPr="005A0CD0">
          <w:rPr>
            <w:rFonts w:ascii="Arial" w:eastAsia="Times New Roman" w:hAnsi="Arial" w:cs="Arial"/>
            <w:color w:val="1155CC"/>
            <w:u w:val="single"/>
            <w:lang w:eastAsia="ru-RU"/>
          </w:rPr>
          <w:t>https://drive.google.com/drive/folders/12Z4mhI16A-0ZvTC05Un4isxZ-uyl8m1-?usp=sharing</w:t>
        </w:r>
      </w:hyperlink>
      <w:r w:rsidRPr="005A0CD0">
        <w:rPr>
          <w:rFonts w:ascii="Arial" w:eastAsia="Times New Roman" w:hAnsi="Arial" w:cs="Arial"/>
          <w:color w:val="000000"/>
          <w:lang w:eastAsia="ru-RU"/>
        </w:rPr>
        <w:t> </w:t>
      </w:r>
    </w:p>
    <w:p w:rsidR="005A0CD0" w:rsidRPr="005A0CD0" w:rsidRDefault="005A0CD0" w:rsidP="005A0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C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A0CD0" w:rsidRPr="005A0CD0" w:rsidRDefault="005A0CD0" w:rsidP="005A0CD0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5A0CD0">
        <w:rPr>
          <w:rFonts w:ascii="Arial" w:eastAsia="Times New Roman" w:hAnsi="Arial" w:cs="Arial"/>
          <w:color w:val="000000"/>
          <w:lang w:eastAsia="ru-RU"/>
        </w:rPr>
        <w:t>соответствующие главы в первых трех разделах учебника: “Личность и общество”, “Сфера духовной культуры”, “Экономика”</w:t>
      </w:r>
    </w:p>
    <w:p w:rsidR="005A0CD0" w:rsidRPr="005A0CD0" w:rsidRDefault="005A0CD0" w:rsidP="005A0CD0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5A0CD0">
        <w:rPr>
          <w:rFonts w:ascii="Arial" w:eastAsia="Times New Roman" w:hAnsi="Arial" w:cs="Arial"/>
          <w:color w:val="000000"/>
          <w:lang w:eastAsia="ru-RU"/>
        </w:rPr>
        <w:t>конспекты</w:t>
      </w:r>
    </w:p>
    <w:p w:rsidR="005A0CD0" w:rsidRPr="005A0CD0" w:rsidRDefault="005A0CD0" w:rsidP="005A0CD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0CD0" w:rsidRPr="005A0CD0" w:rsidRDefault="005A0CD0" w:rsidP="005A0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CD0">
        <w:rPr>
          <w:rFonts w:ascii="Arial" w:eastAsia="Times New Roman" w:hAnsi="Arial" w:cs="Arial"/>
          <w:b/>
          <w:bCs/>
          <w:color w:val="000000"/>
          <w:lang w:eastAsia="ru-RU"/>
        </w:rPr>
        <w:t>ДЕМОНСТРАЦИОННЫЙ ВАРИАНТ</w:t>
      </w:r>
    </w:p>
    <w:p w:rsidR="005A0CD0" w:rsidRPr="005A0CD0" w:rsidRDefault="005A0CD0" w:rsidP="005A0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C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A0CD0" w:rsidRPr="005A0CD0" w:rsidRDefault="005A0CD0" w:rsidP="005A0CD0">
      <w:pPr>
        <w:numPr>
          <w:ilvl w:val="0"/>
          <w:numId w:val="5"/>
        </w:numPr>
        <w:shd w:val="clear" w:color="auto" w:fill="FFFFFF"/>
        <w:spacing w:before="160"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5A0CD0">
        <w:rPr>
          <w:rFonts w:ascii="Arial" w:eastAsia="Times New Roman" w:hAnsi="Arial" w:cs="Arial"/>
          <w:color w:val="000000"/>
          <w:lang w:eastAsia="ru-RU"/>
        </w:rPr>
        <w:t>Какие два из перечисленных понятий используются в первую очередь при описании духовной сферы общества?</w:t>
      </w:r>
    </w:p>
    <w:p w:rsidR="005A0CD0" w:rsidRPr="005A0CD0" w:rsidRDefault="005A0CD0" w:rsidP="005A0CD0">
      <w:pPr>
        <w:shd w:val="clear" w:color="auto" w:fill="FFFFFF"/>
        <w:spacing w:before="3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CD0">
        <w:rPr>
          <w:rFonts w:ascii="Arial" w:eastAsia="Times New Roman" w:hAnsi="Arial" w:cs="Arial"/>
          <w:i/>
          <w:iCs/>
          <w:color w:val="000000"/>
          <w:lang w:eastAsia="ru-RU"/>
        </w:rPr>
        <w:t>Религия; доход; наука; демократия; социальная мобильность.</w:t>
      </w:r>
    </w:p>
    <w:p w:rsidR="005A0CD0" w:rsidRPr="005A0CD0" w:rsidRDefault="005A0CD0" w:rsidP="005A0C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CD0">
        <w:rPr>
          <w:rFonts w:ascii="Arial" w:eastAsia="Times New Roman" w:hAnsi="Arial" w:cs="Arial"/>
          <w:color w:val="000000"/>
          <w:lang w:eastAsia="ru-RU"/>
        </w:rPr>
        <w:t>Выпишите соответствующие понятия и раскройте смысл любого одного из них.</w:t>
      </w:r>
    </w:p>
    <w:p w:rsidR="005A0CD0" w:rsidRPr="005A0CD0" w:rsidRDefault="005A0CD0" w:rsidP="005A0C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C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A0CD0" w:rsidRPr="005A0CD0" w:rsidRDefault="005A0CD0" w:rsidP="005A0CD0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5A0CD0">
        <w:rPr>
          <w:rFonts w:ascii="Arial" w:eastAsia="Times New Roman" w:hAnsi="Arial" w:cs="Arial"/>
          <w:color w:val="000000"/>
          <w:lang w:eastAsia="ru-RU"/>
        </w:rPr>
        <w:t xml:space="preserve">Социальной сущностью человека обусловлена его потребность </w:t>
      </w:r>
      <w:proofErr w:type="gramStart"/>
      <w:r w:rsidRPr="005A0CD0">
        <w:rPr>
          <w:rFonts w:ascii="Arial" w:eastAsia="Times New Roman" w:hAnsi="Arial" w:cs="Arial"/>
          <w:color w:val="000000"/>
          <w:lang w:eastAsia="ru-RU"/>
        </w:rPr>
        <w:t>в</w:t>
      </w:r>
      <w:proofErr w:type="gramEnd"/>
    </w:p>
    <w:p w:rsidR="005A0CD0" w:rsidRPr="005A0CD0" w:rsidRDefault="005A0CD0" w:rsidP="005A0CD0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C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A0CD0" w:rsidRPr="005A0CD0" w:rsidRDefault="005A0CD0" w:rsidP="005A0CD0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CD0">
        <w:rPr>
          <w:rFonts w:ascii="Arial" w:eastAsia="Times New Roman" w:hAnsi="Arial" w:cs="Arial"/>
          <w:color w:val="000000"/>
          <w:lang w:eastAsia="ru-RU"/>
        </w:rPr>
        <w:t>1) самореализации</w:t>
      </w:r>
    </w:p>
    <w:p w:rsidR="005A0CD0" w:rsidRPr="005A0CD0" w:rsidRDefault="005A0CD0" w:rsidP="005A0CD0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CD0">
        <w:rPr>
          <w:rFonts w:ascii="Arial" w:eastAsia="Times New Roman" w:hAnsi="Arial" w:cs="Arial"/>
          <w:color w:val="000000"/>
          <w:lang w:eastAsia="ru-RU"/>
        </w:rPr>
        <w:t xml:space="preserve">2) </w:t>
      </w:r>
      <w:proofErr w:type="gramStart"/>
      <w:r w:rsidRPr="005A0CD0">
        <w:rPr>
          <w:rFonts w:ascii="Arial" w:eastAsia="Times New Roman" w:hAnsi="Arial" w:cs="Arial"/>
          <w:color w:val="000000"/>
          <w:lang w:eastAsia="ru-RU"/>
        </w:rPr>
        <w:t>самосохранении</w:t>
      </w:r>
      <w:proofErr w:type="gramEnd"/>
    </w:p>
    <w:p w:rsidR="005A0CD0" w:rsidRPr="005A0CD0" w:rsidRDefault="005A0CD0" w:rsidP="005A0CD0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CD0">
        <w:rPr>
          <w:rFonts w:ascii="Arial" w:eastAsia="Times New Roman" w:hAnsi="Arial" w:cs="Arial"/>
          <w:color w:val="000000"/>
          <w:lang w:eastAsia="ru-RU"/>
        </w:rPr>
        <w:t xml:space="preserve">3) </w:t>
      </w:r>
      <w:proofErr w:type="gramStart"/>
      <w:r w:rsidRPr="005A0CD0">
        <w:rPr>
          <w:rFonts w:ascii="Arial" w:eastAsia="Times New Roman" w:hAnsi="Arial" w:cs="Arial"/>
          <w:color w:val="000000"/>
          <w:lang w:eastAsia="ru-RU"/>
        </w:rPr>
        <w:t>дыхании</w:t>
      </w:r>
      <w:proofErr w:type="gramEnd"/>
    </w:p>
    <w:p w:rsidR="005A0CD0" w:rsidRPr="005A0CD0" w:rsidRDefault="005A0CD0" w:rsidP="005A0CD0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CD0">
        <w:rPr>
          <w:rFonts w:ascii="Arial" w:eastAsia="Times New Roman" w:hAnsi="Arial" w:cs="Arial"/>
          <w:color w:val="000000"/>
          <w:lang w:eastAsia="ru-RU"/>
        </w:rPr>
        <w:t xml:space="preserve">4) </w:t>
      </w:r>
      <w:proofErr w:type="gramStart"/>
      <w:r w:rsidRPr="005A0CD0">
        <w:rPr>
          <w:rFonts w:ascii="Arial" w:eastAsia="Times New Roman" w:hAnsi="Arial" w:cs="Arial"/>
          <w:color w:val="000000"/>
          <w:lang w:eastAsia="ru-RU"/>
        </w:rPr>
        <w:t>питании</w:t>
      </w:r>
      <w:proofErr w:type="gramEnd"/>
    </w:p>
    <w:p w:rsidR="005A0CD0" w:rsidRPr="005A0CD0" w:rsidRDefault="005A0CD0" w:rsidP="005A0CD0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C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A0CD0" w:rsidRPr="005A0CD0" w:rsidRDefault="005A0CD0" w:rsidP="005A0CD0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5A0CD0">
        <w:rPr>
          <w:rFonts w:ascii="Arial" w:eastAsia="Times New Roman" w:hAnsi="Arial" w:cs="Arial"/>
          <w:color w:val="000000"/>
          <w:lang w:eastAsia="ru-RU"/>
        </w:rPr>
        <w:t>Что отличает науку от других областей (форм) духовной культуры?</w:t>
      </w:r>
    </w:p>
    <w:p w:rsidR="005A0CD0" w:rsidRPr="005A0CD0" w:rsidRDefault="005A0CD0" w:rsidP="005A0CD0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C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5A0CD0" w:rsidRPr="005A0CD0" w:rsidRDefault="005A0CD0" w:rsidP="005A0CD0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CD0">
        <w:rPr>
          <w:rFonts w:ascii="Arial" w:eastAsia="Times New Roman" w:hAnsi="Arial" w:cs="Arial"/>
          <w:color w:val="000000"/>
          <w:lang w:eastAsia="ru-RU"/>
        </w:rPr>
        <w:t>1) критическое осмысление результатов познания</w:t>
      </w:r>
    </w:p>
    <w:p w:rsidR="005A0CD0" w:rsidRPr="005A0CD0" w:rsidRDefault="005A0CD0" w:rsidP="005A0CD0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CD0">
        <w:rPr>
          <w:rFonts w:ascii="Arial" w:eastAsia="Times New Roman" w:hAnsi="Arial" w:cs="Arial"/>
          <w:color w:val="000000"/>
          <w:lang w:eastAsia="ru-RU"/>
        </w:rPr>
        <w:t xml:space="preserve">2) формирование представлений о </w:t>
      </w:r>
      <w:proofErr w:type="gramStart"/>
      <w:r w:rsidRPr="005A0CD0">
        <w:rPr>
          <w:rFonts w:ascii="Arial" w:eastAsia="Times New Roman" w:hAnsi="Arial" w:cs="Arial"/>
          <w:color w:val="000000"/>
          <w:lang w:eastAsia="ru-RU"/>
        </w:rPr>
        <w:t>прекрасном</w:t>
      </w:r>
      <w:proofErr w:type="gramEnd"/>
    </w:p>
    <w:p w:rsidR="005A0CD0" w:rsidRPr="005A0CD0" w:rsidRDefault="005A0CD0" w:rsidP="005A0CD0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CD0">
        <w:rPr>
          <w:rFonts w:ascii="Arial" w:eastAsia="Times New Roman" w:hAnsi="Arial" w:cs="Arial"/>
          <w:color w:val="000000"/>
          <w:lang w:eastAsia="ru-RU"/>
        </w:rPr>
        <w:t>3) поклонение сверхъестественным силам</w:t>
      </w:r>
    </w:p>
    <w:p w:rsidR="005A0CD0" w:rsidRPr="005A0CD0" w:rsidRDefault="005A0CD0" w:rsidP="005A0CD0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CD0">
        <w:rPr>
          <w:rFonts w:ascii="Arial" w:eastAsia="Times New Roman" w:hAnsi="Arial" w:cs="Arial"/>
          <w:color w:val="000000"/>
          <w:lang w:eastAsia="ru-RU"/>
        </w:rPr>
        <w:t>4) многообразие художественных стилей</w:t>
      </w:r>
    </w:p>
    <w:p w:rsidR="005A0CD0" w:rsidRPr="005A0CD0" w:rsidRDefault="005A0CD0" w:rsidP="005A0C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C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A0CD0" w:rsidRPr="005A0CD0" w:rsidRDefault="005A0CD0" w:rsidP="005A0CD0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5A0CD0">
        <w:rPr>
          <w:rFonts w:ascii="Arial" w:eastAsia="Times New Roman" w:hAnsi="Arial" w:cs="Arial"/>
          <w:color w:val="000000"/>
          <w:lang w:eastAsia="ru-RU"/>
        </w:rPr>
        <w:t>Верны ли следующие суждения об искусстве?</w:t>
      </w:r>
    </w:p>
    <w:p w:rsidR="005A0CD0" w:rsidRPr="005A0CD0" w:rsidRDefault="005A0CD0" w:rsidP="005A0CD0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C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A0CD0" w:rsidRPr="005A0CD0" w:rsidRDefault="005A0CD0" w:rsidP="005A0CD0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CD0">
        <w:rPr>
          <w:rFonts w:ascii="Arial" w:eastAsia="Times New Roman" w:hAnsi="Arial" w:cs="Arial"/>
          <w:color w:val="000000"/>
          <w:lang w:eastAsia="ru-RU"/>
        </w:rPr>
        <w:t>А. Искусство использует художественные образы.</w:t>
      </w:r>
    </w:p>
    <w:p w:rsidR="005A0CD0" w:rsidRPr="005A0CD0" w:rsidRDefault="005A0CD0" w:rsidP="005A0CD0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CD0">
        <w:rPr>
          <w:rFonts w:ascii="Arial" w:eastAsia="Times New Roman" w:hAnsi="Arial" w:cs="Arial"/>
          <w:color w:val="000000"/>
          <w:lang w:eastAsia="ru-RU"/>
        </w:rPr>
        <w:t>Б. Существует много видов и жанров искусства.</w:t>
      </w:r>
    </w:p>
    <w:p w:rsidR="005A0CD0" w:rsidRPr="005A0CD0" w:rsidRDefault="005A0CD0" w:rsidP="005A0CD0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CD0">
        <w:rPr>
          <w:rFonts w:ascii="Arial" w:eastAsia="Times New Roman" w:hAnsi="Arial" w:cs="Arial"/>
          <w:color w:val="000000"/>
          <w:lang w:eastAsia="ru-RU"/>
        </w:rPr>
        <w:t> </w:t>
      </w:r>
    </w:p>
    <w:p w:rsidR="005A0CD0" w:rsidRPr="005A0CD0" w:rsidRDefault="005A0CD0" w:rsidP="005A0CD0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CD0">
        <w:rPr>
          <w:rFonts w:ascii="Arial" w:eastAsia="Times New Roman" w:hAnsi="Arial" w:cs="Arial"/>
          <w:color w:val="000000"/>
          <w:lang w:eastAsia="ru-RU"/>
        </w:rPr>
        <w:t>1) верно только</w:t>
      </w:r>
      <w:proofErr w:type="gramStart"/>
      <w:r w:rsidRPr="005A0CD0">
        <w:rPr>
          <w:rFonts w:ascii="Arial" w:eastAsia="Times New Roman" w:hAnsi="Arial" w:cs="Arial"/>
          <w:color w:val="000000"/>
          <w:lang w:eastAsia="ru-RU"/>
        </w:rPr>
        <w:t xml:space="preserve"> А</w:t>
      </w:r>
      <w:proofErr w:type="gramEnd"/>
    </w:p>
    <w:p w:rsidR="005A0CD0" w:rsidRPr="005A0CD0" w:rsidRDefault="005A0CD0" w:rsidP="005A0CD0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CD0">
        <w:rPr>
          <w:rFonts w:ascii="Arial" w:eastAsia="Times New Roman" w:hAnsi="Arial" w:cs="Arial"/>
          <w:color w:val="000000"/>
          <w:lang w:eastAsia="ru-RU"/>
        </w:rPr>
        <w:t>2) верно только</w:t>
      </w:r>
      <w:proofErr w:type="gramStart"/>
      <w:r w:rsidRPr="005A0CD0">
        <w:rPr>
          <w:rFonts w:ascii="Arial" w:eastAsia="Times New Roman" w:hAnsi="Arial" w:cs="Arial"/>
          <w:color w:val="000000"/>
          <w:lang w:eastAsia="ru-RU"/>
        </w:rPr>
        <w:t xml:space="preserve"> Б</w:t>
      </w:r>
      <w:proofErr w:type="gramEnd"/>
    </w:p>
    <w:p w:rsidR="005A0CD0" w:rsidRPr="005A0CD0" w:rsidRDefault="005A0CD0" w:rsidP="005A0CD0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CD0">
        <w:rPr>
          <w:rFonts w:ascii="Arial" w:eastAsia="Times New Roman" w:hAnsi="Arial" w:cs="Arial"/>
          <w:color w:val="000000"/>
          <w:lang w:eastAsia="ru-RU"/>
        </w:rPr>
        <w:t>3) верны оба суждения</w:t>
      </w:r>
    </w:p>
    <w:p w:rsidR="005A0CD0" w:rsidRPr="005A0CD0" w:rsidRDefault="005A0CD0" w:rsidP="005A0CD0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CD0">
        <w:rPr>
          <w:rFonts w:ascii="Arial" w:eastAsia="Times New Roman" w:hAnsi="Arial" w:cs="Arial"/>
          <w:color w:val="000000"/>
          <w:lang w:eastAsia="ru-RU"/>
        </w:rPr>
        <w:t>4) оба суждения неверны</w:t>
      </w:r>
    </w:p>
    <w:p w:rsidR="005A0CD0" w:rsidRPr="005A0CD0" w:rsidRDefault="005A0CD0" w:rsidP="005A0CD0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C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A0CD0" w:rsidRPr="005A0CD0" w:rsidRDefault="005A0CD0" w:rsidP="005A0CD0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5A0CD0">
        <w:rPr>
          <w:rFonts w:ascii="Arial" w:eastAsia="Times New Roman" w:hAnsi="Arial" w:cs="Arial"/>
          <w:color w:val="000000"/>
          <w:lang w:eastAsia="ru-RU"/>
        </w:rPr>
        <w:t>Рассмотрите фотографию.</w:t>
      </w:r>
    </w:p>
    <w:p w:rsidR="005A0CD0" w:rsidRPr="005A0CD0" w:rsidRDefault="005A0CD0" w:rsidP="005A0CD0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CD0">
        <w:rPr>
          <w:rFonts w:ascii="Arial" w:eastAsia="Times New Roman" w:hAnsi="Arial" w:cs="Arial"/>
          <w:noProof/>
          <w:color w:val="000000"/>
          <w:bdr w:val="none" w:sz="0" w:space="0" w:color="auto" w:frame="1"/>
          <w:lang w:eastAsia="ru-RU"/>
        </w:rPr>
        <w:drawing>
          <wp:inline distT="0" distB="0" distL="0" distR="0" wp14:anchorId="6453B2E1" wp14:editId="7A024BD5">
            <wp:extent cx="4762500" cy="3171825"/>
            <wp:effectExtent l="0" t="0" r="0" b="9525"/>
            <wp:docPr id="1" name="Рисунок 1" descr="https://lh5.googleusercontent.com/Aw0G8_pNAdA0ssFGBs-RUgf_3s76Ym6JhA39bD1dZbzAeIOFY7mt8TKTiFJMBraPHu729TBjKYVGAGvG-HLuaJOJeRVTh2SHkQCKmeb9AN-t3PM_zk7EPaVIWYiI2PMiD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h5.googleusercontent.com/Aw0G8_pNAdA0ssFGBs-RUgf_3s76Ym6JhA39bD1dZbzAeIOFY7mt8TKTiFJMBraPHu729TBjKYVGAGvG-HLuaJOJeRVTh2SHkQCKmeb9AN-t3PM_zk7EPaVIWYiI2PMiD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0CD0" w:rsidRPr="005A0CD0" w:rsidRDefault="005A0CD0" w:rsidP="005A0CD0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CD0">
        <w:rPr>
          <w:rFonts w:ascii="Arial" w:eastAsia="Times New Roman" w:hAnsi="Arial" w:cs="Arial"/>
          <w:color w:val="000000"/>
          <w:lang w:eastAsia="ru-RU"/>
        </w:rPr>
        <w:t>Какой вид деятельности изображен на иллюстрации? Используя обществоведческие знания, факты социальной жизни и личный социальный опыт, сформулируйте два объяснения, зачем необходимо осуществлять данную деятельность.</w:t>
      </w:r>
    </w:p>
    <w:p w:rsidR="005A0CD0" w:rsidRPr="005A0CD0" w:rsidRDefault="005A0CD0" w:rsidP="005A0CD0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C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A0CD0" w:rsidRPr="005A0CD0" w:rsidRDefault="005A0CD0" w:rsidP="005A0CD0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5A0CD0">
        <w:rPr>
          <w:rFonts w:ascii="Arial" w:eastAsia="Times New Roman" w:hAnsi="Arial" w:cs="Arial"/>
          <w:color w:val="000000"/>
          <w:lang w:eastAsia="ru-RU"/>
        </w:rPr>
        <w:t>Существует несколько значений понятия «экономика». Что иллюстрирует экономику как науку?</w:t>
      </w:r>
    </w:p>
    <w:p w:rsidR="005A0CD0" w:rsidRPr="005A0CD0" w:rsidRDefault="005A0CD0" w:rsidP="005A0CD0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C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A0CD0" w:rsidRPr="005A0CD0" w:rsidRDefault="005A0CD0" w:rsidP="005A0CD0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CD0">
        <w:rPr>
          <w:rFonts w:ascii="Arial" w:eastAsia="Times New Roman" w:hAnsi="Arial" w:cs="Arial"/>
          <w:color w:val="000000"/>
          <w:lang w:eastAsia="ru-RU"/>
        </w:rPr>
        <w:t>1) продажа продукции фермерских хозяйств</w:t>
      </w:r>
    </w:p>
    <w:p w:rsidR="005A0CD0" w:rsidRPr="005A0CD0" w:rsidRDefault="005A0CD0" w:rsidP="005A0CD0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CD0">
        <w:rPr>
          <w:rFonts w:ascii="Arial" w:eastAsia="Times New Roman" w:hAnsi="Arial" w:cs="Arial"/>
          <w:color w:val="000000"/>
          <w:lang w:eastAsia="ru-RU"/>
        </w:rPr>
        <w:t>2) выявление факторов роста спроса на услуги</w:t>
      </w:r>
    </w:p>
    <w:p w:rsidR="005A0CD0" w:rsidRPr="005A0CD0" w:rsidRDefault="005A0CD0" w:rsidP="005A0CD0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CD0">
        <w:rPr>
          <w:rFonts w:ascii="Arial" w:eastAsia="Times New Roman" w:hAnsi="Arial" w:cs="Arial"/>
          <w:color w:val="000000"/>
          <w:lang w:eastAsia="ru-RU"/>
        </w:rPr>
        <w:t>3) оказание населению бытовых услуг</w:t>
      </w:r>
    </w:p>
    <w:p w:rsidR="005A0CD0" w:rsidRPr="005A0CD0" w:rsidRDefault="005A0CD0" w:rsidP="005A0CD0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CD0">
        <w:rPr>
          <w:rFonts w:ascii="Arial" w:eastAsia="Times New Roman" w:hAnsi="Arial" w:cs="Arial"/>
          <w:color w:val="000000"/>
          <w:lang w:eastAsia="ru-RU"/>
        </w:rPr>
        <w:t>4) биржевые торги акциями предприятий</w:t>
      </w:r>
    </w:p>
    <w:p w:rsidR="005A0CD0" w:rsidRPr="005A0CD0" w:rsidRDefault="005A0CD0" w:rsidP="005A0CD0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C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A0CD0" w:rsidRPr="005A0CD0" w:rsidRDefault="005A0CD0" w:rsidP="005A0CD0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5A0CD0">
        <w:rPr>
          <w:rFonts w:ascii="Arial" w:eastAsia="Times New Roman" w:hAnsi="Arial" w:cs="Arial"/>
          <w:color w:val="000000"/>
          <w:lang w:eastAsia="ru-RU"/>
        </w:rPr>
        <w:t>Верны ли следующие суждения о свойствах товара?</w:t>
      </w:r>
    </w:p>
    <w:p w:rsidR="005A0CD0" w:rsidRPr="005A0CD0" w:rsidRDefault="005A0CD0" w:rsidP="005A0CD0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C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A0CD0" w:rsidRPr="005A0CD0" w:rsidRDefault="005A0CD0" w:rsidP="005A0CD0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CD0">
        <w:rPr>
          <w:rFonts w:ascii="Arial" w:eastAsia="Times New Roman" w:hAnsi="Arial" w:cs="Arial"/>
          <w:color w:val="000000"/>
          <w:lang w:eastAsia="ru-RU"/>
        </w:rPr>
        <w:t>А. Любой товар удовлетворяет потребности людей.</w:t>
      </w:r>
    </w:p>
    <w:p w:rsidR="005A0CD0" w:rsidRPr="005A0CD0" w:rsidRDefault="005A0CD0" w:rsidP="005A0CD0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CD0">
        <w:rPr>
          <w:rFonts w:ascii="Arial" w:eastAsia="Times New Roman" w:hAnsi="Arial" w:cs="Arial"/>
          <w:color w:val="000000"/>
          <w:lang w:eastAsia="ru-RU"/>
        </w:rPr>
        <w:t>Б. Товар имеет определенную стоимость, в соответствии с которой его можно обменять на другой товар.</w:t>
      </w:r>
    </w:p>
    <w:p w:rsidR="005A0CD0" w:rsidRPr="005A0CD0" w:rsidRDefault="005A0CD0" w:rsidP="005A0CD0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CD0">
        <w:rPr>
          <w:rFonts w:ascii="Arial" w:eastAsia="Times New Roman" w:hAnsi="Arial" w:cs="Arial"/>
          <w:color w:val="000000"/>
          <w:lang w:eastAsia="ru-RU"/>
        </w:rPr>
        <w:t> </w:t>
      </w:r>
    </w:p>
    <w:p w:rsidR="005A0CD0" w:rsidRPr="005A0CD0" w:rsidRDefault="005A0CD0" w:rsidP="005A0CD0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CD0">
        <w:rPr>
          <w:rFonts w:ascii="Arial" w:eastAsia="Times New Roman" w:hAnsi="Arial" w:cs="Arial"/>
          <w:color w:val="000000"/>
          <w:lang w:eastAsia="ru-RU"/>
        </w:rPr>
        <w:t>1) верно только</w:t>
      </w:r>
      <w:proofErr w:type="gramStart"/>
      <w:r w:rsidRPr="005A0CD0">
        <w:rPr>
          <w:rFonts w:ascii="Arial" w:eastAsia="Times New Roman" w:hAnsi="Arial" w:cs="Arial"/>
          <w:color w:val="000000"/>
          <w:lang w:eastAsia="ru-RU"/>
        </w:rPr>
        <w:t xml:space="preserve"> А</w:t>
      </w:r>
      <w:proofErr w:type="gramEnd"/>
    </w:p>
    <w:p w:rsidR="005A0CD0" w:rsidRPr="005A0CD0" w:rsidRDefault="005A0CD0" w:rsidP="005A0CD0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CD0">
        <w:rPr>
          <w:rFonts w:ascii="Arial" w:eastAsia="Times New Roman" w:hAnsi="Arial" w:cs="Arial"/>
          <w:color w:val="000000"/>
          <w:lang w:eastAsia="ru-RU"/>
        </w:rPr>
        <w:lastRenderedPageBreak/>
        <w:t>2) верно только</w:t>
      </w:r>
      <w:proofErr w:type="gramStart"/>
      <w:r w:rsidRPr="005A0CD0">
        <w:rPr>
          <w:rFonts w:ascii="Arial" w:eastAsia="Times New Roman" w:hAnsi="Arial" w:cs="Arial"/>
          <w:color w:val="000000"/>
          <w:lang w:eastAsia="ru-RU"/>
        </w:rPr>
        <w:t xml:space="preserve"> Б</w:t>
      </w:r>
      <w:proofErr w:type="gramEnd"/>
    </w:p>
    <w:p w:rsidR="005A0CD0" w:rsidRPr="005A0CD0" w:rsidRDefault="005A0CD0" w:rsidP="005A0CD0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CD0">
        <w:rPr>
          <w:rFonts w:ascii="Arial" w:eastAsia="Times New Roman" w:hAnsi="Arial" w:cs="Arial"/>
          <w:color w:val="000000"/>
          <w:lang w:eastAsia="ru-RU"/>
        </w:rPr>
        <w:t>3) верны оба суждения</w:t>
      </w:r>
    </w:p>
    <w:p w:rsidR="005A0CD0" w:rsidRPr="005A0CD0" w:rsidRDefault="005A0CD0" w:rsidP="005A0CD0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CD0">
        <w:rPr>
          <w:rFonts w:ascii="Arial" w:eastAsia="Times New Roman" w:hAnsi="Arial" w:cs="Arial"/>
          <w:color w:val="000000"/>
          <w:lang w:eastAsia="ru-RU"/>
        </w:rPr>
        <w:t>4) оба суждения неверны</w:t>
      </w:r>
    </w:p>
    <w:p w:rsidR="005A0CD0" w:rsidRPr="005A0CD0" w:rsidRDefault="005A0CD0" w:rsidP="005A0CD0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C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A0CD0" w:rsidRPr="005A0CD0" w:rsidRDefault="005A0CD0" w:rsidP="005A0CD0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5A0CD0">
        <w:rPr>
          <w:rFonts w:ascii="Arial" w:eastAsia="Times New Roman" w:hAnsi="Arial" w:cs="Arial"/>
          <w:color w:val="000000"/>
          <w:lang w:eastAsia="ru-RU"/>
        </w:rPr>
        <w:t>Школьник Иван готовится к экзамену по химии, а его брат играет с моделью железной дороги. Сравните две формы (вида) деятельности, упомянутые в условии задания: учёбу и игру. Выберите и запишите в первую колонку таблицы порядковые номера черт сходства, а во вторую колонку — порядковые номера черт отличия:</w:t>
      </w:r>
    </w:p>
    <w:p w:rsidR="005A0CD0" w:rsidRPr="005A0CD0" w:rsidRDefault="005A0CD0" w:rsidP="005A0CD0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C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A0CD0" w:rsidRPr="005A0CD0" w:rsidRDefault="005A0CD0" w:rsidP="005A0CD0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CD0">
        <w:rPr>
          <w:rFonts w:ascii="Arial" w:eastAsia="Times New Roman" w:hAnsi="Arial" w:cs="Arial"/>
          <w:color w:val="000000"/>
          <w:lang w:eastAsia="ru-RU"/>
        </w:rPr>
        <w:t>1) соблюдение определённых норм и правил</w:t>
      </w:r>
    </w:p>
    <w:p w:rsidR="005A0CD0" w:rsidRPr="005A0CD0" w:rsidRDefault="005A0CD0" w:rsidP="005A0CD0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CD0">
        <w:rPr>
          <w:rFonts w:ascii="Arial" w:eastAsia="Times New Roman" w:hAnsi="Arial" w:cs="Arial"/>
          <w:color w:val="000000"/>
          <w:lang w:eastAsia="ru-RU"/>
        </w:rPr>
        <w:t>2) создание воображаемой обстановки</w:t>
      </w:r>
    </w:p>
    <w:p w:rsidR="005A0CD0" w:rsidRPr="005A0CD0" w:rsidRDefault="005A0CD0" w:rsidP="005A0CD0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CD0">
        <w:rPr>
          <w:rFonts w:ascii="Arial" w:eastAsia="Times New Roman" w:hAnsi="Arial" w:cs="Arial"/>
          <w:color w:val="000000"/>
          <w:lang w:eastAsia="ru-RU"/>
        </w:rPr>
        <w:t>3) использование различных предметов</w:t>
      </w:r>
    </w:p>
    <w:p w:rsidR="005A0CD0" w:rsidRPr="005A0CD0" w:rsidRDefault="005A0CD0" w:rsidP="005A0CD0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CD0">
        <w:rPr>
          <w:rFonts w:ascii="Arial" w:eastAsia="Times New Roman" w:hAnsi="Arial" w:cs="Arial"/>
          <w:color w:val="000000"/>
          <w:lang w:eastAsia="ru-RU"/>
        </w:rPr>
        <w:t>4) целенаправленное получение знаний</w:t>
      </w:r>
    </w:p>
    <w:p w:rsidR="005A0CD0" w:rsidRPr="005A0CD0" w:rsidRDefault="005A0CD0" w:rsidP="005A0CD0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C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A0CD0" w:rsidRPr="005A0CD0" w:rsidRDefault="005A0CD0" w:rsidP="005A0CD0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C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13"/>
        <w:gridCol w:w="2313"/>
        <w:gridCol w:w="2200"/>
        <w:gridCol w:w="2200"/>
      </w:tblGrid>
      <w:tr w:rsidR="005A0CD0" w:rsidRPr="005A0CD0" w:rsidTr="005A0CD0">
        <w:trPr>
          <w:trHeight w:val="38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A0CD0" w:rsidRPr="005A0CD0" w:rsidRDefault="005A0CD0" w:rsidP="005A0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D0">
              <w:rPr>
                <w:rFonts w:ascii="Arial" w:eastAsia="Times New Roman" w:hAnsi="Arial" w:cs="Arial"/>
                <w:color w:val="000000"/>
                <w:lang w:eastAsia="ru-RU"/>
              </w:rPr>
              <w:t>Черты сходства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A0CD0" w:rsidRPr="005A0CD0" w:rsidRDefault="005A0CD0" w:rsidP="005A0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D0">
              <w:rPr>
                <w:rFonts w:ascii="Arial" w:eastAsia="Times New Roman" w:hAnsi="Arial" w:cs="Arial"/>
                <w:color w:val="000000"/>
                <w:lang w:eastAsia="ru-RU"/>
              </w:rPr>
              <w:t>Черты отличия</w:t>
            </w:r>
          </w:p>
        </w:tc>
      </w:tr>
      <w:tr w:rsidR="005A0CD0" w:rsidRPr="005A0CD0" w:rsidTr="005A0CD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A0CD0" w:rsidRPr="005A0CD0" w:rsidRDefault="005A0CD0" w:rsidP="005A0CD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A0CD0" w:rsidRPr="005A0CD0" w:rsidRDefault="005A0CD0" w:rsidP="005A0CD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A0CD0" w:rsidRPr="005A0CD0" w:rsidRDefault="005A0CD0" w:rsidP="005A0CD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A0CD0" w:rsidRPr="005A0CD0" w:rsidRDefault="005A0CD0" w:rsidP="005A0CD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5A0CD0" w:rsidRPr="005A0CD0" w:rsidRDefault="005A0CD0" w:rsidP="005A0CD0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C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A0CD0" w:rsidRPr="005A0CD0" w:rsidRDefault="005A0CD0" w:rsidP="005A0CD0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C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A0CD0" w:rsidRPr="005A0CD0" w:rsidRDefault="005A0CD0" w:rsidP="005A0CD0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5A0CD0">
        <w:rPr>
          <w:rFonts w:ascii="Arial" w:eastAsia="Times New Roman" w:hAnsi="Arial" w:cs="Arial"/>
          <w:color w:val="000000"/>
          <w:lang w:eastAsia="ru-RU"/>
        </w:rPr>
        <w:t>Запишите слово, пропущенное в таблице.</w:t>
      </w:r>
    </w:p>
    <w:p w:rsidR="005A0CD0" w:rsidRPr="005A0CD0" w:rsidRDefault="005A0CD0" w:rsidP="005A0CD0">
      <w:pPr>
        <w:shd w:val="clear" w:color="auto" w:fill="FFFFFF"/>
        <w:spacing w:before="160" w:after="16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CD0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ru-RU"/>
        </w:rPr>
        <w:t>Факторные доходы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0"/>
        <w:gridCol w:w="1730"/>
      </w:tblGrid>
      <w:tr w:rsidR="005A0CD0" w:rsidRPr="005A0CD0" w:rsidTr="005A0CD0">
        <w:trPr>
          <w:trHeight w:val="3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A0CD0" w:rsidRPr="005A0CD0" w:rsidRDefault="005A0CD0" w:rsidP="005A0CD0">
            <w:p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D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ФАКТОР</w:t>
            </w:r>
          </w:p>
          <w:p w:rsidR="005A0CD0" w:rsidRPr="005A0CD0" w:rsidRDefault="005A0CD0" w:rsidP="005A0CD0">
            <w:p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D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ПРОИЗВОДСТВА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A0CD0" w:rsidRPr="005A0CD0" w:rsidRDefault="005A0CD0" w:rsidP="005A0CD0">
            <w:p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D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ФАКТОРНЫЙ ДОХОД</w:t>
            </w:r>
          </w:p>
        </w:tc>
      </w:tr>
      <w:tr w:rsidR="005A0CD0" w:rsidRPr="005A0CD0" w:rsidTr="005A0CD0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A0CD0" w:rsidRPr="005A0CD0" w:rsidRDefault="005A0CD0" w:rsidP="005A0CD0">
            <w:p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D0">
              <w:rPr>
                <w:rFonts w:ascii="Arial" w:eastAsia="Times New Roman" w:hAnsi="Arial" w:cs="Arial"/>
                <w:color w:val="000000"/>
                <w:lang w:eastAsia="ru-RU"/>
              </w:rPr>
              <w:t>Земля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A0CD0" w:rsidRPr="005A0CD0" w:rsidRDefault="005A0CD0" w:rsidP="005A0CD0">
            <w:p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A0CD0" w:rsidRPr="005A0CD0" w:rsidTr="005A0CD0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A0CD0" w:rsidRPr="005A0CD0" w:rsidRDefault="005A0CD0" w:rsidP="005A0CD0">
            <w:p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D0">
              <w:rPr>
                <w:rFonts w:ascii="Arial" w:eastAsia="Times New Roman" w:hAnsi="Arial" w:cs="Arial"/>
                <w:color w:val="000000"/>
                <w:lang w:eastAsia="ru-RU"/>
              </w:rPr>
              <w:t>Труд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A0CD0" w:rsidRPr="005A0CD0" w:rsidRDefault="005A0CD0" w:rsidP="005A0CD0">
            <w:p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D0">
              <w:rPr>
                <w:rFonts w:ascii="Arial" w:eastAsia="Times New Roman" w:hAnsi="Arial" w:cs="Arial"/>
                <w:color w:val="000000"/>
                <w:lang w:eastAsia="ru-RU"/>
              </w:rPr>
              <w:t>Заработная плата</w:t>
            </w:r>
          </w:p>
        </w:tc>
      </w:tr>
    </w:tbl>
    <w:p w:rsidR="005A0CD0" w:rsidRPr="005A0CD0" w:rsidRDefault="005A0CD0" w:rsidP="005A0CD0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C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A0CD0" w:rsidRPr="005A0CD0" w:rsidRDefault="005A0CD0" w:rsidP="005A0CD0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5A0CD0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Есть мнение, что сегодня воздействие телевидения и интернета на социализацию ребёнка так же значительно, как и воздействие родителей. Предположите, почему в современном обществе социализирующее воздействие родителей на ребёнка уменьшается. (Выскажите два предположения)</w:t>
      </w:r>
    </w:p>
    <w:p w:rsidR="00F965EF" w:rsidRDefault="00F965EF">
      <w:bookmarkStart w:id="0" w:name="_GoBack"/>
      <w:bookmarkEnd w:id="0"/>
    </w:p>
    <w:sectPr w:rsidR="00F965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5042B"/>
    <w:multiLevelType w:val="multilevel"/>
    <w:tmpl w:val="1DFCB09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0C3003"/>
    <w:multiLevelType w:val="multilevel"/>
    <w:tmpl w:val="47CEF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5A58CE"/>
    <w:multiLevelType w:val="multilevel"/>
    <w:tmpl w:val="2CC86A9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AA5D05"/>
    <w:multiLevelType w:val="multilevel"/>
    <w:tmpl w:val="B9322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555DDA"/>
    <w:multiLevelType w:val="multilevel"/>
    <w:tmpl w:val="783C2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E875C8"/>
    <w:multiLevelType w:val="multilevel"/>
    <w:tmpl w:val="B0203E8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F90164"/>
    <w:multiLevelType w:val="multilevel"/>
    <w:tmpl w:val="0C486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E3A0513"/>
    <w:multiLevelType w:val="multilevel"/>
    <w:tmpl w:val="C74AEC4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1C4655"/>
    <w:multiLevelType w:val="multilevel"/>
    <w:tmpl w:val="F99A4F1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242003A"/>
    <w:multiLevelType w:val="multilevel"/>
    <w:tmpl w:val="D4AA37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8643001"/>
    <w:multiLevelType w:val="multilevel"/>
    <w:tmpl w:val="A6D4C1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8F54209"/>
    <w:multiLevelType w:val="multilevel"/>
    <w:tmpl w:val="4E8A7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5297C74"/>
    <w:multiLevelType w:val="multilevel"/>
    <w:tmpl w:val="86FE4EB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84A0251"/>
    <w:multiLevelType w:val="multilevel"/>
    <w:tmpl w:val="FA94C61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1"/>
  </w:num>
  <w:num w:numId="3">
    <w:abstractNumId w:val="1"/>
  </w:num>
  <w:num w:numId="4">
    <w:abstractNumId w:val="3"/>
  </w:num>
  <w:num w:numId="5">
    <w:abstractNumId w:val="4"/>
  </w:num>
  <w:num w:numId="6">
    <w:abstractNumId w:val="10"/>
    <w:lvlOverride w:ilvl="0">
      <w:lvl w:ilvl="0">
        <w:numFmt w:val="decimal"/>
        <w:lvlText w:val="%1."/>
        <w:lvlJc w:val="left"/>
      </w:lvl>
    </w:lvlOverride>
  </w:num>
  <w:num w:numId="7">
    <w:abstractNumId w:val="9"/>
    <w:lvlOverride w:ilvl="0">
      <w:lvl w:ilvl="0">
        <w:numFmt w:val="decimal"/>
        <w:lvlText w:val="%1."/>
        <w:lvlJc w:val="left"/>
      </w:lvl>
    </w:lvlOverride>
  </w:num>
  <w:num w:numId="8">
    <w:abstractNumId w:val="0"/>
    <w:lvlOverride w:ilvl="0">
      <w:lvl w:ilvl="0">
        <w:numFmt w:val="decimal"/>
        <w:lvlText w:val="%1."/>
        <w:lvlJc w:val="left"/>
      </w:lvl>
    </w:lvlOverride>
  </w:num>
  <w:num w:numId="9">
    <w:abstractNumId w:val="13"/>
    <w:lvlOverride w:ilvl="0">
      <w:lvl w:ilvl="0">
        <w:numFmt w:val="decimal"/>
        <w:lvlText w:val="%1."/>
        <w:lvlJc w:val="left"/>
      </w:lvl>
    </w:lvlOverride>
  </w:num>
  <w:num w:numId="10">
    <w:abstractNumId w:val="5"/>
    <w:lvlOverride w:ilvl="0">
      <w:lvl w:ilvl="0">
        <w:numFmt w:val="decimal"/>
        <w:lvlText w:val="%1."/>
        <w:lvlJc w:val="left"/>
      </w:lvl>
    </w:lvlOverride>
  </w:num>
  <w:num w:numId="11">
    <w:abstractNumId w:val="2"/>
    <w:lvlOverride w:ilvl="0">
      <w:lvl w:ilvl="0">
        <w:numFmt w:val="decimal"/>
        <w:lvlText w:val="%1."/>
        <w:lvlJc w:val="left"/>
      </w:lvl>
    </w:lvlOverride>
  </w:num>
  <w:num w:numId="12">
    <w:abstractNumId w:val="7"/>
    <w:lvlOverride w:ilvl="0">
      <w:lvl w:ilvl="0">
        <w:numFmt w:val="decimal"/>
        <w:lvlText w:val="%1."/>
        <w:lvlJc w:val="left"/>
      </w:lvl>
    </w:lvlOverride>
  </w:num>
  <w:num w:numId="13">
    <w:abstractNumId w:val="12"/>
    <w:lvlOverride w:ilvl="0">
      <w:lvl w:ilvl="0">
        <w:numFmt w:val="decimal"/>
        <w:lvlText w:val="%1."/>
        <w:lvlJc w:val="left"/>
      </w:lvl>
    </w:lvlOverride>
  </w:num>
  <w:num w:numId="14">
    <w:abstractNumId w:val="8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798"/>
    <w:rsid w:val="005A0CD0"/>
    <w:rsid w:val="00623798"/>
    <w:rsid w:val="00F96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0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0C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0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0C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40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885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drive/folders/12Z4mhI16A-0ZvTC05Un4isxZ-uyl8m1-?usp=sharin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511</Words>
  <Characters>2917</Characters>
  <Application>Microsoft Office Word</Application>
  <DocSecurity>0</DocSecurity>
  <Lines>24</Lines>
  <Paragraphs>6</Paragraphs>
  <ScaleCrop>false</ScaleCrop>
  <Company/>
  <LinksUpToDate>false</LinksUpToDate>
  <CharactersWithSpaces>3422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Makshaeva</dc:creator>
  <cp:keywords/>
  <dc:description/>
  <cp:lastModifiedBy>Irina Makshaeva</cp:lastModifiedBy>
  <cp:revision>2</cp:revision>
  <dcterms:created xsi:type="dcterms:W3CDTF">2022-04-15T12:11:00Z</dcterms:created>
  <dcterms:modified xsi:type="dcterms:W3CDTF">2022-04-15T12:12:00Z</dcterms:modified>
</cp:coreProperties>
</file>