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4A" w:rsidRDefault="00FA67E4">
      <w:r>
        <w:t>1.Берете чистую зеленую тетрадь, подписываете «Мотивы лирики Тютчева»</w:t>
      </w:r>
    </w:p>
    <w:p w:rsidR="00FA67E4" w:rsidRDefault="00FA67E4">
      <w:r>
        <w:t>2. Также записываете стихотворения по темам, если есть возможность, распечатайте и вклейте, если нет, то перепишите от руки. Они короткие</w:t>
      </w:r>
    </w:p>
    <w:p w:rsidR="00FA67E4" w:rsidRDefault="00FA67E4">
      <w:r>
        <w:t xml:space="preserve">3. К каждому стихотворению делает краткий </w:t>
      </w:r>
      <w:proofErr w:type="gramStart"/>
      <w:r>
        <w:t>анализ ,</w:t>
      </w:r>
      <w:proofErr w:type="gramEnd"/>
      <w:r>
        <w:t xml:space="preserve"> в котором должны быть отражены особенности стихотворения=характерные черты лирики, философской системы Тютчева. </w:t>
      </w:r>
    </w:p>
    <w:p w:rsidR="00FA67E4" w:rsidRDefault="00FA67E4">
      <w:r>
        <w:t>То, что я уже зачитывала, можете переписать из тетради, если этого достаточно</w:t>
      </w:r>
    </w:p>
    <w:p w:rsidR="00FA67E4" w:rsidRPr="00AF210F" w:rsidRDefault="00FA67E4">
      <w:pPr>
        <w:rPr>
          <w:b/>
        </w:rPr>
      </w:pPr>
      <w:r w:rsidRPr="00AF210F">
        <w:rPr>
          <w:b/>
        </w:rPr>
        <w:t>Тема природы</w:t>
      </w:r>
    </w:p>
    <w:p w:rsidR="00FA67E4" w:rsidRDefault="00FA67E4">
      <w:r>
        <w:t>«Полдень»</w:t>
      </w:r>
    </w:p>
    <w:p w:rsidR="00FA67E4" w:rsidRDefault="00FA67E4">
      <w:r>
        <w:t>«С поляны коршун поднялся» (наизусть целиком)</w:t>
      </w:r>
    </w:p>
    <w:p w:rsidR="00FA67E4" w:rsidRDefault="00FA67E4">
      <w:r>
        <w:t xml:space="preserve">«Не то, что мните вы, </w:t>
      </w:r>
      <w:proofErr w:type="gramStart"/>
      <w:r>
        <w:t>природа»(</w:t>
      </w:r>
      <w:proofErr w:type="gramEnd"/>
      <w:r>
        <w:t>1 строфа наизусть)</w:t>
      </w:r>
    </w:p>
    <w:p w:rsidR="00FA67E4" w:rsidRDefault="00FA67E4">
      <w:r>
        <w:t>«Есть в осени первоначальной» (наизусть целиком)</w:t>
      </w:r>
    </w:p>
    <w:p w:rsidR="00FA67E4" w:rsidRDefault="00FA67E4">
      <w:r>
        <w:t>«Природа Сфинкс» (целиком наизусть)</w:t>
      </w:r>
    </w:p>
    <w:p w:rsidR="00FA67E4" w:rsidRPr="00AF210F" w:rsidRDefault="00FA67E4">
      <w:pPr>
        <w:rPr>
          <w:b/>
        </w:rPr>
      </w:pPr>
      <w:r w:rsidRPr="00AF210F">
        <w:rPr>
          <w:b/>
        </w:rPr>
        <w:t>Тема души, человека</w:t>
      </w:r>
    </w:p>
    <w:p w:rsidR="00FA67E4" w:rsidRDefault="00FA67E4">
      <w:r>
        <w:t>«</w:t>
      </w:r>
      <w:proofErr w:type="spellStart"/>
      <w:proofErr w:type="gramStart"/>
      <w:r>
        <w:rPr>
          <w:lang w:val="en-US"/>
        </w:rPr>
        <w:t>Silentium</w:t>
      </w:r>
      <w:proofErr w:type="spellEnd"/>
      <w:r>
        <w:t>»(</w:t>
      </w:r>
      <w:proofErr w:type="gramEnd"/>
      <w:r>
        <w:t xml:space="preserve">наизусть до – Мысль </w:t>
      </w:r>
      <w:proofErr w:type="spellStart"/>
      <w:r>
        <w:t>изреченая</w:t>
      </w:r>
      <w:proofErr w:type="spellEnd"/>
      <w:r>
        <w:t xml:space="preserve"> есть ложь)</w:t>
      </w:r>
    </w:p>
    <w:p w:rsidR="00FA67E4" w:rsidRDefault="00FA67E4">
      <w:r>
        <w:t>«</w:t>
      </w:r>
      <w:r w:rsidR="00AF210F">
        <w:t>Певучесть есть</w:t>
      </w:r>
      <w:r>
        <w:t>»</w:t>
      </w:r>
      <w:r w:rsidR="00AF210F">
        <w:t xml:space="preserve"> (целиком наизусть)</w:t>
      </w:r>
    </w:p>
    <w:p w:rsidR="00AF210F" w:rsidRPr="00AF210F" w:rsidRDefault="00AF210F">
      <w:pPr>
        <w:rPr>
          <w:b/>
        </w:rPr>
      </w:pPr>
      <w:r w:rsidRPr="00AF210F">
        <w:rPr>
          <w:b/>
        </w:rPr>
        <w:t>Любовная лирика</w:t>
      </w:r>
    </w:p>
    <w:p w:rsidR="00AF210F" w:rsidRDefault="00AF210F">
      <w:r>
        <w:t>«О, как убийственно мы любим» (1 строфа наизусть)</w:t>
      </w:r>
    </w:p>
    <w:p w:rsidR="00AF210F" w:rsidRDefault="00AF210F">
      <w:r>
        <w:t>«Я встретил вас» (1 строфа наизусть)</w:t>
      </w:r>
    </w:p>
    <w:p w:rsidR="00AF210F" w:rsidRPr="00AF210F" w:rsidRDefault="00AF210F">
      <w:pPr>
        <w:rPr>
          <w:b/>
        </w:rPr>
      </w:pPr>
      <w:r w:rsidRPr="00AF210F">
        <w:rPr>
          <w:b/>
        </w:rPr>
        <w:t>Тема России</w:t>
      </w:r>
    </w:p>
    <w:p w:rsidR="00AF210F" w:rsidRDefault="00AF210F">
      <w:r>
        <w:t>«Умом Россию не понять» (целиком наизусть)</w:t>
      </w:r>
    </w:p>
    <w:p w:rsidR="00AF210F" w:rsidRPr="00AF210F" w:rsidRDefault="00AF210F">
      <w:pPr>
        <w:rPr>
          <w:b/>
        </w:rPr>
      </w:pPr>
      <w:r w:rsidRPr="00AF210F">
        <w:rPr>
          <w:b/>
        </w:rPr>
        <w:t>Тема будущего</w:t>
      </w:r>
    </w:p>
    <w:p w:rsidR="00AF210F" w:rsidRDefault="00AF210F">
      <w:r>
        <w:t>«Нам не дано предугадать» (целиком наизусть)</w:t>
      </w:r>
    </w:p>
    <w:p w:rsidR="00AF210F" w:rsidRDefault="00AF210F"/>
    <w:p w:rsidR="00AF210F" w:rsidRDefault="00AF210F">
      <w:r>
        <w:t xml:space="preserve">На проверку присылаете фото тетрадей и </w:t>
      </w:r>
    </w:p>
    <w:p w:rsidR="00AF210F" w:rsidRDefault="00AF210F">
      <w:bookmarkStart w:id="0" w:name="_GoBack"/>
      <w:bookmarkEnd w:id="0"/>
      <w:r>
        <w:t xml:space="preserve">в </w:t>
      </w:r>
      <w:proofErr w:type="spellStart"/>
      <w:r>
        <w:t>вотсап</w:t>
      </w:r>
      <w:proofErr w:type="spellEnd"/>
      <w:r>
        <w:t xml:space="preserve"> все стихотворения наизусть. Не пугайтесь, они очень короткие (по 4 строчки в среднем)</w:t>
      </w:r>
    </w:p>
    <w:p w:rsidR="00AF210F" w:rsidRPr="00FA67E4" w:rsidRDefault="00AF210F"/>
    <w:sectPr w:rsidR="00AF210F" w:rsidRPr="00FA67E4" w:rsidSect="000271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C6"/>
    <w:rsid w:val="000271C6"/>
    <w:rsid w:val="0089294A"/>
    <w:rsid w:val="00AF210F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21AD-D2A3-45F4-B7E8-6D27019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2020-05-12T12:06:00Z</dcterms:created>
  <dcterms:modified xsi:type="dcterms:W3CDTF">2020-05-12T13:06:00Z</dcterms:modified>
</cp:coreProperties>
</file>