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0" w:rsidRDefault="00E825C0" w:rsidP="000B5726">
      <w:pPr>
        <w:rPr>
          <w:sz w:val="28"/>
          <w:szCs w:val="28"/>
        </w:rPr>
      </w:pPr>
      <w:bookmarkStart w:id="0" w:name="_GoBack"/>
      <w:bookmarkEnd w:id="0"/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ОБЩЕЕ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Это любимые герои – в основном.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– В каждой семье есть «по </w:t>
      </w:r>
      <w:proofErr w:type="gramStart"/>
      <w:r w:rsidRPr="00E825C0">
        <w:rPr>
          <w:sz w:val="28"/>
          <w:szCs w:val="28"/>
        </w:rPr>
        <w:t>уроду</w:t>
      </w:r>
      <w:proofErr w:type="gramEnd"/>
      <w:r w:rsidRPr="00E825C0">
        <w:rPr>
          <w:sz w:val="28"/>
          <w:szCs w:val="28"/>
        </w:rPr>
        <w:t>»: у Ростовых – Вера, у Болконских – Лиза. Неидеален и старик Болконский (крут с дочерью), да и графиня Ростова по временам проявляет кое-какие свойства «светского общества»: хочет для Николая богатой невесты и третирует бедную Соню. Вера – старшая</w:t>
      </w:r>
      <w:proofErr w:type="gramStart"/>
      <w:r w:rsidRPr="00E825C0">
        <w:rPr>
          <w:sz w:val="28"/>
          <w:szCs w:val="28"/>
        </w:rPr>
        <w:t xml:space="preserve"> </w:t>
      </w:r>
      <w:r w:rsidRPr="00E825C0">
        <w:rPr>
          <w:sz w:val="28"/>
          <w:szCs w:val="28"/>
        </w:rPr>
        <w:t>,</w:t>
      </w:r>
      <w:proofErr w:type="gramEnd"/>
      <w:r w:rsidRPr="00E825C0">
        <w:rPr>
          <w:sz w:val="28"/>
          <w:szCs w:val="28"/>
        </w:rPr>
        <w:t xml:space="preserve"> </w:t>
      </w:r>
      <w:r w:rsidRPr="00E825C0">
        <w:rPr>
          <w:sz w:val="28"/>
          <w:szCs w:val="28"/>
        </w:rPr>
        <w:t xml:space="preserve">а графиня сама принадлежала высшему обществу и стала воспитывать ее по светским образцам – и вырастила куклу.  </w:t>
      </w:r>
      <w:r w:rsidRPr="00E825C0">
        <w:rPr>
          <w:sz w:val="28"/>
          <w:szCs w:val="28"/>
        </w:rPr>
        <w:t>Д</w:t>
      </w:r>
      <w:r w:rsidRPr="00E825C0">
        <w:rPr>
          <w:sz w:val="28"/>
          <w:szCs w:val="28"/>
        </w:rPr>
        <w:t>евичья фамилия</w:t>
      </w:r>
      <w:r w:rsidRPr="00E825C0">
        <w:rPr>
          <w:sz w:val="28"/>
          <w:szCs w:val="28"/>
        </w:rPr>
        <w:t xml:space="preserve"> графини Ростовой</w:t>
      </w:r>
      <w:r w:rsidRPr="00E825C0">
        <w:rPr>
          <w:sz w:val="28"/>
          <w:szCs w:val="28"/>
        </w:rPr>
        <w:t xml:space="preserve"> </w:t>
      </w:r>
      <w:proofErr w:type="spellStart"/>
      <w:r w:rsidRPr="00E825C0">
        <w:rPr>
          <w:sz w:val="28"/>
          <w:szCs w:val="28"/>
        </w:rPr>
        <w:t>Шиншина</w:t>
      </w:r>
      <w:proofErr w:type="spellEnd"/>
      <w:r w:rsidRPr="00E825C0">
        <w:rPr>
          <w:sz w:val="28"/>
          <w:szCs w:val="28"/>
        </w:rPr>
        <w:t xml:space="preserve"> (у Фета позаимствовал), это ее родственник – дипломат и светский человек, который учит Болконского политике и цинизму.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В каждой семье есть сыновья и дочери (и приживалки).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В обеих семьях сыновья собираются на войну.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В обеих семьях родителей чтут и уважают.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В обеих семьях родители хотят своим детям настоящего счастья.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РАЗНИЦА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– </w:t>
      </w:r>
      <w:proofErr w:type="spellStart"/>
      <w:r w:rsidRPr="00E825C0">
        <w:rPr>
          <w:sz w:val="28"/>
          <w:szCs w:val="28"/>
        </w:rPr>
        <w:t>Ростовы</w:t>
      </w:r>
      <w:proofErr w:type="spellEnd"/>
      <w:r w:rsidRPr="00E825C0">
        <w:rPr>
          <w:sz w:val="28"/>
          <w:szCs w:val="28"/>
        </w:rPr>
        <w:t xml:space="preserve"> беднее и (как графы) менее знатны. Болконские – аристократы, которым и </w:t>
      </w:r>
      <w:proofErr w:type="gramStart"/>
      <w:r w:rsidRPr="00E825C0">
        <w:rPr>
          <w:sz w:val="28"/>
          <w:szCs w:val="28"/>
        </w:rPr>
        <w:t>равных-то</w:t>
      </w:r>
      <w:proofErr w:type="gramEnd"/>
      <w:r w:rsidRPr="00E825C0">
        <w:rPr>
          <w:sz w:val="28"/>
          <w:szCs w:val="28"/>
        </w:rPr>
        <w:t xml:space="preserve"> нет в романе.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У Ростовых «полная» семья, но мать важнее, а отец ей подчиняется и угождает. У Болконских есть только отец, и его жесткая власть никем не смягчается.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>– У Ростовых любовь выражают открыто, не стесняясь, у Болконских царит сдержанность, любовь глубоко в душе, а внешне почти не выражается.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– </w:t>
      </w:r>
      <w:proofErr w:type="spellStart"/>
      <w:r w:rsidRPr="00E825C0">
        <w:rPr>
          <w:sz w:val="28"/>
          <w:szCs w:val="28"/>
        </w:rPr>
        <w:t>Ростовы</w:t>
      </w:r>
      <w:proofErr w:type="spellEnd"/>
      <w:r w:rsidRPr="00E825C0">
        <w:rPr>
          <w:sz w:val="28"/>
          <w:szCs w:val="28"/>
        </w:rPr>
        <w:t xml:space="preserve"> живут безалаберно, по вдохновению, у Болконских все рассчитано, расписано по минутам, везде поряд</w:t>
      </w:r>
      <w:r w:rsidRPr="00E825C0">
        <w:rPr>
          <w:sz w:val="28"/>
          <w:szCs w:val="28"/>
        </w:rPr>
        <w:t xml:space="preserve">ок (исключение – княжна Марья, потому что </w:t>
      </w:r>
      <w:r w:rsidRPr="00E825C0">
        <w:rPr>
          <w:sz w:val="28"/>
          <w:szCs w:val="28"/>
        </w:rPr>
        <w:t>человеку трудно жить под гнетом чужой (родительской) воли, и беспорядок – неосознанный протест или просто невозможность вписаться в неорганичные, чужие рамки</w:t>
      </w:r>
      <w:r w:rsidRPr="00E825C0">
        <w:rPr>
          <w:sz w:val="28"/>
          <w:szCs w:val="28"/>
        </w:rPr>
        <w:t>)</w:t>
      </w:r>
      <w:proofErr w:type="gramStart"/>
      <w:r w:rsidRPr="00E825C0">
        <w:rPr>
          <w:sz w:val="28"/>
          <w:szCs w:val="28"/>
        </w:rPr>
        <w:t xml:space="preserve"> </w:t>
      </w:r>
      <w:r w:rsidRPr="00E825C0">
        <w:rPr>
          <w:sz w:val="28"/>
          <w:szCs w:val="28"/>
        </w:rPr>
        <w:t>.</w:t>
      </w:r>
      <w:proofErr w:type="gramEnd"/>
      <w:r w:rsidRPr="00E825C0">
        <w:rPr>
          <w:sz w:val="28"/>
          <w:szCs w:val="28"/>
        </w:rPr>
        <w:t xml:space="preserve"> Кстати, у Ростовых вдохновение вполне гармонично устраивает их жизнь; беспорядок там только в денежных делах. Видимо, все там живут вполне своей жизнью.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– Болконские – люди рассудочно умные, интеллектуалы. Даже бедную Марью мучат геометрией. </w:t>
      </w:r>
      <w:r w:rsidRPr="00E825C0">
        <w:rPr>
          <w:sz w:val="28"/>
          <w:szCs w:val="28"/>
        </w:rPr>
        <w:t xml:space="preserve">Отец рассуждает </w:t>
      </w:r>
      <w:r w:rsidRPr="00E825C0">
        <w:rPr>
          <w:sz w:val="28"/>
          <w:szCs w:val="28"/>
        </w:rPr>
        <w:t>: если дочка изучит геометрию, она станет умной, а значит, не позволит обмануть себя какому-то непорядочному жениху, который посватается к ее богатству, а значит, не будет несчастной</w:t>
      </w:r>
      <w:proofErr w:type="gramStart"/>
      <w:r w:rsidRPr="00E825C0">
        <w:rPr>
          <w:sz w:val="28"/>
          <w:szCs w:val="28"/>
        </w:rPr>
        <w:t xml:space="preserve">.. </w:t>
      </w:r>
      <w:proofErr w:type="gramEnd"/>
      <w:r w:rsidRPr="00E825C0">
        <w:rPr>
          <w:sz w:val="28"/>
          <w:szCs w:val="28"/>
        </w:rPr>
        <w:t xml:space="preserve">И даже музыка (стихия чувств) для Марьи просто тяжкая повинность, алгебра, а не гармония. </w:t>
      </w:r>
      <w:proofErr w:type="spellStart"/>
      <w:r w:rsidRPr="00E825C0">
        <w:rPr>
          <w:sz w:val="28"/>
          <w:szCs w:val="28"/>
        </w:rPr>
        <w:t>Ростовы</w:t>
      </w:r>
      <w:proofErr w:type="spellEnd"/>
      <w:r w:rsidRPr="00E825C0">
        <w:rPr>
          <w:sz w:val="28"/>
          <w:szCs w:val="28"/>
        </w:rPr>
        <w:t xml:space="preserve"> же не особенно умны (Наташа </w:t>
      </w:r>
      <w:r w:rsidRPr="00E825C0">
        <w:rPr>
          <w:sz w:val="28"/>
          <w:szCs w:val="28"/>
        </w:rPr>
        <w:lastRenderedPageBreak/>
        <w:t>«не удостаивает быть умной», по выражению Пьера), зато очень чутки душой и очень музыкальны. И музыка для них естественна и радостна.</w:t>
      </w:r>
    </w:p>
    <w:p w:rsidR="000B5726" w:rsidRPr="00E825C0" w:rsidRDefault="000B5726" w:rsidP="000B5726">
      <w:pPr>
        <w:rPr>
          <w:sz w:val="28"/>
          <w:szCs w:val="28"/>
        </w:rPr>
      </w:pP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– У Болконских всегда есть цель жизни. Мужчины хотят стать великими государственными деятелями, Марья разрывается между двумя желаньями: иметь семью или уйти в монастырь. Но в обоих случаях они ставят перед собой цель, которая потребует всех сил души. Болконские живут на пределе возможностей, стремятся к совершенству во всем, что они делают. Но они не умеют просто жить, ни к чему не стремясь, никуда не двигаясь, особенно Андрей. Их существование можно изобразить в виде вектора. </w:t>
      </w:r>
      <w:proofErr w:type="spellStart"/>
      <w:r w:rsidRPr="00E825C0">
        <w:rPr>
          <w:sz w:val="28"/>
          <w:szCs w:val="28"/>
        </w:rPr>
        <w:t>Ростовы</w:t>
      </w:r>
      <w:proofErr w:type="spellEnd"/>
      <w:r w:rsidRPr="00E825C0">
        <w:rPr>
          <w:sz w:val="28"/>
          <w:szCs w:val="28"/>
        </w:rPr>
        <w:t xml:space="preserve"> никаких целей не имеют – только желания. Они не стремятся к совершенству в отдаленном будущем – они стараются каждый день и час наполнить до краев и сделать совершенством. </w:t>
      </w:r>
      <w:proofErr w:type="spellStart"/>
      <w:r w:rsidRPr="00E825C0">
        <w:rPr>
          <w:sz w:val="28"/>
          <w:szCs w:val="28"/>
        </w:rPr>
        <w:t>Ростовы</w:t>
      </w:r>
      <w:proofErr w:type="spellEnd"/>
      <w:r w:rsidRPr="00E825C0">
        <w:rPr>
          <w:sz w:val="28"/>
          <w:szCs w:val="28"/>
        </w:rPr>
        <w:t xml:space="preserve"> умеют жить здесь и сейчас всею душой, но при этом не надрываясь. Изобразить их жизнь можно с помощью любимого Толстым круга – символа завершенности, совершенства и покоя.</w:t>
      </w:r>
    </w:p>
    <w:p w:rsidR="000B5726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Сыновья. Очевидно, что мужское воспитание лучше удается Болконским. С сына много спрашивают, и он многое умеет. Николай по сравнению с Андреем и неуч, и </w:t>
      </w:r>
      <w:proofErr w:type="gramStart"/>
      <w:r w:rsidRPr="00E825C0">
        <w:rPr>
          <w:sz w:val="28"/>
          <w:szCs w:val="28"/>
        </w:rPr>
        <w:t>растяпа</w:t>
      </w:r>
      <w:proofErr w:type="gramEnd"/>
      <w:r w:rsidRPr="00E825C0">
        <w:rPr>
          <w:sz w:val="28"/>
          <w:szCs w:val="28"/>
        </w:rPr>
        <w:t>. Впрочем, он намного моложе. Хорошо сравнить их кумиров: у Николая – император Александр, у Андрея – император Наполеон, с которым он собирает</w:t>
      </w:r>
      <w:r w:rsidR="00F15E17" w:rsidRPr="00E825C0">
        <w:rPr>
          <w:sz w:val="28"/>
          <w:szCs w:val="28"/>
        </w:rPr>
        <w:t>ся воевать (и мечтает победить)</w:t>
      </w:r>
      <w:r w:rsidRPr="00E825C0">
        <w:rPr>
          <w:sz w:val="28"/>
          <w:szCs w:val="28"/>
        </w:rPr>
        <w:t xml:space="preserve">. Николай любуется и восхищается, Андрей – соперничает, хочет своего кумира превзойти. </w:t>
      </w:r>
      <w:r w:rsidR="00F15E17" w:rsidRPr="00E825C0">
        <w:rPr>
          <w:sz w:val="28"/>
          <w:szCs w:val="28"/>
        </w:rPr>
        <w:t>Для Николая</w:t>
      </w:r>
      <w:r w:rsidRPr="00E825C0">
        <w:rPr>
          <w:sz w:val="28"/>
          <w:szCs w:val="28"/>
        </w:rPr>
        <w:t xml:space="preserve"> </w:t>
      </w:r>
      <w:r w:rsidR="00F15E17" w:rsidRPr="00E825C0">
        <w:rPr>
          <w:sz w:val="28"/>
          <w:szCs w:val="28"/>
        </w:rPr>
        <w:t xml:space="preserve">император – наглядный символ </w:t>
      </w:r>
      <w:r w:rsidRPr="00E825C0">
        <w:rPr>
          <w:sz w:val="28"/>
          <w:szCs w:val="28"/>
        </w:rPr>
        <w:t xml:space="preserve"> патриотизма. Занять место Александра никогда не смогут ни Ростов, ни Болконский. А вот Наполеон сумел занять трон, завоевать полмира – только благодаря своим способностям и воле. Этим он дразнил талантливых европейских честолюбцев, не принадлежавших к знати. Но и родовитый князь Андрей хотел бы преодолеть ограничения русской монархической системы. Он мечтает о карьере Наполеона.</w:t>
      </w:r>
    </w:p>
    <w:p w:rsidR="000B5726" w:rsidRPr="00E825C0" w:rsidRDefault="000B5726" w:rsidP="000B5726">
      <w:pPr>
        <w:rPr>
          <w:sz w:val="28"/>
          <w:szCs w:val="28"/>
        </w:rPr>
      </w:pPr>
    </w:p>
    <w:p w:rsidR="00F15E17" w:rsidRPr="00E825C0" w:rsidRDefault="000B5726" w:rsidP="000B5726">
      <w:pPr>
        <w:rPr>
          <w:sz w:val="28"/>
          <w:szCs w:val="28"/>
        </w:rPr>
      </w:pPr>
      <w:r w:rsidRPr="00E825C0">
        <w:rPr>
          <w:sz w:val="28"/>
          <w:szCs w:val="28"/>
        </w:rPr>
        <w:t xml:space="preserve">Дочки. Иногда говорят, что Наташа красива, а Марья – нет. Вот это и неправда: Наташа тоже некрасива. Только ее любили, ею восхищались, и внутренний свет свободно освещал ее существо так ярко, что никому в голову не пришло бы назвать ее некрасивой. А Марье вечно твердили, что она дурна. Внушили ей глубочайший комплекс неполноценности, вечное недовольство собой. Когда она об этом забывала, внутренний свет делал ее прекрасной (как Наташу – но по-другому, </w:t>
      </w:r>
      <w:proofErr w:type="spellStart"/>
      <w:r w:rsidRPr="00E825C0">
        <w:rPr>
          <w:sz w:val="28"/>
          <w:szCs w:val="28"/>
        </w:rPr>
        <w:t>одухотвореннее</w:t>
      </w:r>
      <w:proofErr w:type="spellEnd"/>
      <w:r w:rsidRPr="00E825C0">
        <w:rPr>
          <w:sz w:val="28"/>
          <w:szCs w:val="28"/>
        </w:rPr>
        <w:t xml:space="preserve">). </w:t>
      </w:r>
    </w:p>
    <w:sectPr w:rsidR="00F15E17" w:rsidRPr="00E825C0" w:rsidSect="000B5726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B5726"/>
    <w:rsid w:val="00945A3E"/>
    <w:rsid w:val="00D406AE"/>
    <w:rsid w:val="00E825C0"/>
    <w:rsid w:val="00F15E17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Басилов</dc:creator>
  <cp:lastModifiedBy>Константин Басилов</cp:lastModifiedBy>
  <cp:revision>1</cp:revision>
  <dcterms:created xsi:type="dcterms:W3CDTF">2020-03-18T17:15:00Z</dcterms:created>
  <dcterms:modified xsi:type="dcterms:W3CDTF">2020-03-18T17:56:00Z</dcterms:modified>
</cp:coreProperties>
</file>