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7"/>
          <w:szCs w:val="27"/>
          <w:lang w:eastAsia="ru-RU"/>
        </w:rPr>
        <w:t> Мм. гг.!</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Первое издание трагедии Шекспира "Гамлет" и первая часть </w:t>
      </w:r>
      <w:r>
        <w:rPr>
          <w:rFonts w:ascii="Times New Roman" w:cs="Times New Roman" w:eastAsia="Times New Roman" w:hAnsi="Times New Roman"/>
          <w:color w:val="000000"/>
          <w:sz w:val="24"/>
          <w:szCs w:val="24"/>
          <w:lang w:eastAsia="ru-RU"/>
        </w:rPr>
        <w:t>сервантесовского</w:t>
      </w:r>
      <w:r>
        <w:rPr>
          <w:rFonts w:ascii="Times New Roman" w:cs="Times New Roman" w:eastAsia="Times New Roman" w:hAnsi="Times New Roman"/>
          <w:color w:val="000000"/>
          <w:sz w:val="24"/>
          <w:szCs w:val="24"/>
          <w:lang w:eastAsia="ru-RU"/>
        </w:rPr>
        <w:t xml:space="preserve"> "Дон-Кихота" явились в один и тот же год, в самом начале XVII столетия.</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Эта случайность нам показалась знаменательною; сближение двух названных нами произведений навело нас на целый ряд мыслей. Мы просим позволения поделиться с вами этими мыслями и заранее рассчитываем на вашу снисходительность. "Кто хочет понять поэта, должен вступить в его область", -- сказал Гете; -- прозаик лишен всяких прав на подобное требование; но он может надеяться, что его читатели -- или слушатели -- захотят сопутствовать ему в его странствованиях, в его изысканиях.</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Некоторые из наших воззрений, быть может, поразят вас, мм. гг., своею необычностью; но в том и состоит особенное преимущество великих поэтических произведении, которым гений их творцов вдохнул </w:t>
      </w:r>
      <w:r>
        <w:rPr>
          <w:rFonts w:ascii="Times New Roman" w:cs="Times New Roman" w:eastAsia="Times New Roman" w:hAnsi="Times New Roman"/>
          <w:color w:val="000000"/>
          <w:sz w:val="24"/>
          <w:szCs w:val="24"/>
          <w:lang w:eastAsia="ru-RU"/>
        </w:rPr>
        <w:t>не-умирающую</w:t>
      </w:r>
      <w:r>
        <w:rPr>
          <w:rFonts w:ascii="Times New Roman" w:cs="Times New Roman" w:eastAsia="Times New Roman" w:hAnsi="Times New Roman"/>
          <w:color w:val="000000"/>
          <w:sz w:val="24"/>
          <w:szCs w:val="24"/>
          <w:lang w:eastAsia="ru-RU"/>
        </w:rPr>
        <w:t xml:space="preserve"> жизнь, что воззрения на них, как и на жизнь вообще, могут быть бесконечно разнообразны, даже </w:t>
      </w:r>
      <w:r>
        <w:rPr>
          <w:rFonts w:ascii="Times New Roman" w:cs="Times New Roman" w:eastAsia="Times New Roman" w:hAnsi="Times New Roman"/>
          <w:color w:val="000000"/>
          <w:sz w:val="24"/>
          <w:szCs w:val="24"/>
          <w:lang w:eastAsia="ru-RU"/>
        </w:rPr>
        <w:t>противоречащи</w:t>
      </w:r>
      <w:r>
        <w:rPr>
          <w:rFonts w:ascii="Times New Roman" w:cs="Times New Roman" w:eastAsia="Times New Roman" w:hAnsi="Times New Roman"/>
          <w:color w:val="000000"/>
          <w:sz w:val="24"/>
          <w:szCs w:val="24"/>
          <w:lang w:eastAsia="ru-RU"/>
        </w:rPr>
        <w:t xml:space="preserve"> -- и в то же время одинаково справедливы. Сколько комментариев уже было написано на "Гамлета" и сколько их еще предвидится впереди! К каким различным заключениям приводило изучение этого поистине неисчерпаемого типа! -- "Дон-Кихот", по самому свойству своей задачи, по истинно великолепной ясности рассказа, как бы озаренного солнцем юга, подает меньше повода к толкованиям. Но, к сожалению, мы, русские, не имеем хорошего перевода "Дон-Кихота"; большая часть из нас сохранила о нем довольно неопределенные воспоминания; под словом "Дон-Кихот" мы часто подразумеваем просто шута, -- слово "донкихотство" у нас равносильно с словом: нелепость, -- между тем как в донкихотстве нам следовало бы признать высокое начало самопожертвования, только схваченное с комической стороны. Хороший перевод "Дон-Кихота" был бы истинной заслугой перед публикой, и всеобщая благодарность ждет того писателя, который передаст нам это единственное творение во всей его красоте. Но возвратимся </w:t>
      </w:r>
      <w:r>
        <w:rPr>
          <w:rFonts w:ascii="Times New Roman" w:cs="Times New Roman" w:eastAsia="Times New Roman" w:hAnsi="Times New Roman"/>
          <w:color w:val="000000"/>
          <w:sz w:val="24"/>
          <w:szCs w:val="24"/>
          <w:lang w:eastAsia="ru-RU"/>
        </w:rPr>
        <w:t>к предмета</w:t>
      </w:r>
      <w:r>
        <w:rPr>
          <w:rFonts w:ascii="Times New Roman" w:cs="Times New Roman" w:eastAsia="Times New Roman" w:hAnsi="Times New Roman"/>
          <w:color w:val="000000"/>
          <w:sz w:val="24"/>
          <w:szCs w:val="24"/>
          <w:lang w:eastAsia="ru-RU"/>
        </w:rPr>
        <w:t xml:space="preserve"> нашей беседы.</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Мы сказали, что одновременное появление "Дон-Кихота" и "Гамлета" нам показалось знаменательным. Нам показалось, что </w:t>
      </w:r>
      <w:r>
        <w:rPr>
          <w:rFonts w:ascii="Times New Roman" w:cs="Times New Roman" w:eastAsia="Times New Roman" w:hAnsi="Times New Roman"/>
          <w:color w:val="000000"/>
          <w:sz w:val="24"/>
          <w:szCs w:val="24"/>
          <w:u w:val="single"/>
          <w:lang w:eastAsia="ru-RU"/>
        </w:rPr>
        <w:t>в этих двух типах воплощены две коренные, противоположные особенности человеческой природы -- оба конца той оси, на которой она вертится. Нам показалось, что все люди принадлежат более или менее к одному из этих двух типов; что почти каждый из нас сбивается либо на Дон-Кихота, либо на Гамлета. Правда, в наше время Гамлетов стало гораздо более, чем Дон-Кихотов; но и Дон-Кихоты не перевелись</w:t>
      </w:r>
      <w:r>
        <w:rPr>
          <w:rFonts w:ascii="Times New Roman" w:cs="Times New Roman" w:eastAsia="Times New Roman" w:hAnsi="Times New Roman"/>
          <w:color w:val="000000"/>
          <w:sz w:val="24"/>
          <w:szCs w:val="24"/>
          <w:lang w:eastAsia="ru-RU"/>
        </w:rPr>
        <w:t>.</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Объяснимся.</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Все люди живут -- сознательно или бессознательно -- и силу своего принципа, своего идеала, т. е. в силу того, что они почитают правдой, красотою, добром</w:t>
      </w:r>
      <w:r>
        <w:rPr>
          <w:rFonts w:ascii="Times New Roman" w:cs="Times New Roman" w:eastAsia="Times New Roman" w:hAnsi="Times New Roman"/>
          <w:color w:val="000000"/>
          <w:sz w:val="24"/>
          <w:szCs w:val="24"/>
          <w:lang w:eastAsia="ru-RU"/>
        </w:rPr>
        <w:t xml:space="preserve">. Многие получают свой идеал уже совершенно готовым, в определенных, исторически сложившихся формах; они живут, соображая жизнь свою с этим идеалом, иногда отступая от него под влиянием страстен или случайностей, -- но они не рассуждают о нем, не сомневаются в нем; другие, напротив, подвергают его анализу собственной мысли. Как бы то ни было, </w:t>
      </w:r>
      <w:r>
        <w:rPr>
          <w:rFonts w:ascii="Times New Roman" w:cs="Times New Roman" w:eastAsia="Times New Roman" w:hAnsi="Times New Roman"/>
          <w:color w:val="000000"/>
          <w:sz w:val="24"/>
          <w:szCs w:val="24"/>
          <w:u w:val="single"/>
          <w:lang w:eastAsia="ru-RU"/>
        </w:rPr>
        <w:t>мы, кажется, не слишком ошибемся, если скажем, что для всех людей этот идеал, эта основа и цель их существования находится либо вне их, либо в них самих: другими словами, для каждого из нас либо собственное я становится на первом месте, либо нечто другое, признанное им за высшее</w:t>
      </w:r>
      <w:r>
        <w:rPr>
          <w:rFonts w:ascii="Times New Roman" w:cs="Times New Roman" w:eastAsia="Times New Roman" w:hAnsi="Times New Roman"/>
          <w:color w:val="000000"/>
          <w:sz w:val="24"/>
          <w:szCs w:val="24"/>
          <w:lang w:eastAsia="ru-RU"/>
        </w:rPr>
        <w:t xml:space="preserve">. Нам могут возразить, что действительность не допускает таких резких разграничении. что в одном н том же живом существе оба воззрения могут чередоваться, даже сливаться до некоторой степени; но мы и не думали утверждать невозможное! т. изменений и противоречий в человеческой природе; мы хотели только указать на два различные отношения человека к своему идеалу -- и </w:t>
      </w:r>
      <w:r>
        <w:rPr>
          <w:rFonts w:ascii="Times New Roman" w:cs="Times New Roman" w:eastAsia="Times New Roman" w:hAnsi="Times New Roman"/>
          <w:color w:val="000000"/>
          <w:sz w:val="24"/>
          <w:szCs w:val="24"/>
          <w:u w:val="single"/>
          <w:lang w:eastAsia="ru-RU"/>
        </w:rPr>
        <w:t>мы теперь постараемся представить, каким образом, по нашему понятию, эти два различные отношения воплотились в двух избранных нами типах</w:t>
      </w:r>
      <w:r>
        <w:rPr>
          <w:rFonts w:ascii="Times New Roman" w:cs="Times New Roman" w:eastAsia="Times New Roman" w:hAnsi="Times New Roman"/>
          <w:color w:val="000000"/>
          <w:sz w:val="24"/>
          <w:szCs w:val="24"/>
          <w:lang w:eastAsia="ru-RU"/>
        </w:rPr>
        <w:t>.</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Начнем с Дон-Кихота.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u w:val="single"/>
          <w:lang w:eastAsia="ru-RU"/>
        </w:rPr>
        <w:t>   Что выражает собою Дон-Кихот?</w:t>
      </w:r>
      <w:r>
        <w:rPr>
          <w:rFonts w:ascii="Times New Roman" w:cs="Times New Roman" w:eastAsia="Times New Roman" w:hAnsi="Times New Roman"/>
          <w:color w:val="000000"/>
          <w:sz w:val="24"/>
          <w:szCs w:val="24"/>
          <w:lang w:eastAsia="ru-RU"/>
        </w:rPr>
        <w:t xml:space="preserve"> Взглянем на него не тем торопливым взглядом, который останавливается на поверхностях и мелочах. Не будем видеть в Дон-Кихоте одного лишь рыцаря печального образа, фигуру, созданную для осмеяния старинных рыцарских романов; известно, что значение этого лица расширилось под собственного рукою его бессмертного творца и что Дон-Кихот второй части, любезный собеседник герцогов и герцогинь, мудрый наставник оруженосца-губернатора, -- уже не тот Дон-Кихот, каким он является нам в первой части романа, особенно в начале, не тот странный и смешной чудак, на которого так щедро сыплются удары; а потому </w:t>
      </w:r>
      <w:r>
        <w:rPr>
          <w:rFonts w:ascii="Times New Roman" w:cs="Times New Roman" w:eastAsia="Times New Roman" w:hAnsi="Times New Roman"/>
          <w:color w:val="000000"/>
          <w:sz w:val="24"/>
          <w:szCs w:val="24"/>
          <w:lang w:eastAsia="ru-RU"/>
        </w:rPr>
        <w:t xml:space="preserve">попытаемся проникнуть до самой сущности дела. Повторяем: что выражает собою Дон-Кихот? </w:t>
      </w:r>
      <w:r>
        <w:rPr>
          <w:rFonts w:ascii="Times New Roman" w:cs="Times New Roman" w:eastAsia="Times New Roman" w:hAnsi="Times New Roman"/>
          <w:color w:val="000000"/>
          <w:sz w:val="24"/>
          <w:szCs w:val="24"/>
          <w:u w:val="single"/>
          <w:lang w:eastAsia="ru-RU"/>
        </w:rPr>
        <w:t xml:space="preserve">Веру прежде всего; веру в нечто вечное, незыблемое, в истину, одним словом, в истину, находящуюся вне отдельного человека, но легко ему дающуюся, требующую служения н жертв, но доступную постоянству служения и силе жертвы. Дон-Кихот проникнут весь преданностью к идеалу, для которого он готов подвергаться всевозможным лишениям, жертвовать </w:t>
      </w:r>
      <w:r>
        <w:rPr>
          <w:rFonts w:ascii="Times New Roman" w:cs="Times New Roman" w:eastAsia="Times New Roman" w:hAnsi="Times New Roman"/>
          <w:color w:val="000000"/>
          <w:sz w:val="24"/>
          <w:szCs w:val="24"/>
          <w:u w:val="single"/>
          <w:lang w:eastAsia="ru-RU"/>
        </w:rPr>
        <w:t>жизнию</w:t>
      </w:r>
      <w:r>
        <w:rPr>
          <w:rFonts w:ascii="Times New Roman" w:cs="Times New Roman" w:eastAsia="Times New Roman" w:hAnsi="Times New Roman"/>
          <w:color w:val="000000"/>
          <w:sz w:val="24"/>
          <w:szCs w:val="24"/>
          <w:u w:val="single"/>
          <w:lang w:eastAsia="ru-RU"/>
        </w:rPr>
        <w:t>; самую жизнь свою он ценит настолько, насколько она может служить средством к воплощению идеала, к водворению истины, справедливости на земле</w:t>
      </w:r>
      <w:r>
        <w:rPr>
          <w:rFonts w:ascii="Times New Roman" w:cs="Times New Roman" w:eastAsia="Times New Roman" w:hAnsi="Times New Roman"/>
          <w:color w:val="000000"/>
          <w:sz w:val="24"/>
          <w:szCs w:val="24"/>
          <w:lang w:eastAsia="ru-RU"/>
        </w:rPr>
        <w:t xml:space="preserve">. Нам скажут, что идеал этот почерпнут расстроенным его воображением из фантастического мира рыцарских романов; согласны -- ив этом-то состоит комическая сторона Дон-Кихота; но самый идеал остается во всей своей нетронутой чистоте. </w:t>
      </w:r>
      <w:r>
        <w:rPr>
          <w:rFonts w:ascii="Times New Roman" w:cs="Times New Roman" w:eastAsia="Times New Roman" w:hAnsi="Times New Roman"/>
          <w:color w:val="000000"/>
          <w:sz w:val="24"/>
          <w:szCs w:val="24"/>
          <w:u w:val="single"/>
          <w:lang w:eastAsia="ru-RU"/>
        </w:rPr>
        <w:t>Жить для себя, заботиться о себе -- Дон-Кихот почел бы постыдным. Он весь живет (если так можно выразиться) вне себя, для других, для своих братьев, для истребления зла, для противодействия враждебным человечеству силам -- волшебникам, великанам, т. е. притеснителям. В нем нет и следа эгоизма, он не заботится о себе, он весь самопожертвование -- оцените это слово! -- он верит, верит крепко и без оглядки. Оттого он бесстрашен, терпелив, довольствуется самой скудной пищей, самой бедной одеждой: ему не до того. Смиренный сердцем, он духом велик и смел; умилительная его набожность не стесняет его свободы; чуждый тщеславия, он не сомневается в себе, в своем призвании, даже в своих физических силах; воля его -- непреклонная воля. Постоянное стремление к одной и той же цели придает некоторое однообразие его мыслям, односторонность его уму; он знает мало, да ему и не нужно много знать: он знает, в чем его дело, зачем он живет на земле, а это -- главное знание</w:t>
      </w:r>
      <w:r>
        <w:rPr>
          <w:rFonts w:ascii="Times New Roman" w:cs="Times New Roman" w:eastAsia="Times New Roman" w:hAnsi="Times New Roman"/>
          <w:color w:val="000000"/>
          <w:sz w:val="24"/>
          <w:szCs w:val="24"/>
          <w:lang w:eastAsia="ru-RU"/>
        </w:rPr>
        <w:t>. Дон-Кихот может показаться то совершенным безумцем, потому что самая несомненная вещественность исчезает перед его глазами, тает как воск от огня его энтузиазма (он действительно видит живых мавров в деревянных куклах, рыцарей в баранах),то ограниченным, потому что он не умеет ни легко сочувствовать, ни легко наслаждаться; но он, как долговечное дерево, пустил глубоко корни в почву и не в состоянии ни изменить своему убеждению, ни переноситься от одного предмета к другому; крепость его нравственного состава (заметьте, что этот сумасшедший, странствующий рыцарь -- самое нравственное существо в мире) придает особенную силу и величавость всем его суждениям н речам, всей его фигуре, несмотря на комические и унизительные положения, в которые он беспрестанно впадает... Дон-Кихот энтузиаст, служитель идеи и потому обвеян ее сияньем.</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Что же представляет собою Гамлет?</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Анализ прежде всего и эгоизм, а потому безверье. Он весь живет для самого себя, он эгоист; но верить в себя даже эгоист не может; верить можно только в то, что вне нас и над нами. Но это я, в которое он не верит, дорого Гамлету. Это исходная точка, к которой он возвращается беспрестанно, потому что не находит ничего в целом мире, к чему бы мог прилепиться душою; он скептик -- и вечно возится и носится с самим собою; он постоянно занят не своей обязанностью, а своим положением. Сомневаясь во всем, Гамлет, разумеется, не щадит и самого себя; ум его слишком развит, чтобы удовлетвориться тем, что он в себе находит: он сознает свою слабость, но всякое самосознание есть сила; отсюда проистекает его ирония, противоположность энтузиазму Дон-Кихота.</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Гамлет с наслаждением, преувеличенно бранит себя, постоянно наблюдая за собою, вечно глядя внутрь себя, он знает до тонкости все свои недостатки, презирает их, презирает самого себя -- и в то же время, можно сказать, живет, питается этим презрением. Он не верит в себя -- и тщеславен; он не знает, чего хочет и зачем живет, -- и привязан к жизни...</w:t>
      </w:r>
      <w:r>
        <w:rPr>
          <w:rFonts w:ascii="Times New Roman" w:cs="Times New Roman" w:eastAsia="Times New Roman" w:hAnsi="Times New Roman"/>
          <w:color w:val="000000"/>
          <w:sz w:val="24"/>
          <w:szCs w:val="24"/>
          <w:lang w:eastAsia="ru-RU"/>
        </w:rPr>
        <w:t xml:space="preserve"> "О боже, боже! (восклицает он во 2-й сцене первого акта), если б ты, судья земли и неба, не запретил греха самоубийства!.. Как пошла, пуста, плоска и ничтожна кажется мне жизнь!" Но он не пожертвует этой плоской и пустой </w:t>
      </w:r>
      <w:r>
        <w:rPr>
          <w:rFonts w:ascii="Times New Roman" w:cs="Times New Roman" w:eastAsia="Times New Roman" w:hAnsi="Times New Roman"/>
          <w:color w:val="000000"/>
          <w:sz w:val="24"/>
          <w:szCs w:val="24"/>
          <w:lang w:eastAsia="ru-RU"/>
        </w:rPr>
        <w:t>жизнию</w:t>
      </w:r>
      <w:r>
        <w:rPr>
          <w:rFonts w:ascii="Times New Roman" w:cs="Times New Roman" w:eastAsia="Times New Roman" w:hAnsi="Times New Roman"/>
          <w:color w:val="000000"/>
          <w:sz w:val="24"/>
          <w:szCs w:val="24"/>
          <w:lang w:eastAsia="ru-RU"/>
        </w:rPr>
        <w:t xml:space="preserve">; он мечтает о самоубийстве еще до появления тени отца, до того грозного поручения, которое окончательно разбивает его уже надломанную волю, -- но он себя не убьет. </w:t>
      </w:r>
      <w:r>
        <w:rPr>
          <w:rFonts w:ascii="Times New Roman" w:cs="Times New Roman" w:eastAsia="Times New Roman" w:hAnsi="Times New Roman"/>
          <w:color w:val="000000"/>
          <w:sz w:val="24"/>
          <w:szCs w:val="24"/>
          <w:u w:val="single"/>
          <w:lang w:eastAsia="ru-RU"/>
        </w:rPr>
        <w:t>Любовь к жизни высказывается в самых этих мечтах о прекращении ее; всем 18-летним юношам знакомы подобные чувства:</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То кровь кипит, то сил избыток.</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Но не будем слишком строги к Гамлету: он страдает -- и его страдания и больнее и язвительнее страданий Дон-Кихота. Того бьют грубые пастухи, освобожденные им преступники; Гамлет сам наносит себе раны, сам себя терзает; в его руках тоже меч: обоюдоострый меч анализа.</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Дон-Кихот, мы должны в этом сознаться, положительно смешон. Его фигура едва ли не самая комическая фигура, когда-либо нарисованная поэтом. Его имя стало смешным прозвищем даже в устах русских мужиков.</w:t>
      </w:r>
      <w:r>
        <w:rPr>
          <w:rFonts w:ascii="Times New Roman" w:cs="Times New Roman" w:eastAsia="Times New Roman" w:hAnsi="Times New Roman"/>
          <w:color w:val="000000"/>
          <w:sz w:val="24"/>
          <w:szCs w:val="24"/>
          <w:lang w:eastAsia="ru-RU"/>
        </w:rPr>
        <w:t xml:space="preserve"> Мы в этом могли убедиться собственными ушами. При одном воспоминании о нем возникает в воображении тощая, угловатая, горбоносая фигура, облеченная в карикатурные латы, вознесенная на чахлый остов жалкого коня, того бедного, вечно голодного и битого </w:t>
      </w:r>
      <w:r>
        <w:rPr>
          <w:rFonts w:ascii="Times New Roman" w:cs="Times New Roman" w:eastAsia="Times New Roman" w:hAnsi="Times New Roman"/>
          <w:color w:val="000000"/>
          <w:sz w:val="24"/>
          <w:szCs w:val="24"/>
          <w:lang w:eastAsia="ru-RU"/>
        </w:rPr>
        <w:t>Россинанта</w:t>
      </w:r>
      <w:r>
        <w:rPr>
          <w:rFonts w:ascii="Times New Roman" w:cs="Times New Roman" w:eastAsia="Times New Roman" w:hAnsi="Times New Roman"/>
          <w:color w:val="000000"/>
          <w:sz w:val="24"/>
          <w:szCs w:val="24"/>
          <w:lang w:eastAsia="ru-RU"/>
        </w:rPr>
        <w:t xml:space="preserve">, которому нельзя отказать в каком-то </w:t>
      </w:r>
      <w:r>
        <w:rPr>
          <w:rFonts w:ascii="Times New Roman" w:cs="Times New Roman" w:eastAsia="Times New Roman" w:hAnsi="Times New Roman"/>
          <w:color w:val="000000"/>
          <w:sz w:val="24"/>
          <w:szCs w:val="24"/>
          <w:lang w:eastAsia="ru-RU"/>
        </w:rPr>
        <w:t>полузабавном</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полутронутом</w:t>
      </w:r>
      <w:r>
        <w:rPr>
          <w:rFonts w:ascii="Times New Roman" w:cs="Times New Roman" w:eastAsia="Times New Roman" w:hAnsi="Times New Roman"/>
          <w:color w:val="000000"/>
          <w:sz w:val="24"/>
          <w:szCs w:val="24"/>
          <w:lang w:eastAsia="ru-RU"/>
        </w:rPr>
        <w:t xml:space="preserve"> участии. Дон-Кихот смешон... но в смехе есть примиряющая и </w:t>
      </w:r>
      <w:r>
        <w:rPr>
          <w:rFonts w:ascii="Times New Roman" w:cs="Times New Roman" w:eastAsia="Times New Roman" w:hAnsi="Times New Roman"/>
          <w:color w:val="000000"/>
          <w:sz w:val="24"/>
          <w:szCs w:val="24"/>
          <w:lang w:eastAsia="ru-RU"/>
        </w:rPr>
        <w:t>искупляющая</w:t>
      </w:r>
      <w:r>
        <w:rPr>
          <w:rFonts w:ascii="Times New Roman" w:cs="Times New Roman" w:eastAsia="Times New Roman" w:hAnsi="Times New Roman"/>
          <w:color w:val="000000"/>
          <w:sz w:val="24"/>
          <w:szCs w:val="24"/>
          <w:lang w:eastAsia="ru-RU"/>
        </w:rPr>
        <w:t xml:space="preserve"> сила -- и если недаром сказано: "Чему посмеешься, тому послужишь", то можно прибавить, что над кем посмеялся, тому уже простил, того даже полюбить готов. </w:t>
      </w:r>
      <w:r>
        <w:rPr>
          <w:rFonts w:ascii="Times New Roman" w:cs="Times New Roman" w:eastAsia="Times New Roman" w:hAnsi="Times New Roman"/>
          <w:color w:val="000000"/>
          <w:sz w:val="24"/>
          <w:szCs w:val="24"/>
          <w:u w:val="single"/>
          <w:lang w:eastAsia="ru-RU"/>
        </w:rPr>
        <w:t xml:space="preserve">Напротив, наружность Гамлета привлекательна. Его меланхолия, бледный, хотя и </w:t>
      </w:r>
      <w:r>
        <w:rPr>
          <w:rFonts w:ascii="Times New Roman" w:cs="Times New Roman" w:eastAsia="Times New Roman" w:hAnsi="Times New Roman"/>
          <w:color w:val="000000"/>
          <w:sz w:val="24"/>
          <w:szCs w:val="24"/>
          <w:u w:val="single"/>
          <w:lang w:eastAsia="ru-RU"/>
        </w:rPr>
        <w:t>нехудой</w:t>
      </w:r>
      <w:r>
        <w:rPr>
          <w:rFonts w:ascii="Times New Roman" w:cs="Times New Roman" w:eastAsia="Times New Roman" w:hAnsi="Times New Roman"/>
          <w:color w:val="000000"/>
          <w:sz w:val="24"/>
          <w:szCs w:val="24"/>
          <w:u w:val="single"/>
          <w:lang w:eastAsia="ru-RU"/>
        </w:rPr>
        <w:t xml:space="preserve"> вид</w:t>
      </w:r>
      <w:r>
        <w:rPr>
          <w:rFonts w:ascii="Times New Roman" w:cs="Times New Roman" w:eastAsia="Times New Roman" w:hAnsi="Times New Roman"/>
          <w:color w:val="000000"/>
          <w:sz w:val="24"/>
          <w:szCs w:val="24"/>
          <w:lang w:eastAsia="ru-RU"/>
        </w:rPr>
        <w:t xml:space="preserve"> (мать его замечает о нем, что он толст, "</w:t>
      </w:r>
      <w:r>
        <w:rPr>
          <w:rFonts w:ascii="Times New Roman" w:cs="Times New Roman" w:eastAsia="Times New Roman" w:hAnsi="Times New Roman"/>
          <w:color w:val="000000"/>
          <w:sz w:val="24"/>
          <w:szCs w:val="24"/>
          <w:lang w:eastAsia="ru-RU"/>
        </w:rPr>
        <w:t>our</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sou</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is</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fat</w:t>
      </w:r>
      <w:r>
        <w:rPr>
          <w:rFonts w:ascii="Times New Roman" w:cs="Times New Roman" w:eastAsia="Times New Roman" w:hAnsi="Times New Roman"/>
          <w:color w:val="000000"/>
          <w:sz w:val="24"/>
          <w:szCs w:val="24"/>
          <w:lang w:eastAsia="ru-RU"/>
        </w:rPr>
        <w:t xml:space="preserve">"), черпая бархатная одежда, перо на шляпе, </w:t>
      </w:r>
      <w:r>
        <w:rPr>
          <w:rFonts w:ascii="Times New Roman" w:cs="Times New Roman" w:eastAsia="Times New Roman" w:hAnsi="Times New Roman"/>
          <w:color w:val="000000"/>
          <w:sz w:val="24"/>
          <w:szCs w:val="24"/>
          <w:u w:val="single"/>
          <w:lang w:eastAsia="ru-RU"/>
        </w:rPr>
        <w:t>изящные манеры, несомненная поэзия его речей, постоянное чувство полного превосходства над другими, рядом с язвительной потехой самоунижения, все в нем нравится, все пленяет; всякому лестно прослыть Гамлетом, никто бы не хотел заслужить прозвание Дон-Кихота</w:t>
      </w:r>
      <w:r>
        <w:rPr>
          <w:rFonts w:ascii="Times New Roman" w:cs="Times New Roman" w:eastAsia="Times New Roman" w:hAnsi="Times New Roman"/>
          <w:color w:val="000000"/>
          <w:sz w:val="24"/>
          <w:szCs w:val="24"/>
          <w:lang w:eastAsia="ru-RU"/>
        </w:rPr>
        <w:t xml:space="preserve">; "Гамлет Баратынский", -- писал к своему другу Пушкин; </w:t>
      </w:r>
      <w:r>
        <w:rPr>
          <w:rFonts w:ascii="Times New Roman" w:cs="Times New Roman" w:eastAsia="Times New Roman" w:hAnsi="Times New Roman"/>
          <w:color w:val="000000"/>
          <w:sz w:val="24"/>
          <w:szCs w:val="24"/>
          <w:u w:val="single"/>
          <w:lang w:eastAsia="ru-RU"/>
        </w:rPr>
        <w:t>над Гамлетом никто и не думает смеяться, и именно в этом его осуждение: любить его почти невозможно</w:t>
      </w:r>
      <w:r>
        <w:rPr>
          <w:rFonts w:ascii="Times New Roman" w:cs="Times New Roman" w:eastAsia="Times New Roman" w:hAnsi="Times New Roman"/>
          <w:color w:val="000000"/>
          <w:sz w:val="24"/>
          <w:szCs w:val="24"/>
          <w:lang w:eastAsia="ru-RU"/>
        </w:rPr>
        <w:t xml:space="preserve">, одни люди, подобные Горацию, привязываются к Гамлету. Мы о них поговорим впоследствии. </w:t>
      </w:r>
      <w:r>
        <w:rPr>
          <w:rFonts w:ascii="Times New Roman" w:cs="Times New Roman" w:eastAsia="Times New Roman" w:hAnsi="Times New Roman"/>
          <w:color w:val="000000"/>
          <w:sz w:val="24"/>
          <w:szCs w:val="24"/>
          <w:u w:val="single"/>
          <w:lang w:eastAsia="ru-RU"/>
        </w:rPr>
        <w:t>Сочувствует ему всякий, и оно понятно: почти каждый находит в нем собственные черты; но любить его, повторяем, нельзя, потому что он никого сам не любит.</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Будем продолжать наше сравнение. Гамлет -- сын короля, убитого родным братом, похитителем престола; отец его выходит из могилы, из "челюстей ада", чтобы поручить ему отметить за себя, а он колеблется, хитрит с самим собою, тешится тем, что ругает себя, и наконец убивает своего </w:t>
      </w:r>
      <w:r>
        <w:rPr>
          <w:rFonts w:ascii="Times New Roman" w:cs="Times New Roman" w:eastAsia="Times New Roman" w:hAnsi="Times New Roman"/>
          <w:color w:val="000000"/>
          <w:sz w:val="24"/>
          <w:szCs w:val="24"/>
          <w:lang w:eastAsia="ru-RU"/>
        </w:rPr>
        <w:t>вотчима</w:t>
      </w:r>
      <w:r>
        <w:rPr>
          <w:rFonts w:ascii="Times New Roman" w:cs="Times New Roman" w:eastAsia="Times New Roman" w:hAnsi="Times New Roman"/>
          <w:color w:val="000000"/>
          <w:sz w:val="24"/>
          <w:szCs w:val="24"/>
          <w:lang w:eastAsia="ru-RU"/>
        </w:rPr>
        <w:t xml:space="preserve"> случайно. Глубокая психологическая черта, за которую многие даже умные, но близорукие люди дерзали осуждать Шекспира! А Дон-Кихот, бедный, почти нищий человек, без всяких средств и связей, старый, одинокий, берет на себя исправлять зло и защищать притесненных (совершенно ему чужих) на всем земном шаре. Что нужды, что первая же его попытка освобождения невинности от притеснителя рушится двойной бедою на голову самой невинности... (мы разумеем ту сцену, когда Дон-Кихот избавляет мальчика от побоев его хозяина, который тотчас же после удаления избавителя вдесятеро сильнее наказывает бедняка). Что нужды, что, думая иметь дело с вредными великанами, Дон-Кихот нападает на полезные ветряные мельницы... Комическая оболочка этих образов не должна отводить наши глаза от сокрытого в них смысла. Кто, жертвуя собою, вздумал бы сперва рассчитывав и взвешивать все последствия, всю вероятность пользы своего поступка, тот едва ли способен на самопожертвование. С Гамлетом ничего подобного случиться не может: ему ли, с его проницательным, тонким, скептическим умом, ему ли впасть в такую грубую ошибку! Нет, </w:t>
      </w:r>
      <w:r>
        <w:rPr>
          <w:rFonts w:ascii="Times New Roman" w:cs="Times New Roman" w:eastAsia="Times New Roman" w:hAnsi="Times New Roman"/>
          <w:color w:val="000000"/>
          <w:sz w:val="24"/>
          <w:szCs w:val="24"/>
          <w:lang w:eastAsia="ru-RU"/>
        </w:rPr>
        <w:t>он</w:t>
      </w:r>
      <w:r>
        <w:rPr>
          <w:rFonts w:ascii="Times New Roman" w:cs="Times New Roman" w:eastAsia="Times New Roman" w:hAnsi="Times New Roman"/>
          <w:color w:val="000000"/>
          <w:sz w:val="24"/>
          <w:szCs w:val="24"/>
          <w:lang w:eastAsia="ru-RU"/>
        </w:rPr>
        <w:t xml:space="preserve"> но будет сражаться с ветряными мельницами, он не верит в великанов... но он бы и не напал на них, если бы они точно существовали. </w:t>
      </w:r>
      <w:r>
        <w:rPr>
          <w:rFonts w:ascii="Times New Roman" w:cs="Times New Roman" w:eastAsia="Times New Roman" w:hAnsi="Times New Roman"/>
          <w:color w:val="000000"/>
          <w:sz w:val="24"/>
          <w:szCs w:val="24"/>
          <w:u w:val="single"/>
          <w:lang w:eastAsia="ru-RU"/>
        </w:rPr>
        <w:t xml:space="preserve">Гамлет не стал бы утверждать, как Дон-Кихот, показывая всем и каждому цирюльничий таз, что это есть настоящий волшебный шлем </w:t>
      </w:r>
      <w:r>
        <w:rPr>
          <w:rFonts w:ascii="Times New Roman" w:cs="Times New Roman" w:eastAsia="Times New Roman" w:hAnsi="Times New Roman"/>
          <w:color w:val="000000"/>
          <w:sz w:val="24"/>
          <w:szCs w:val="24"/>
          <w:u w:val="single"/>
          <w:lang w:eastAsia="ru-RU"/>
        </w:rPr>
        <w:t>Мамбрина</w:t>
      </w:r>
      <w:r>
        <w:rPr>
          <w:rFonts w:ascii="Times New Roman" w:cs="Times New Roman" w:eastAsia="Times New Roman" w:hAnsi="Times New Roman"/>
          <w:color w:val="000000"/>
          <w:sz w:val="24"/>
          <w:szCs w:val="24"/>
          <w:u w:val="single"/>
          <w:lang w:eastAsia="ru-RU"/>
        </w:rPr>
        <w:t>; но мы полагаем, что если бы сама истина предстала воплощенною перед его глазами, Гамлет не решился бы поручиться, что это точно она, истина... Ведь кто знает, может быть, и истины тоже нет, так же как великанов?</w:t>
      </w:r>
      <w:r>
        <w:rPr>
          <w:rFonts w:ascii="Times New Roman" w:cs="Times New Roman" w:eastAsia="Times New Roman" w:hAnsi="Times New Roman"/>
          <w:color w:val="000000"/>
          <w:sz w:val="24"/>
          <w:szCs w:val="24"/>
          <w:lang w:eastAsia="ru-RU"/>
        </w:rPr>
        <w:t xml:space="preserve"> Мы смеемся над Дон-Кихотом... но, мм. гг., кто из нас может, добросовестно вопросив себя, свои прошедшие, свои настоящие убеждения, кто решится утверждать, что он всегда и во всяком случае различит и различал цирюльничий оловянный таз от волшебного золотого шлема?.. Потому нам кажется, что главное дело в искренности и силе самого убежденья... а результат -- в руке судеб. Они одни могут показать нам, с призраками ли мы боролись, с действительными ли врагами, и каким оружием покрыли мы наши головы... Наше дело вооружиться и бороться.</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Замечательны отношения толпы, так называемой людской массы, к Гамлету и Дон-Кихоту.</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Полоний представитель массы перед Гамлетом, </w:t>
      </w:r>
      <w:r>
        <w:rPr>
          <w:rFonts w:ascii="Times New Roman" w:cs="Times New Roman" w:eastAsia="Times New Roman" w:hAnsi="Times New Roman"/>
          <w:color w:val="000000"/>
          <w:sz w:val="24"/>
          <w:szCs w:val="24"/>
          <w:u w:val="single"/>
          <w:lang w:eastAsia="ru-RU"/>
        </w:rPr>
        <w:t>Санчо-Панса</w:t>
      </w:r>
      <w:r>
        <w:rPr>
          <w:rFonts w:ascii="Times New Roman" w:cs="Times New Roman" w:eastAsia="Times New Roman" w:hAnsi="Times New Roman"/>
          <w:color w:val="000000"/>
          <w:sz w:val="24"/>
          <w:szCs w:val="24"/>
          <w:u w:val="single"/>
          <w:lang w:eastAsia="ru-RU"/>
        </w:rPr>
        <w:t xml:space="preserve"> -- перед Дон-Кихотом.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Полоний -- дельный, практический, здравомыслящий, хотя в то же время ограниченный и болтливый старик. Он отличный администратор, примерный отец; вспомните его наставления сыну своему </w:t>
      </w:r>
      <w:r>
        <w:rPr>
          <w:rFonts w:ascii="Times New Roman" w:cs="Times New Roman" w:eastAsia="Times New Roman" w:hAnsi="Times New Roman"/>
          <w:color w:val="000000"/>
          <w:sz w:val="24"/>
          <w:szCs w:val="24"/>
          <w:lang w:eastAsia="ru-RU"/>
        </w:rPr>
        <w:t>Лаерту</w:t>
      </w:r>
      <w:r>
        <w:rPr>
          <w:rFonts w:ascii="Times New Roman" w:cs="Times New Roman" w:eastAsia="Times New Roman" w:hAnsi="Times New Roman"/>
          <w:color w:val="000000"/>
          <w:sz w:val="24"/>
          <w:szCs w:val="24"/>
          <w:lang w:eastAsia="ru-RU"/>
        </w:rPr>
        <w:t xml:space="preserve"> при отъезде того за границу, наставления, которые могут поспорить в мудрости с </w:t>
      </w:r>
      <w:r>
        <w:rPr>
          <w:rFonts w:ascii="Times New Roman" w:cs="Times New Roman" w:eastAsia="Times New Roman" w:hAnsi="Times New Roman"/>
          <w:color w:val="000000"/>
          <w:sz w:val="24"/>
          <w:szCs w:val="24"/>
          <w:lang w:eastAsia="ru-RU"/>
        </w:rPr>
        <w:t xml:space="preserve">известными распоряжениями губернатора </w:t>
      </w:r>
      <w:r>
        <w:rPr>
          <w:rFonts w:ascii="Times New Roman" w:cs="Times New Roman" w:eastAsia="Times New Roman" w:hAnsi="Times New Roman"/>
          <w:color w:val="000000"/>
          <w:sz w:val="24"/>
          <w:szCs w:val="24"/>
          <w:lang w:eastAsia="ru-RU"/>
        </w:rPr>
        <w:t>Санчо-Пансы</w:t>
      </w:r>
      <w:r>
        <w:rPr>
          <w:rFonts w:ascii="Times New Roman" w:cs="Times New Roman" w:eastAsia="Times New Roman" w:hAnsi="Times New Roman"/>
          <w:color w:val="000000"/>
          <w:sz w:val="24"/>
          <w:szCs w:val="24"/>
          <w:lang w:eastAsia="ru-RU"/>
        </w:rPr>
        <w:t xml:space="preserve"> на острове </w:t>
      </w:r>
      <w:r>
        <w:rPr>
          <w:rFonts w:ascii="Times New Roman" w:cs="Times New Roman" w:eastAsia="Times New Roman" w:hAnsi="Times New Roman"/>
          <w:color w:val="000000"/>
          <w:sz w:val="24"/>
          <w:szCs w:val="24"/>
          <w:lang w:eastAsia="ru-RU"/>
        </w:rPr>
        <w:t>Баратария</w:t>
      </w:r>
      <w:r>
        <w:rPr>
          <w:rFonts w:ascii="Times New Roman" w:cs="Times New Roman" w:eastAsia="Times New Roman" w:hAnsi="Times New Roman"/>
          <w:color w:val="000000"/>
          <w:sz w:val="24"/>
          <w:szCs w:val="24"/>
          <w:lang w:eastAsia="ru-RU"/>
        </w:rPr>
        <w:t xml:space="preserve">. Для Полония Гамлет не столько сумасшедший, сколько ребенок, </w:t>
      </w:r>
      <w:r>
        <w:rPr>
          <w:rFonts w:ascii="Times New Roman" w:cs="Times New Roman" w:eastAsia="Times New Roman" w:hAnsi="Times New Roman"/>
          <w:color w:val="000000"/>
          <w:sz w:val="24"/>
          <w:szCs w:val="24"/>
          <w:lang w:eastAsia="ru-RU"/>
        </w:rPr>
        <w:t>и</w:t>
      </w:r>
      <w:r>
        <w:rPr>
          <w:rFonts w:ascii="Times New Roman" w:cs="Times New Roman" w:eastAsia="Times New Roman" w:hAnsi="Times New Roman"/>
          <w:color w:val="000000"/>
          <w:sz w:val="24"/>
          <w:szCs w:val="24"/>
          <w:lang w:eastAsia="ru-RU"/>
        </w:rPr>
        <w:t xml:space="preserve"> если бы он не был королевским сыном, он бы презирал его за его коренную бесполезность, за невозможность положительного и дельного применения его мыслей. Известная сцена облака, между Гамлетом и Полонием, -- сцена, в которой Гамлет воображает, что дурачит старика, имеет для нас явный смысл, подтверждающий наше воззрение... Мы позволим себе напомнить ее вам: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Полоний. Королева желает говорить с вами, принц, и притом сейчас.</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Гамлет. </w:t>
      </w:r>
      <w:r>
        <w:rPr>
          <w:rFonts w:ascii="Times New Roman" w:cs="Times New Roman" w:eastAsia="Times New Roman" w:hAnsi="Times New Roman"/>
          <w:color w:val="000000"/>
          <w:sz w:val="24"/>
          <w:szCs w:val="24"/>
          <w:lang w:eastAsia="ru-RU"/>
        </w:rPr>
        <w:t>Видите</w:t>
      </w:r>
      <w:r>
        <w:rPr>
          <w:rFonts w:ascii="Times New Roman" w:cs="Times New Roman" w:eastAsia="Times New Roman" w:hAnsi="Times New Roman"/>
          <w:color w:val="000000"/>
          <w:sz w:val="24"/>
          <w:szCs w:val="24"/>
          <w:lang w:eastAsia="ru-RU"/>
        </w:rPr>
        <w:t xml:space="preserve"> это облако? Точно ласточка.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Полоний. Совершенная ласточка.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Гамлет. Мне кажется, оно похоже на верблюда.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Полоний. Спина точь-в-точь как у верблюда.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Гамлет. Иль как у кита?</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Полоний. Совершенный кит.</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Гамлет. Хорошо. -- Так я иду к матушке.</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xml:space="preserve">   Не явно ли, что в этой сцене Полоний в одно и то же время придворный, который угождает принцу, и взрослый, который не хочет перечить больному, блажному мальчику? </w:t>
      </w:r>
      <w:r>
        <w:rPr>
          <w:rFonts w:ascii="Times New Roman" w:cs="Times New Roman" w:eastAsia="Times New Roman" w:hAnsi="Times New Roman"/>
          <w:color w:val="000000"/>
          <w:sz w:val="24"/>
          <w:szCs w:val="24"/>
          <w:u w:val="single"/>
          <w:lang w:eastAsia="ru-RU"/>
        </w:rPr>
        <w:t>Полоний ни на волос не верит Гамлету, и он прав</w:t>
      </w:r>
      <w:r>
        <w:rPr>
          <w:rFonts w:ascii="Times New Roman" w:cs="Times New Roman" w:eastAsia="Times New Roman" w:hAnsi="Times New Roman"/>
          <w:color w:val="000000"/>
          <w:sz w:val="24"/>
          <w:szCs w:val="24"/>
          <w:lang w:eastAsia="ru-RU"/>
        </w:rPr>
        <w:t xml:space="preserve">; со всей свойственной ему ограниченной самонадеянностью он приписывает блажь Гамлета его любви к Офелии, и в этом он, конечно, ошибается; но он не ошибается в оценке его характера. </w:t>
      </w:r>
      <w:r>
        <w:rPr>
          <w:rFonts w:ascii="Times New Roman" w:cs="Times New Roman" w:eastAsia="Times New Roman" w:hAnsi="Times New Roman"/>
          <w:color w:val="000000"/>
          <w:sz w:val="24"/>
          <w:szCs w:val="24"/>
          <w:u w:val="single"/>
          <w:lang w:eastAsia="ru-RU"/>
        </w:rPr>
        <w:t>Гамлеты точно бесполезны массе; они ей ничего не дают, они ее никуда вести не могут, потому что сами никуда не идут. Да и как вести, когда не знаешь, есть ли земля под ногами? Притом же Гамлеты презирают толпу.</w:t>
      </w:r>
      <w:r>
        <w:rPr>
          <w:rFonts w:ascii="Times New Roman" w:cs="Times New Roman" w:eastAsia="Times New Roman" w:hAnsi="Times New Roman"/>
          <w:color w:val="000000"/>
          <w:sz w:val="24"/>
          <w:szCs w:val="24"/>
          <w:lang w:eastAsia="ru-RU"/>
        </w:rPr>
        <w:t xml:space="preserve"> Кто самого себя не уважает -- кого, что может тот уважать? </w:t>
      </w:r>
      <w:r>
        <w:rPr>
          <w:rFonts w:ascii="Times New Roman" w:cs="Times New Roman" w:eastAsia="Times New Roman" w:hAnsi="Times New Roman"/>
          <w:color w:val="000000"/>
          <w:sz w:val="24"/>
          <w:szCs w:val="24"/>
          <w:u w:val="single"/>
          <w:lang w:eastAsia="ru-RU"/>
        </w:rPr>
        <w:t>Да и стоит ли заниматься массой? Она так груба и грязна! а Гамлет -- аристократ, не по одному рождению.</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Совсем другое зрелище представляет нам </w:t>
      </w:r>
      <w:r>
        <w:rPr>
          <w:rFonts w:ascii="Times New Roman" w:cs="Times New Roman" w:eastAsia="Times New Roman" w:hAnsi="Times New Roman"/>
          <w:color w:val="000000"/>
          <w:sz w:val="24"/>
          <w:szCs w:val="24"/>
          <w:u w:val="single"/>
          <w:lang w:eastAsia="ru-RU"/>
        </w:rPr>
        <w:t>Санчо-Панса</w:t>
      </w:r>
      <w:r>
        <w:rPr>
          <w:rFonts w:ascii="Times New Roman" w:cs="Times New Roman" w:eastAsia="Times New Roman" w:hAnsi="Times New Roman"/>
          <w:color w:val="000000"/>
          <w:sz w:val="24"/>
          <w:szCs w:val="24"/>
          <w:u w:val="single"/>
          <w:lang w:eastAsia="ru-RU"/>
        </w:rPr>
        <w:t>. Он, напротив, смеется над Дон-Кихотом, знает очень хорошо, что он сумасшедший, но три раза покидает свою родину, дом, жену, дочь, чтобы идти за этим сумасшедшим человеком, следует за ним повсюду, подвергается всякого рода неприятностям, предан ему по самую смерть, верит ему, гордится им и рыдает коленопреклоненный у бедного ложа, где кончается его бывший господин.</w:t>
      </w:r>
      <w:r>
        <w:rPr>
          <w:rFonts w:ascii="Times New Roman" w:cs="Times New Roman" w:eastAsia="Times New Roman" w:hAnsi="Times New Roman"/>
          <w:color w:val="000000"/>
          <w:sz w:val="24"/>
          <w:szCs w:val="24"/>
          <w:lang w:eastAsia="ru-RU"/>
        </w:rPr>
        <w:t xml:space="preserve"> Надеждою на прибыль, на личные выгоды -- этой преданности объяснить нельзя; у </w:t>
      </w:r>
      <w:r>
        <w:rPr>
          <w:rFonts w:ascii="Times New Roman" w:cs="Times New Roman" w:eastAsia="Times New Roman" w:hAnsi="Times New Roman"/>
          <w:color w:val="000000"/>
          <w:sz w:val="24"/>
          <w:szCs w:val="24"/>
          <w:lang w:eastAsia="ru-RU"/>
        </w:rPr>
        <w:t>Санчо-Пансы</w:t>
      </w:r>
      <w:r>
        <w:rPr>
          <w:rFonts w:ascii="Times New Roman" w:cs="Times New Roman" w:eastAsia="Times New Roman" w:hAnsi="Times New Roman"/>
          <w:color w:val="000000"/>
          <w:sz w:val="24"/>
          <w:szCs w:val="24"/>
          <w:lang w:eastAsia="ru-RU"/>
        </w:rPr>
        <w:t xml:space="preserve"> слишком много здравого смысла; он очень хорошо знает, что, кроме побоев, оруженосцу странствующего рыцаря почти нечего ожидать. Причину его преданности следует искать глубже; она, если можно так выразиться, коренится в едва ли не лучшем свойстве массы, в способности счастливого и честного ослепления (увы! ей знакомы и другие ослепления), в способности бескорыстного энтузиазма, презрения к прямым личным выгодам, которое для бедного человека почти равносильно с презрением к насущному хлебу. Великое, всемирно-историческое свойство! </w:t>
      </w:r>
      <w:r>
        <w:rPr>
          <w:rFonts w:ascii="Times New Roman" w:cs="Times New Roman" w:eastAsia="Times New Roman" w:hAnsi="Times New Roman"/>
          <w:color w:val="000000"/>
          <w:sz w:val="24"/>
          <w:szCs w:val="24"/>
          <w:u w:val="single"/>
          <w:lang w:eastAsia="ru-RU"/>
        </w:rPr>
        <w:t>Масса людей всегда кончает тем, что идет, беззаветно веруя, за теми личностями, над которыми она сама глумилась, которых даже проклинала и преследовала, но которые, не боясь ни ее преследований, ни проклятий, не боясь даже ее смеха, идут неуклонно вперед, вперив духовный взор в ими только видимую цель, ищут, падают, поднимаются, и наконец находят...</w:t>
      </w:r>
      <w:r>
        <w:rPr>
          <w:rFonts w:ascii="Times New Roman" w:cs="Times New Roman" w:eastAsia="Times New Roman" w:hAnsi="Times New Roman"/>
          <w:color w:val="000000"/>
          <w:sz w:val="24"/>
          <w:szCs w:val="24"/>
          <w:lang w:eastAsia="ru-RU"/>
        </w:rPr>
        <w:t xml:space="preserve"> и по праву; </w:t>
      </w:r>
      <w:r>
        <w:rPr>
          <w:rFonts w:ascii="Times New Roman" w:cs="Times New Roman" w:eastAsia="Times New Roman" w:hAnsi="Times New Roman"/>
          <w:color w:val="000000"/>
          <w:sz w:val="24"/>
          <w:szCs w:val="24"/>
          <w:u w:val="single"/>
          <w:lang w:eastAsia="ru-RU"/>
        </w:rPr>
        <w:t>только тот и находит, кого ведет сердце</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Les</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grandes</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pensees</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viennent</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du</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coeur</w:t>
      </w:r>
      <w:r>
        <w:rPr>
          <w:rFonts w:ascii="Times New Roman" w:cs="Times New Roman" w:eastAsia="Times New Roman" w:hAnsi="Times New Roman"/>
          <w:color w:val="000000"/>
          <w:sz w:val="24"/>
          <w:szCs w:val="24"/>
          <w:lang w:eastAsia="ru-RU"/>
        </w:rPr>
        <w:t xml:space="preserve"> {Великие мысли исходят из сердца (франц.).}, -- сказал </w:t>
      </w:r>
      <w:r>
        <w:rPr>
          <w:rFonts w:ascii="Times New Roman" w:cs="Times New Roman" w:eastAsia="Times New Roman" w:hAnsi="Times New Roman"/>
          <w:color w:val="000000"/>
          <w:sz w:val="24"/>
          <w:szCs w:val="24"/>
          <w:lang w:eastAsia="ru-RU"/>
        </w:rPr>
        <w:t>Вовенарг</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А Гамлеты ничего не находят, ничего не изобретают и не оставляют следа за собою, кроме следа собственной личности, не оставляют за собою дела. Они не любят и не верят; что же они могут найти? Даже в химия (не говоря уже об органической природе), для того чтобы явилось третье вещество, надобно соединение двух; а Гамлеты все только собою заняты; они одиноки, а потому бесплодны.</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Но возразят нам: "Офелия? разве Гамлет ее не любит?"</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Поговорим о ней -- и кстати о Дульцинее.</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В отношениях наших двух типов к женщине есть также много знаменательного.</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Дон-Кихот любит Дульцинею, несуществующую женщину, и готов умереть за нее</w:t>
      </w:r>
      <w:r>
        <w:rPr>
          <w:rFonts w:ascii="Times New Roman" w:cs="Times New Roman" w:eastAsia="Times New Roman" w:hAnsi="Times New Roman"/>
          <w:color w:val="000000"/>
          <w:sz w:val="24"/>
          <w:szCs w:val="24"/>
          <w:lang w:eastAsia="ru-RU"/>
        </w:rPr>
        <w:t xml:space="preserve"> (вспомните его слова, когда, побежденный, поверженный в прах, он говорит своему победителю, уже занесшему на него копье:</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"Колите меня, рыцарь, но да не послужит моя слабость к уменьшению славы Дульцинеи; я все-таки утверждаю, что она совершеннейшая красавица в мире"). </w:t>
      </w:r>
      <w:r>
        <w:rPr>
          <w:rFonts w:ascii="Times New Roman" w:cs="Times New Roman" w:eastAsia="Times New Roman" w:hAnsi="Times New Roman"/>
          <w:color w:val="000000"/>
          <w:sz w:val="24"/>
          <w:szCs w:val="24"/>
          <w:u w:val="single"/>
          <w:lang w:eastAsia="ru-RU"/>
        </w:rPr>
        <w:t>Он любит идеально, чисто, до того идеально, что даже не подозревает, что предмет его страсти вовсе не существует; до того чисто, что, когда Дульцинея является перед ним в образе грубой и грязной мужички, он не верит свидетельству глаз своих и считает ее превращенной злым волшебником.</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Мы сами на своем веку, в наших странствованиях, видали людей, умирающих за столь же мало существующую Дульцинею или за грубое и часто грязное нечто, в котором они видели осуществление своего идеала и превращение которого они также приписывали влиянию злых, -- мы чуть было не сказали: волшебников -- злых случайностей и личностей. Мы видели их, и когда переведутся такие люди, пускай закроется навсегда книга истории! в ней нечего будет читать. Чувственности и следа нет у Дон-Кихота; все мечты его стыдливы и безгрешны,</w:t>
      </w:r>
      <w:r>
        <w:rPr>
          <w:rFonts w:ascii="Times New Roman" w:cs="Times New Roman" w:eastAsia="Times New Roman" w:hAnsi="Times New Roman"/>
          <w:color w:val="000000"/>
          <w:sz w:val="24"/>
          <w:szCs w:val="24"/>
          <w:lang w:eastAsia="ru-RU"/>
        </w:rPr>
        <w:t xml:space="preserve"> и едва ли в тайной глубине своего сердца надеется он на конечное соединение с Дульцинеей, едва ли не страшится он даже этого соединения!</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А Гамлет, неужели он любит? Неужели сам иронический его творец, глубочайший знаток человеческого сердца, решился дать эгоисту, скептику, проникнутому всем разлагающим ядом анализа, любящее, преданное сердце? Шекспир не впал в это противоречие, и внимательному читателю не стоит большого труда, чтобы убедиться в том, что Гамлет, человек чувственный и даже втайне сластолюбивый (придворный </w:t>
      </w:r>
      <w:r>
        <w:rPr>
          <w:rFonts w:ascii="Times New Roman" w:cs="Times New Roman" w:eastAsia="Times New Roman" w:hAnsi="Times New Roman"/>
          <w:color w:val="000000"/>
          <w:sz w:val="24"/>
          <w:szCs w:val="24"/>
          <w:u w:val="single"/>
          <w:lang w:eastAsia="ru-RU"/>
        </w:rPr>
        <w:t>Розенкранц</w:t>
      </w:r>
      <w:r>
        <w:rPr>
          <w:rFonts w:ascii="Times New Roman" w:cs="Times New Roman" w:eastAsia="Times New Roman" w:hAnsi="Times New Roman"/>
          <w:color w:val="000000"/>
          <w:sz w:val="24"/>
          <w:szCs w:val="24"/>
          <w:u w:val="single"/>
          <w:lang w:eastAsia="ru-RU"/>
        </w:rPr>
        <w:t xml:space="preserve"> недаром улыбается молча, когда Гамлет говорит при нем, что ему женщины надоели), что Гамлет, говорим мы, не любит, но только притворяется, и то небрежно, что любит. Мы имеем на то свидетельство самого Шекспира.</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В первой сцене третьего действия Гамлет говорит Офелии:</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Я любил тебя когда-то.</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Офелия. Принц, вы заставили меня этому верить.</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Гамлет. А не должно было верить!.. Я не любил тебя.</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И, сказавши это последнее слово, Гамлет гораздо ближе к правде, чем сам полагает</w:t>
      </w:r>
      <w:r>
        <w:rPr>
          <w:rFonts w:ascii="Times New Roman" w:cs="Times New Roman" w:eastAsia="Times New Roman" w:hAnsi="Times New Roman"/>
          <w:color w:val="000000"/>
          <w:sz w:val="24"/>
          <w:szCs w:val="24"/>
          <w:lang w:eastAsia="ru-RU"/>
        </w:rPr>
        <w:t xml:space="preserve">. Чувства его к Офелии, существу невинному и ясному до святости, либо циничны (вспомните его слова, его двусмысленные намеки, когда он, в сцене представления на театре, просит у ней позволения полежать... у ее колен), либо </w:t>
      </w:r>
      <w:r>
        <w:rPr>
          <w:rFonts w:ascii="Times New Roman" w:cs="Times New Roman" w:eastAsia="Times New Roman" w:hAnsi="Times New Roman"/>
          <w:color w:val="000000"/>
          <w:sz w:val="24"/>
          <w:szCs w:val="24"/>
          <w:lang w:eastAsia="ru-RU"/>
        </w:rPr>
        <w:t>фразисты</w:t>
      </w:r>
      <w:r>
        <w:rPr>
          <w:rFonts w:ascii="Times New Roman" w:cs="Times New Roman" w:eastAsia="Times New Roman" w:hAnsi="Times New Roman"/>
          <w:color w:val="000000"/>
          <w:sz w:val="24"/>
          <w:szCs w:val="24"/>
          <w:lang w:eastAsia="ru-RU"/>
        </w:rPr>
        <w:t xml:space="preserve"> (обратите ваше внимание на сцену между ним и </w:t>
      </w:r>
      <w:r>
        <w:rPr>
          <w:rFonts w:ascii="Times New Roman" w:cs="Times New Roman" w:eastAsia="Times New Roman" w:hAnsi="Times New Roman"/>
          <w:color w:val="000000"/>
          <w:sz w:val="24"/>
          <w:szCs w:val="24"/>
          <w:lang w:eastAsia="ru-RU"/>
        </w:rPr>
        <w:t>Лаертом</w:t>
      </w:r>
      <w:r>
        <w:rPr>
          <w:rFonts w:ascii="Times New Roman" w:cs="Times New Roman" w:eastAsia="Times New Roman" w:hAnsi="Times New Roman"/>
          <w:color w:val="000000"/>
          <w:sz w:val="24"/>
          <w:szCs w:val="24"/>
          <w:lang w:eastAsia="ru-RU"/>
        </w:rPr>
        <w:t xml:space="preserve">, когда он впрыгивает в могилу Офелии и говорит языком, достойным </w:t>
      </w:r>
      <w:r>
        <w:rPr>
          <w:rFonts w:ascii="Times New Roman" w:cs="Times New Roman" w:eastAsia="Times New Roman" w:hAnsi="Times New Roman"/>
          <w:color w:val="000000"/>
          <w:sz w:val="24"/>
          <w:szCs w:val="24"/>
          <w:lang w:eastAsia="ru-RU"/>
        </w:rPr>
        <w:t>Брамарбаса</w:t>
      </w:r>
      <w:r>
        <w:rPr>
          <w:rFonts w:ascii="Times New Roman" w:cs="Times New Roman" w:eastAsia="Times New Roman" w:hAnsi="Times New Roman"/>
          <w:color w:val="000000"/>
          <w:sz w:val="24"/>
          <w:szCs w:val="24"/>
          <w:lang w:eastAsia="ru-RU"/>
        </w:rPr>
        <w:t xml:space="preserve"> или капитана Пистоля: "Сорок тысяч братьев не могут со мной поспорить! пусть на нас навалят миллион холмов!" и т. д.). </w:t>
      </w:r>
      <w:r>
        <w:rPr>
          <w:rFonts w:ascii="Times New Roman" w:cs="Times New Roman" w:eastAsia="Times New Roman" w:hAnsi="Times New Roman"/>
          <w:color w:val="000000"/>
          <w:sz w:val="24"/>
          <w:szCs w:val="24"/>
          <w:u w:val="single"/>
          <w:lang w:eastAsia="ru-RU"/>
        </w:rPr>
        <w:t xml:space="preserve">Все его отношения к Офелии опять-таки для него не что иное, как занятие самим собою, и в восклицании его: "О нимфа! помяни меня в своих святых молитвах", мы видим одно лишь глубокое сознание собственного болезненного бессилия -- </w:t>
      </w:r>
      <w:r>
        <w:rPr>
          <w:rFonts w:ascii="Times New Roman" w:cs="Times New Roman" w:eastAsia="Times New Roman" w:hAnsi="Times New Roman"/>
          <w:color w:val="000000"/>
          <w:sz w:val="24"/>
          <w:szCs w:val="24"/>
          <w:u w:val="single"/>
          <w:lang w:eastAsia="ru-RU"/>
        </w:rPr>
        <w:t>бессилия</w:t>
      </w:r>
      <w:r>
        <w:rPr>
          <w:rFonts w:ascii="Times New Roman" w:cs="Times New Roman" w:eastAsia="Times New Roman" w:hAnsi="Times New Roman"/>
          <w:color w:val="000000"/>
          <w:sz w:val="24"/>
          <w:szCs w:val="24"/>
          <w:u w:val="single"/>
          <w:lang w:eastAsia="ru-RU"/>
        </w:rPr>
        <w:t xml:space="preserve"> полюбить,</w:t>
      </w:r>
      <w:r>
        <w:rPr>
          <w:rFonts w:ascii="Times New Roman" w:cs="Times New Roman" w:eastAsia="Times New Roman" w:hAnsi="Times New Roman"/>
          <w:color w:val="000000"/>
          <w:sz w:val="24"/>
          <w:szCs w:val="24"/>
          <w:lang w:eastAsia="ru-RU"/>
        </w:rPr>
        <w:t xml:space="preserve"> -- почти суеверно преклоняющегося перед "святыней чистоты".</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Но довольно говорить о темных сторонах гамлетовского типа,</w:t>
      </w:r>
      <w:r>
        <w:rPr>
          <w:rFonts w:ascii="Times New Roman" w:cs="Times New Roman" w:eastAsia="Times New Roman" w:hAnsi="Times New Roman"/>
          <w:color w:val="000000"/>
          <w:sz w:val="24"/>
          <w:szCs w:val="24"/>
          <w:lang w:eastAsia="ru-RU"/>
        </w:rPr>
        <w:t xml:space="preserve"> о тех с</w:t>
      </w:r>
      <w:r>
        <w:rPr>
          <w:rFonts w:ascii="Times New Roman" w:cs="Times New Roman" w:eastAsia="Times New Roman" w:hAnsi="Times New Roman"/>
          <w:color w:val="000000"/>
          <w:sz w:val="24"/>
          <w:szCs w:val="24"/>
          <w:lang w:eastAsia="ru-RU"/>
        </w:rPr>
        <w:t>торонах, которые именно потому н</w:t>
      </w:r>
      <w:r>
        <w:rPr>
          <w:rFonts w:ascii="Times New Roman" w:cs="Times New Roman" w:eastAsia="Times New Roman" w:hAnsi="Times New Roman"/>
          <w:color w:val="000000"/>
          <w:sz w:val="24"/>
          <w:szCs w:val="24"/>
          <w:lang w:eastAsia="ru-RU"/>
        </w:rPr>
        <w:t xml:space="preserve">ас более раздражают, что они нам ближе и понятнее. </w:t>
      </w:r>
      <w:r>
        <w:rPr>
          <w:rFonts w:ascii="Times New Roman" w:cs="Times New Roman" w:eastAsia="Times New Roman" w:hAnsi="Times New Roman"/>
          <w:color w:val="000000"/>
          <w:sz w:val="24"/>
          <w:szCs w:val="24"/>
          <w:u w:val="single"/>
          <w:lang w:eastAsia="ru-RU"/>
        </w:rPr>
        <w:t>Постараемся оценить то, что в нем законно и потому вечно.</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 xml:space="preserve">В нем воплощено начало отрицания, то самое начало, которое другой великий поэт, отделив его от всего чисто человеческого, представил нам в образе Мефистофеля. Гамлет тот же Мефистофель, но Мефистофель, заключенный в живой круг человеческой природы; оттого его отрицание не есть зло -- оно само направлено </w:t>
      </w:r>
      <w:r>
        <w:rPr>
          <w:rFonts w:ascii="Times New Roman" w:cs="Times New Roman" w:eastAsia="Times New Roman" w:hAnsi="Times New Roman"/>
          <w:color w:val="000000"/>
          <w:sz w:val="24"/>
          <w:szCs w:val="24"/>
          <w:u w:val="single"/>
          <w:lang w:eastAsia="ru-RU"/>
        </w:rPr>
        <w:t>противу</w:t>
      </w:r>
      <w:r>
        <w:rPr>
          <w:rFonts w:ascii="Times New Roman" w:cs="Times New Roman" w:eastAsia="Times New Roman" w:hAnsi="Times New Roman"/>
          <w:color w:val="000000"/>
          <w:sz w:val="24"/>
          <w:szCs w:val="24"/>
          <w:u w:val="single"/>
          <w:lang w:eastAsia="ru-RU"/>
        </w:rPr>
        <w:t xml:space="preserve"> зла</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Отрицание Гамлета сомневается в добре, но во зле оно не сомневается и вступает с ним в ожесточенный бой.</w:t>
      </w:r>
      <w:r>
        <w:rPr>
          <w:rFonts w:ascii="Times New Roman" w:cs="Times New Roman" w:eastAsia="Times New Roman" w:hAnsi="Times New Roman"/>
          <w:color w:val="000000"/>
          <w:sz w:val="24"/>
          <w:szCs w:val="24"/>
          <w:lang w:eastAsia="ru-RU"/>
        </w:rPr>
        <w:t xml:space="preserve"> В добре оно сомневается, т. е. оно </w:t>
      </w:r>
      <w:r>
        <w:rPr>
          <w:rFonts w:ascii="Times New Roman" w:cs="Times New Roman" w:eastAsia="Times New Roman" w:hAnsi="Times New Roman"/>
          <w:color w:val="000000"/>
          <w:sz w:val="24"/>
          <w:szCs w:val="24"/>
          <w:lang w:eastAsia="ru-RU"/>
        </w:rPr>
        <w:t>заподозревает</w:t>
      </w:r>
      <w:r>
        <w:rPr>
          <w:rFonts w:ascii="Times New Roman" w:cs="Times New Roman" w:eastAsia="Times New Roman" w:hAnsi="Times New Roman"/>
          <w:color w:val="000000"/>
          <w:sz w:val="24"/>
          <w:szCs w:val="24"/>
          <w:lang w:eastAsia="ru-RU"/>
        </w:rPr>
        <w:t xml:space="preserve"> его истину и искренность и нападает на него не как на добро, а как на поддельное добро, под личиной которого опять-таки скрываются зло и ложь, его исконные враги: </w:t>
      </w:r>
      <w:r>
        <w:rPr>
          <w:rFonts w:ascii="Times New Roman" w:cs="Times New Roman" w:eastAsia="Times New Roman" w:hAnsi="Times New Roman"/>
          <w:color w:val="000000"/>
          <w:sz w:val="24"/>
          <w:szCs w:val="24"/>
          <w:u w:val="single"/>
          <w:lang w:eastAsia="ru-RU"/>
        </w:rPr>
        <w:t>Гамлет не хохочет демонски-безучастным хохотом Мефистофеля; в самой его горькой улыбке есть унылость, которая говорит о его страданиях и потому примиряет с ним.</w:t>
      </w:r>
      <w:r>
        <w:rPr>
          <w:rFonts w:ascii="Times New Roman" w:cs="Times New Roman" w:eastAsia="Times New Roman" w:hAnsi="Times New Roman"/>
          <w:color w:val="000000"/>
          <w:sz w:val="24"/>
          <w:szCs w:val="24"/>
          <w:lang w:eastAsia="ru-RU"/>
        </w:rPr>
        <w:t xml:space="preserve"> Скептицизм Гамлета не есть также индифферентизм, и в этом состоит его значение и достоинство; добро и зло, истина и ложь, красота и безобразие не сливаются перед ним в одно случайное, немое, тупое нечто. Скептицизм Гамлета, не веря в современное, так сказать, осуществление истины, непримиримо враждует с ложью и тем самым становится одним из главных поборников той истины, в которую не мажет вполне поверить. Но в отрицании, как в огне, есть истребляющая сила -- и как удержать эту силу в границах, как указать ей, где ей именно остановиться, когда то, что она должна истребить, и то, что ей следует </w:t>
      </w:r>
      <w:r>
        <w:rPr>
          <w:rFonts w:ascii="Times New Roman" w:cs="Times New Roman" w:eastAsia="Times New Roman" w:hAnsi="Times New Roman"/>
          <w:color w:val="000000"/>
          <w:sz w:val="24"/>
          <w:szCs w:val="24"/>
          <w:lang w:eastAsia="ru-RU"/>
        </w:rPr>
        <w:t xml:space="preserve">пощадить, часто слито и связано неразрывно? </w:t>
      </w:r>
      <w:r>
        <w:rPr>
          <w:rFonts w:ascii="Times New Roman" w:cs="Times New Roman" w:eastAsia="Times New Roman" w:hAnsi="Times New Roman"/>
          <w:color w:val="000000"/>
          <w:sz w:val="24"/>
          <w:szCs w:val="24"/>
          <w:u w:val="single"/>
          <w:lang w:eastAsia="ru-RU"/>
        </w:rPr>
        <w:t>Вот где является нам столь часто замеченная трагическая сторона человеческой жизни: для дела нужна воля, для дела нужна мысль; но мысль и воля разъединились и с каждым днем разъединяются более...</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eastAsia="ru-RU"/>
        </w:rPr>
        <w:t>   </w:t>
      </w:r>
    </w:p>
    <w:p>
      <w:pPr>
        <w:spacing w:after="0" w:line="240" w:lineRule="auto"/>
        <w:ind w:left="284"/>
        <w:jc w:val="both"/>
        <w:rPr>
          <w:rFonts w:ascii="Times New Roman" w:cs="Times New Roman" w:eastAsia="Times New Roman" w:hAnsi="Times New Roman"/>
          <w:color w:val="000000"/>
          <w:sz w:val="24"/>
          <w:szCs w:val="24"/>
          <w:u w:val="single"/>
          <w:lang w:val="en-US" w:eastAsia="ru-RU"/>
        </w:rPr>
      </w:pPr>
      <w:r>
        <w:rPr>
          <w:rFonts w:ascii="Times New Roman" w:cs="Times New Roman" w:eastAsia="Times New Roman" w:hAnsi="Times New Roman"/>
          <w:color w:val="000000"/>
          <w:sz w:val="24"/>
          <w:szCs w:val="24"/>
          <w:u w:val="single"/>
          <w:lang w:eastAsia="ru-RU"/>
        </w:rPr>
        <w:t>   </w:t>
      </w:r>
      <w:r>
        <w:rPr>
          <w:rFonts w:ascii="Times New Roman" w:cs="Times New Roman" w:eastAsia="Times New Roman" w:hAnsi="Times New Roman"/>
          <w:color w:val="000000"/>
          <w:sz w:val="24"/>
          <w:szCs w:val="24"/>
          <w:u w:val="single"/>
          <w:lang w:val="en-US" w:eastAsia="ru-RU"/>
        </w:rPr>
        <w:t>And thus the native hue of resolution</w:t>
      </w:r>
    </w:p>
    <w:p>
      <w:pPr>
        <w:spacing w:after="0" w:line="240" w:lineRule="auto"/>
        <w:ind w:left="284"/>
        <w:jc w:val="both"/>
        <w:rPr>
          <w:rFonts w:ascii="Times New Roman" w:cs="Times New Roman" w:eastAsia="Times New Roman" w:hAnsi="Times New Roman"/>
          <w:color w:val="000000"/>
          <w:sz w:val="24"/>
          <w:szCs w:val="24"/>
          <w:u w:val="single"/>
          <w:lang w:val="en-US" w:eastAsia="ru-RU"/>
        </w:rPr>
      </w:pPr>
      <w:r>
        <w:rPr>
          <w:rFonts w:ascii="Times New Roman" w:cs="Times New Roman" w:eastAsia="Times New Roman" w:hAnsi="Times New Roman"/>
          <w:color w:val="000000"/>
          <w:sz w:val="24"/>
          <w:szCs w:val="24"/>
          <w:u w:val="single"/>
          <w:lang w:val="en-US" w:eastAsia="ru-RU"/>
        </w:rPr>
        <w:t>   </w:t>
      </w:r>
      <w:r>
        <w:rPr>
          <w:rFonts w:ascii="Times New Roman" w:cs="Times New Roman" w:eastAsia="Times New Roman" w:hAnsi="Times New Roman"/>
          <w:color w:val="000000"/>
          <w:sz w:val="24"/>
          <w:szCs w:val="24"/>
          <w:u w:val="single"/>
          <w:lang w:val="en-US" w:eastAsia="ru-RU"/>
        </w:rPr>
        <w:t xml:space="preserve">Is </w:t>
      </w:r>
      <w:r>
        <w:rPr>
          <w:rFonts w:ascii="Times New Roman" w:cs="Times New Roman" w:eastAsia="Times New Roman" w:hAnsi="Times New Roman"/>
          <w:color w:val="000000"/>
          <w:sz w:val="24"/>
          <w:szCs w:val="24"/>
          <w:u w:val="single"/>
          <w:lang w:val="en-US" w:eastAsia="ru-RU"/>
        </w:rPr>
        <w:t>sicklied</w:t>
      </w:r>
      <w:r>
        <w:rPr>
          <w:rFonts w:ascii="Times New Roman" w:cs="Times New Roman" w:eastAsia="Times New Roman" w:hAnsi="Times New Roman"/>
          <w:color w:val="000000"/>
          <w:sz w:val="24"/>
          <w:szCs w:val="24"/>
          <w:u w:val="single"/>
          <w:lang w:val="en-US" w:eastAsia="ru-RU"/>
        </w:rPr>
        <w:t xml:space="preserve"> o'er by the pale cast of thought...</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u w:val="single"/>
          <w:lang w:val="en-US" w:eastAsia="ru-RU"/>
        </w:rPr>
        <w:t>   </w:t>
      </w:r>
      <w:r>
        <w:rPr>
          <w:rFonts w:ascii="Times New Roman" w:cs="Times New Roman" w:eastAsia="Times New Roman" w:hAnsi="Times New Roman"/>
          <w:color w:val="000000"/>
          <w:sz w:val="24"/>
          <w:szCs w:val="24"/>
          <w:u w:val="single"/>
          <w:lang w:eastAsia="ru-RU"/>
        </w:rPr>
        <w:t>(Прирожденный румянец воли</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u w:val="single"/>
          <w:lang w:eastAsia="ru-RU"/>
        </w:rPr>
        <w:t xml:space="preserve">   Блекнет и болеет, покрываясь бледностью мысли...), </w:t>
      </w:r>
      <w:r>
        <w:rPr>
          <w:rFonts w:ascii="Times New Roman" w:cs="Times New Roman" w:eastAsia="Times New Roman" w:hAnsi="Times New Roman"/>
          <w:color w:val="000000"/>
          <w:sz w:val="24"/>
          <w:szCs w:val="24"/>
          <w:lang w:eastAsia="ru-RU"/>
        </w:rPr>
        <w:t>-</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говорит нам Шекспир устами Гамлета...</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И вот, с одной стороны стоят Гамлеты мыслящие, сознательные,</w:t>
      </w:r>
      <w:r>
        <w:rPr>
          <w:rFonts w:ascii="Times New Roman" w:cs="Times New Roman" w:eastAsia="Times New Roman" w:hAnsi="Times New Roman"/>
          <w:color w:val="000000"/>
          <w:sz w:val="24"/>
          <w:szCs w:val="24"/>
          <w:lang w:eastAsia="ru-RU"/>
        </w:rPr>
        <w:t xml:space="preserve"> часто всеобъемлющие, но также часто бесполезные и осужденные на неподвижность; </w:t>
      </w:r>
      <w:r>
        <w:rPr>
          <w:rFonts w:ascii="Times New Roman" w:cs="Times New Roman" w:eastAsia="Times New Roman" w:hAnsi="Times New Roman"/>
          <w:color w:val="000000"/>
          <w:sz w:val="24"/>
          <w:szCs w:val="24"/>
          <w:u w:val="single"/>
          <w:lang w:eastAsia="ru-RU"/>
        </w:rPr>
        <w:t>а с другой -- полубезумные Дон-Кихоты</w:t>
      </w:r>
      <w:r>
        <w:rPr>
          <w:rFonts w:ascii="Times New Roman" w:cs="Times New Roman" w:eastAsia="Times New Roman" w:hAnsi="Times New Roman"/>
          <w:color w:val="000000"/>
          <w:sz w:val="24"/>
          <w:szCs w:val="24"/>
          <w:lang w:eastAsia="ru-RU"/>
        </w:rPr>
        <w:t xml:space="preserve">, которые потому только и приносят пользу и подвигают людей, что видят и знают одну лишь точку, часто даже не существующую в том образе, какою они ее видят. </w:t>
      </w:r>
      <w:r>
        <w:rPr>
          <w:rFonts w:ascii="Times New Roman" w:cs="Times New Roman" w:eastAsia="Times New Roman" w:hAnsi="Times New Roman"/>
          <w:color w:val="000000"/>
          <w:sz w:val="24"/>
          <w:szCs w:val="24"/>
          <w:u w:val="single"/>
          <w:lang w:eastAsia="ru-RU"/>
        </w:rPr>
        <w:t>Невольно рождаются вопросы: неужели же надо быть сумасшедшим, чтобы верить в истину? и неужели же ум, овладевший собою, по тому самому лишается всей своей силы?</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Далеко бы повело нас даже поверхностное обсуждение этих вопросов.</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Ограничимся замечанием, что </w:t>
      </w:r>
      <w:r>
        <w:rPr>
          <w:rFonts w:ascii="Times New Roman" w:cs="Times New Roman" w:eastAsia="Times New Roman" w:hAnsi="Times New Roman"/>
          <w:color w:val="000000"/>
          <w:sz w:val="24"/>
          <w:szCs w:val="24"/>
          <w:u w:val="single"/>
          <w:lang w:eastAsia="ru-RU"/>
        </w:rPr>
        <w:t>в этом разъединении</w:t>
      </w:r>
      <w:r>
        <w:rPr>
          <w:rFonts w:ascii="Times New Roman" w:cs="Times New Roman" w:eastAsia="Times New Roman" w:hAnsi="Times New Roman"/>
          <w:color w:val="000000"/>
          <w:sz w:val="24"/>
          <w:szCs w:val="24"/>
          <w:lang w:eastAsia="ru-RU"/>
        </w:rPr>
        <w:t xml:space="preserve">, в этом дуализме, о котором мы упомянули, </w:t>
      </w:r>
      <w:r>
        <w:rPr>
          <w:rFonts w:ascii="Times New Roman" w:cs="Times New Roman" w:eastAsia="Times New Roman" w:hAnsi="Times New Roman"/>
          <w:color w:val="000000"/>
          <w:sz w:val="24"/>
          <w:szCs w:val="24"/>
          <w:u w:val="single"/>
          <w:lang w:eastAsia="ru-RU"/>
        </w:rPr>
        <w:t>мы должны признать коренной закон всей человеческой жизни</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вся эта жизнь есть не что иное, как вечное примирение и вечная борьба двух непрестанно разъединенных и непрестанно сливающихся начал</w:t>
      </w:r>
      <w:r>
        <w:rPr>
          <w:rFonts w:ascii="Times New Roman" w:cs="Times New Roman" w:eastAsia="Times New Roman" w:hAnsi="Times New Roman"/>
          <w:color w:val="000000"/>
          <w:sz w:val="24"/>
          <w:szCs w:val="24"/>
          <w:lang w:eastAsia="ru-RU"/>
        </w:rPr>
        <w:t xml:space="preserve">. Если бы мы не боялись испугать ваши уши философическими терминами, мы бы решились сказать, что Гамлеты суть выражение коренной центростремительной силы природы, по которой все живущее считает себя центром творения и на все остальное взирает как на существующее только для него (так комар, севший на лоб Александра Македонского, с спокойной уверенностью в своем праве, питался его кровью, как следующей ему пищей; так точно и Гамлет, хотя и презирает себя, чего комар не делает, ибо он до этого не возвысился, так точно и Гамлет, говорим мы, постоянно все относит к самому себе). </w:t>
      </w:r>
      <w:r>
        <w:rPr>
          <w:rFonts w:ascii="Times New Roman" w:cs="Times New Roman" w:eastAsia="Times New Roman" w:hAnsi="Times New Roman"/>
          <w:color w:val="000000"/>
          <w:sz w:val="24"/>
          <w:szCs w:val="24"/>
          <w:u w:val="single"/>
          <w:lang w:eastAsia="ru-RU"/>
        </w:rPr>
        <w:t xml:space="preserve">Без этой центростремительной силы (силы эгоизма) природа существовать бы не могла, точно так </w:t>
      </w:r>
      <w:r>
        <w:rPr>
          <w:rFonts w:ascii="Times New Roman" w:cs="Times New Roman" w:eastAsia="Times New Roman" w:hAnsi="Times New Roman"/>
          <w:color w:val="000000"/>
          <w:sz w:val="24"/>
          <w:szCs w:val="24"/>
          <w:u w:val="single"/>
          <w:lang w:eastAsia="ru-RU"/>
        </w:rPr>
        <w:t>же</w:t>
      </w:r>
      <w:r>
        <w:rPr>
          <w:rFonts w:ascii="Times New Roman" w:cs="Times New Roman" w:eastAsia="Times New Roman" w:hAnsi="Times New Roman"/>
          <w:color w:val="000000"/>
          <w:sz w:val="24"/>
          <w:szCs w:val="24"/>
          <w:u w:val="single"/>
          <w:lang w:eastAsia="ru-RU"/>
        </w:rPr>
        <w:t xml:space="preserve"> как и без другой, центробежной силы, по закону которой все существующее существует только для другого</w:t>
      </w:r>
      <w:r>
        <w:rPr>
          <w:rFonts w:ascii="Times New Roman" w:cs="Times New Roman" w:eastAsia="Times New Roman" w:hAnsi="Times New Roman"/>
          <w:color w:val="000000"/>
          <w:sz w:val="24"/>
          <w:szCs w:val="24"/>
          <w:lang w:eastAsia="ru-RU"/>
        </w:rPr>
        <w:t xml:space="preserve"> (эту силу, этот принцип преданности и жертвы, освещенный, как мы уже сказали, комическим светом -- чтобы гусей не раздразнить, -- этот принцип представляют собою Дон-Кихоты). </w:t>
      </w:r>
      <w:r>
        <w:rPr>
          <w:rFonts w:ascii="Times New Roman" w:cs="Times New Roman" w:eastAsia="Times New Roman" w:hAnsi="Times New Roman"/>
          <w:color w:val="000000"/>
          <w:sz w:val="24"/>
          <w:szCs w:val="24"/>
          <w:u w:val="single"/>
          <w:lang w:eastAsia="ru-RU"/>
        </w:rPr>
        <w:t>Эти две силы</w:t>
      </w:r>
      <w:r>
        <w:rPr>
          <w:rFonts w:ascii="Times New Roman" w:cs="Times New Roman" w:eastAsia="Times New Roman" w:hAnsi="Times New Roman"/>
          <w:color w:val="000000"/>
          <w:sz w:val="24"/>
          <w:szCs w:val="24"/>
          <w:lang w:eastAsia="ru-RU"/>
        </w:rPr>
        <w:t xml:space="preserve"> косности и движения, </w:t>
      </w:r>
      <w:r>
        <w:rPr>
          <w:rFonts w:ascii="Times New Roman" w:cs="Times New Roman" w:eastAsia="Times New Roman" w:hAnsi="Times New Roman"/>
          <w:color w:val="000000"/>
          <w:sz w:val="24"/>
          <w:szCs w:val="24"/>
          <w:u w:val="single"/>
          <w:lang w:eastAsia="ru-RU"/>
        </w:rPr>
        <w:t>консерватизма и прогресса, суть основные силы всего существующего</w:t>
      </w:r>
      <w:r>
        <w:rPr>
          <w:rFonts w:ascii="Times New Roman" w:cs="Times New Roman" w:eastAsia="Times New Roman" w:hAnsi="Times New Roman"/>
          <w:color w:val="000000"/>
          <w:sz w:val="24"/>
          <w:szCs w:val="24"/>
          <w:lang w:eastAsia="ru-RU"/>
        </w:rPr>
        <w:t>. Они объясняют нам растение цветка, и они же дают нам ключ к уразумению развития могущественнейших народов.</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Спешим перейти от этих, быть может, неуместных умозрений к другим более привычным нам соображениям.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Нам известно, что из всех произведений Шекспира едва ли не самое популярное -- "Гамлет". Эта трагедия принадлежит к числу пьес, несомненно и всякий раз наполняющих театр. При современном состоянии нашей публики, при ее стремлении к самосознанию и размышлению, при ее сомнении в самой себе и ее молодости -- это явление понятно; но, не говоря о красотах, которыми преисполнено это, быть может, замечательнейшее произведение новейшего духа, нельзя не удивляться гению, который, будучи сам во многом сродни своему </w:t>
      </w:r>
      <w:r>
        <w:rPr>
          <w:rFonts w:ascii="Times New Roman" w:cs="Times New Roman" w:eastAsia="Times New Roman" w:hAnsi="Times New Roman"/>
          <w:color w:val="000000"/>
          <w:sz w:val="24"/>
          <w:szCs w:val="24"/>
          <w:u w:val="single"/>
          <w:lang w:eastAsia="ru-RU"/>
        </w:rPr>
        <w:t>Гамлету</w:t>
      </w:r>
      <w:r>
        <w:rPr>
          <w:rFonts w:ascii="Times New Roman" w:cs="Times New Roman" w:eastAsia="Times New Roman" w:hAnsi="Times New Roman"/>
          <w:color w:val="000000"/>
          <w:sz w:val="24"/>
          <w:szCs w:val="24"/>
          <w:lang w:eastAsia="ru-RU"/>
        </w:rPr>
        <w:t xml:space="preserve">, отделял его от себя свободным движением творческой силы -- и поставил его образ на вечное изучение потомству. </w:t>
      </w:r>
      <w:r>
        <w:rPr>
          <w:rFonts w:ascii="Times New Roman" w:cs="Times New Roman" w:eastAsia="Times New Roman" w:hAnsi="Times New Roman"/>
          <w:color w:val="000000"/>
          <w:sz w:val="24"/>
          <w:szCs w:val="24"/>
          <w:u w:val="single"/>
          <w:lang w:eastAsia="ru-RU"/>
        </w:rPr>
        <w:t>Дух, создавший этот образ, есть дух северного человека, дух рефлексии и анализа, дух тяжелый, мрачный, лишенный гармонии и светлых красок</w:t>
      </w:r>
      <w:r>
        <w:rPr>
          <w:rFonts w:ascii="Times New Roman" w:cs="Times New Roman" w:eastAsia="Times New Roman" w:hAnsi="Times New Roman"/>
          <w:color w:val="000000"/>
          <w:sz w:val="24"/>
          <w:szCs w:val="24"/>
          <w:lang w:eastAsia="ru-RU"/>
        </w:rPr>
        <w:t>, не закругленный в изящные, часто мелкие формы, но глубокий, сильный, разнообразный, самостоятельный, руководящий. Из самых недр своих извлек он тип Гамлета и тем самым показал, что и в области поэзии, как и в других областях народной жизни, он стоит выше своего чада. потому что вполне понимает его.</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Дух южного человека опочил на создании Дон-Кихота, дух светлый, веселый, наивный, восприимчивый, не идущий в глубину жизни, не обнимающий, но отражающий все ее явления</w:t>
      </w:r>
      <w:r>
        <w:rPr>
          <w:rFonts w:ascii="Times New Roman" w:cs="Times New Roman" w:eastAsia="Times New Roman" w:hAnsi="Times New Roman"/>
          <w:color w:val="000000"/>
          <w:sz w:val="24"/>
          <w:szCs w:val="24"/>
          <w:lang w:eastAsia="ru-RU"/>
        </w:rPr>
        <w:t xml:space="preserve">. Мы не можем здесь противиться желанию -- не провести параллель между Шекспиром и Сервантесом, а только указать на некоторые точки различия и сходства между ними. Шекспир и Сервантес, подумают иные, какое же тут может быть сравнение? Шекспир -- этот гигант, полубог... Да; но не пигмеем является Сервантес перед гигантом, сотворившим "Короля Лира", но человеком, и </w:t>
      </w:r>
      <w:r>
        <w:rPr>
          <w:rFonts w:ascii="Times New Roman" w:cs="Times New Roman" w:eastAsia="Times New Roman" w:hAnsi="Times New Roman"/>
          <w:color w:val="000000"/>
          <w:sz w:val="24"/>
          <w:szCs w:val="24"/>
          <w:lang w:eastAsia="ru-RU"/>
        </w:rPr>
        <w:t xml:space="preserve">человеком вполне; а человек имеет право стоять на своих ногах даже перед полубогом. Бесспорно, Шекспир подавляет Сервантеса -- и не его одного -- богатством и мощью своей фантазии, блеском высочайшей поэзии, глубиной и обширностью громадного ума; но вы не найдете в романе Сервантеса ни натянутых острот, ни неестественных сравнений, ни приторных </w:t>
      </w:r>
      <w:r>
        <w:rPr>
          <w:rFonts w:ascii="Times New Roman" w:cs="Times New Roman" w:eastAsia="Times New Roman" w:hAnsi="Times New Roman"/>
          <w:color w:val="000000"/>
          <w:sz w:val="24"/>
          <w:szCs w:val="24"/>
          <w:lang w:eastAsia="ru-RU"/>
        </w:rPr>
        <w:t>кончетти</w:t>
      </w:r>
      <w:r>
        <w:rPr>
          <w:rFonts w:ascii="Times New Roman" w:cs="Times New Roman" w:eastAsia="Times New Roman" w:hAnsi="Times New Roman"/>
          <w:color w:val="000000"/>
          <w:sz w:val="24"/>
          <w:szCs w:val="24"/>
          <w:lang w:eastAsia="ru-RU"/>
        </w:rPr>
        <w:t xml:space="preserve">; вы также не встретите на его страницах этих отрубленных голов, вырванных глаз, всех этих потоков крови, этой железной и тупой жестокости, грозного наследия средних веков, варварства, медленнее исчезающего в северных, упорных натурах; а между тем Сервантес, как и Шекспир, был современник Варфоломеевской ночи; п еще долго после них </w:t>
      </w:r>
      <w:r>
        <w:rPr>
          <w:rFonts w:ascii="Times New Roman" w:cs="Times New Roman" w:eastAsia="Times New Roman" w:hAnsi="Times New Roman"/>
          <w:color w:val="000000"/>
          <w:sz w:val="24"/>
          <w:szCs w:val="24"/>
          <w:lang w:eastAsia="ru-RU"/>
        </w:rPr>
        <w:t>сожигались</w:t>
      </w:r>
      <w:r>
        <w:rPr>
          <w:rFonts w:ascii="Times New Roman" w:cs="Times New Roman" w:eastAsia="Times New Roman" w:hAnsi="Times New Roman"/>
          <w:color w:val="000000"/>
          <w:sz w:val="24"/>
          <w:szCs w:val="24"/>
          <w:lang w:eastAsia="ru-RU"/>
        </w:rPr>
        <w:t xml:space="preserve"> еретики и кровь лилась; да и перестанет ли она когда-нибудь литься? Средние века сказались в "Дон-Кихоте" отблеском провансальской поэзии, сказочной грацией тех самых романов, над которыми Сервантес так добродушно посмеялся и которым сам же заплатил последнюю дань в "</w:t>
      </w:r>
      <w:r>
        <w:rPr>
          <w:rFonts w:ascii="Times New Roman" w:cs="Times New Roman" w:eastAsia="Times New Roman" w:hAnsi="Times New Roman"/>
          <w:color w:val="000000"/>
          <w:sz w:val="24"/>
          <w:szCs w:val="24"/>
          <w:lang w:eastAsia="ru-RU"/>
        </w:rPr>
        <w:t>Персилесе</w:t>
      </w:r>
      <w:r>
        <w:rPr>
          <w:rFonts w:ascii="Times New Roman" w:cs="Times New Roman" w:eastAsia="Times New Roman" w:hAnsi="Times New Roman"/>
          <w:color w:val="000000"/>
          <w:sz w:val="24"/>
          <w:szCs w:val="24"/>
          <w:lang w:eastAsia="ru-RU"/>
        </w:rPr>
        <w:t xml:space="preserve"> и </w:t>
      </w:r>
      <w:r>
        <w:rPr>
          <w:rFonts w:ascii="Times New Roman" w:cs="Times New Roman" w:eastAsia="Times New Roman" w:hAnsi="Times New Roman"/>
          <w:color w:val="000000"/>
          <w:sz w:val="24"/>
          <w:szCs w:val="24"/>
          <w:lang w:eastAsia="ru-RU"/>
        </w:rPr>
        <w:t>Снгизмунде</w:t>
      </w:r>
      <w:r>
        <w:rPr>
          <w:rFonts w:ascii="Times New Roman" w:cs="Times New Roman" w:eastAsia="Times New Roman" w:hAnsi="Times New Roman"/>
          <w:color w:val="000000"/>
          <w:sz w:val="24"/>
          <w:szCs w:val="24"/>
          <w:lang w:eastAsia="ru-RU"/>
        </w:rPr>
        <w:t>" {Известно, что рыцарский роман ""</w:t>
      </w:r>
      <w:r>
        <w:rPr>
          <w:rFonts w:ascii="Times New Roman" w:cs="Times New Roman" w:eastAsia="Times New Roman" w:hAnsi="Times New Roman"/>
          <w:color w:val="000000"/>
          <w:sz w:val="24"/>
          <w:szCs w:val="24"/>
          <w:lang w:eastAsia="ru-RU"/>
        </w:rPr>
        <w:t>Персилес</w:t>
      </w:r>
      <w:r>
        <w:rPr>
          <w:rFonts w:ascii="Times New Roman" w:cs="Times New Roman" w:eastAsia="Times New Roman" w:hAnsi="Times New Roman"/>
          <w:color w:val="000000"/>
          <w:sz w:val="24"/>
          <w:szCs w:val="24"/>
          <w:lang w:eastAsia="ru-RU"/>
        </w:rPr>
        <w:t xml:space="preserve"> и Сигизмунда" явился после первой части "Дон-Кихота".}. Шекспир берет свои образы </w:t>
      </w:r>
      <w:r>
        <w:rPr>
          <w:rFonts w:ascii="Times New Roman" w:cs="Times New Roman" w:eastAsia="Times New Roman" w:hAnsi="Times New Roman"/>
          <w:color w:val="000000"/>
          <w:sz w:val="24"/>
          <w:szCs w:val="24"/>
          <w:lang w:eastAsia="ru-RU"/>
        </w:rPr>
        <w:t>отвсюду</w:t>
      </w:r>
      <w:r>
        <w:rPr>
          <w:rFonts w:ascii="Times New Roman" w:cs="Times New Roman" w:eastAsia="Times New Roman" w:hAnsi="Times New Roman"/>
          <w:color w:val="000000"/>
          <w:sz w:val="24"/>
          <w:szCs w:val="24"/>
          <w:lang w:eastAsia="ru-RU"/>
        </w:rPr>
        <w:t xml:space="preserve"> -- с неба, с земли -- нет ему запрету; ничто не может избегнуть его всепроникающего взора; он исторгает их с неотразимой силой, с силой орла, падающего на свою добычу. Сервантес ласково выводит перед читателем свои немногочисленные образы, как отец своих детей; он берет только то, что близко ему, но это близкое так ему знакомо! Все человеческое кажется подвластным могучему гению английского поэта; Сервантес черпает свое богатство из одной своей души, ясной, кроткой, богатой жизненным опытом, но не ожесточенной им: недаром в течение семилетнего тяжкого плена Сервантес учился, как он сам говорил, науке терпенья; круг, ему подвластный, теснее шекспировского; но в нем, как и в каждом отдельном живом существе, отражается все человеческое. Сервантес не озарит вас молниеносным словом; он не потрясает вас титанической силой победоносного вдохновения; его поэзия -- не шекспировское, иногда мутное море, это -- глубокая река, спокойно текущая между разнообразными берегами; и понемногу увлеченный, охваченный со всех сторон ее прозрачными волнами, читатель радостно отдается истинно эпической тишине и плавности ее течения. Воображение охотно вызывает пред собою образы обоих современников-поэтов, которые и умерли в один и тот же день, 26 апреля 1616 года. Сервантес, вероятно, ничего не знал о Шекспире; но великий трагик, в тишине своего </w:t>
      </w:r>
      <w:r>
        <w:rPr>
          <w:rFonts w:ascii="Times New Roman" w:cs="Times New Roman" w:eastAsia="Times New Roman" w:hAnsi="Times New Roman"/>
          <w:color w:val="000000"/>
          <w:sz w:val="24"/>
          <w:szCs w:val="24"/>
          <w:lang w:eastAsia="ru-RU"/>
        </w:rPr>
        <w:t>стратфордского</w:t>
      </w:r>
      <w:r>
        <w:rPr>
          <w:rFonts w:ascii="Times New Roman" w:cs="Times New Roman" w:eastAsia="Times New Roman" w:hAnsi="Times New Roman"/>
          <w:color w:val="000000"/>
          <w:sz w:val="24"/>
          <w:szCs w:val="24"/>
          <w:lang w:eastAsia="ru-RU"/>
        </w:rPr>
        <w:t xml:space="preserve"> дома, куда он удалился за три года до смерти, мог прочесть знаменитый роман, который был уже тогда переведен на английский язык... Картина, достойная кисти живописца-мыслителя: Шекспир, читающий "Дон-Кихота"! Счастливы страны, среди которых возникают такие люди, учители современников и потомков! Неувядаемый лавр, которым увенчивается великий человек, ложится также на чело его народа.</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Кончая наш далеко не полный этюд, мы просим позволения сообщить вам еще несколько отдельных замечаний.</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Один английский лорд (хороший судья в этом деле) называл при нас Дон-Кихота образцом настоящего джентльмена. Действительно, если простота и спокойствие обращения служат отличительным признаком так называемого порядочного человека, Дон-Кихот имеет полное право на это название.</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Он истинный гидальго, гидальго даже тогда, когда насмешливые служанки герцога намыливают ему все лицо.</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 xml:space="preserve">Простота его манер происходит от отсутствия того, что мы бы решились назвать не самолюбием, а самомнением; Дон-Кихот не занят собою и, уважая себя и других, не думает рисоваться; а Гамлет, при всей своей изящной обстановке, нам кажется, извините за французское выражение: </w:t>
      </w:r>
      <w:r>
        <w:rPr>
          <w:rFonts w:ascii="Times New Roman" w:cs="Times New Roman" w:eastAsia="Times New Roman" w:hAnsi="Times New Roman"/>
          <w:color w:val="000000"/>
          <w:sz w:val="24"/>
          <w:szCs w:val="24"/>
          <w:u w:val="single"/>
          <w:lang w:eastAsia="ru-RU"/>
        </w:rPr>
        <w:t>ayant</w:t>
      </w:r>
      <w:r>
        <w:rPr>
          <w:rFonts w:ascii="Times New Roman" w:cs="Times New Roman" w:eastAsia="Times New Roman" w:hAnsi="Times New Roman"/>
          <w:color w:val="000000"/>
          <w:sz w:val="24"/>
          <w:szCs w:val="24"/>
          <w:u w:val="single"/>
          <w:lang w:eastAsia="ru-RU"/>
        </w:rPr>
        <w:t xml:space="preserve"> </w:t>
      </w:r>
      <w:r>
        <w:rPr>
          <w:rFonts w:ascii="Times New Roman" w:cs="Times New Roman" w:eastAsia="Times New Roman" w:hAnsi="Times New Roman"/>
          <w:color w:val="000000"/>
          <w:sz w:val="24"/>
          <w:szCs w:val="24"/>
          <w:u w:val="single"/>
          <w:lang w:eastAsia="ru-RU"/>
        </w:rPr>
        <w:t>des</w:t>
      </w:r>
      <w:r>
        <w:rPr>
          <w:rFonts w:ascii="Times New Roman" w:cs="Times New Roman" w:eastAsia="Times New Roman" w:hAnsi="Times New Roman"/>
          <w:color w:val="000000"/>
          <w:sz w:val="24"/>
          <w:szCs w:val="24"/>
          <w:u w:val="single"/>
          <w:lang w:eastAsia="ru-RU"/>
        </w:rPr>
        <w:t xml:space="preserve"> </w:t>
      </w:r>
      <w:r>
        <w:rPr>
          <w:rFonts w:ascii="Times New Roman" w:cs="Times New Roman" w:eastAsia="Times New Roman" w:hAnsi="Times New Roman"/>
          <w:color w:val="000000"/>
          <w:sz w:val="24"/>
          <w:szCs w:val="24"/>
          <w:u w:val="single"/>
          <w:lang w:eastAsia="ru-RU"/>
        </w:rPr>
        <w:t>airs</w:t>
      </w:r>
      <w:r>
        <w:rPr>
          <w:rFonts w:ascii="Times New Roman" w:cs="Times New Roman" w:eastAsia="Times New Roman" w:hAnsi="Times New Roman"/>
          <w:color w:val="000000"/>
          <w:sz w:val="24"/>
          <w:szCs w:val="24"/>
          <w:u w:val="single"/>
          <w:lang w:eastAsia="ru-RU"/>
        </w:rPr>
        <w:t xml:space="preserve"> </w:t>
      </w:r>
      <w:r>
        <w:rPr>
          <w:rFonts w:ascii="Times New Roman" w:cs="Times New Roman" w:eastAsia="Times New Roman" w:hAnsi="Times New Roman"/>
          <w:color w:val="000000"/>
          <w:sz w:val="24"/>
          <w:szCs w:val="24"/>
          <w:u w:val="single"/>
          <w:lang w:eastAsia="ru-RU"/>
        </w:rPr>
        <w:t>de</w:t>
      </w:r>
      <w:r>
        <w:rPr>
          <w:rFonts w:ascii="Times New Roman" w:cs="Times New Roman" w:eastAsia="Times New Roman" w:hAnsi="Times New Roman"/>
          <w:color w:val="000000"/>
          <w:sz w:val="24"/>
          <w:szCs w:val="24"/>
          <w:u w:val="single"/>
          <w:lang w:eastAsia="ru-RU"/>
        </w:rPr>
        <w:t xml:space="preserve"> </w:t>
      </w:r>
      <w:r>
        <w:rPr>
          <w:rFonts w:ascii="Times New Roman" w:cs="Times New Roman" w:eastAsia="Times New Roman" w:hAnsi="Times New Roman"/>
          <w:color w:val="000000"/>
          <w:sz w:val="24"/>
          <w:szCs w:val="24"/>
          <w:u w:val="single"/>
          <w:lang w:eastAsia="ru-RU"/>
        </w:rPr>
        <w:t>parvenu</w:t>
      </w:r>
      <w:r>
        <w:rPr>
          <w:rFonts w:ascii="Times New Roman" w:cs="Times New Roman" w:eastAsia="Times New Roman" w:hAnsi="Times New Roman"/>
          <w:color w:val="000000"/>
          <w:sz w:val="24"/>
          <w:szCs w:val="24"/>
          <w:u w:val="single"/>
          <w:lang w:eastAsia="ru-RU"/>
        </w:rPr>
        <w:t xml:space="preserve"> {держит себя как выскочка (франц.).}; он тревожен, иногда даже груб, позирует и глумится.</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Зато ему дана сила своеобразного и меткого выражения, сила, свойственная всякой размышляющей и разрабатывающей себя личности</w:t>
      </w:r>
      <w:r>
        <w:rPr>
          <w:rFonts w:ascii="Times New Roman" w:cs="Times New Roman" w:eastAsia="Times New Roman" w:hAnsi="Times New Roman"/>
          <w:color w:val="000000"/>
          <w:sz w:val="24"/>
          <w:szCs w:val="24"/>
          <w:lang w:eastAsia="ru-RU"/>
        </w:rPr>
        <w:t xml:space="preserve"> -- и потому вовсе недоступная Дон-Кихоту. </w:t>
      </w:r>
      <w:r>
        <w:rPr>
          <w:rFonts w:ascii="Times New Roman" w:cs="Times New Roman" w:eastAsia="Times New Roman" w:hAnsi="Times New Roman"/>
          <w:color w:val="000000"/>
          <w:sz w:val="24"/>
          <w:szCs w:val="24"/>
          <w:u w:val="single"/>
          <w:lang w:eastAsia="ru-RU"/>
        </w:rPr>
        <w:t xml:space="preserve">Глубина и тонкость анализа в Гамлете, его многосторонняя образованность (не должно забывать, что он учился в </w:t>
      </w:r>
      <w:r>
        <w:rPr>
          <w:rFonts w:ascii="Times New Roman" w:cs="Times New Roman" w:eastAsia="Times New Roman" w:hAnsi="Times New Roman"/>
          <w:color w:val="000000"/>
          <w:sz w:val="24"/>
          <w:szCs w:val="24"/>
          <w:u w:val="single"/>
          <w:lang w:eastAsia="ru-RU"/>
        </w:rPr>
        <w:t>Виттенбергском</w:t>
      </w:r>
      <w:r>
        <w:rPr>
          <w:rFonts w:ascii="Times New Roman" w:cs="Times New Roman" w:eastAsia="Times New Roman" w:hAnsi="Times New Roman"/>
          <w:color w:val="000000"/>
          <w:sz w:val="24"/>
          <w:szCs w:val="24"/>
          <w:u w:val="single"/>
          <w:lang w:eastAsia="ru-RU"/>
        </w:rPr>
        <w:t xml:space="preserve"> университете) развили в нем вкус почти </w:t>
      </w:r>
      <w:r>
        <w:rPr>
          <w:rFonts w:ascii="Times New Roman" w:cs="Times New Roman" w:eastAsia="Times New Roman" w:hAnsi="Times New Roman"/>
          <w:color w:val="000000"/>
          <w:sz w:val="24"/>
          <w:szCs w:val="24"/>
          <w:u w:val="single"/>
          <w:lang w:eastAsia="ru-RU"/>
        </w:rPr>
        <w:t>непогрешительный</w:t>
      </w:r>
      <w:r>
        <w:rPr>
          <w:rFonts w:ascii="Times New Roman" w:cs="Times New Roman" w:eastAsia="Times New Roman" w:hAnsi="Times New Roman"/>
          <w:color w:val="000000"/>
          <w:sz w:val="24"/>
          <w:szCs w:val="24"/>
          <w:u w:val="single"/>
          <w:lang w:eastAsia="ru-RU"/>
        </w:rPr>
        <w:t>. Он превосходный критик;</w:t>
      </w:r>
      <w:r>
        <w:rPr>
          <w:rFonts w:ascii="Times New Roman" w:cs="Times New Roman" w:eastAsia="Times New Roman" w:hAnsi="Times New Roman"/>
          <w:color w:val="000000"/>
          <w:sz w:val="24"/>
          <w:szCs w:val="24"/>
          <w:lang w:eastAsia="ru-RU"/>
        </w:rPr>
        <w:t xml:space="preserve"> советы его актерам поразительно верны и умны; чувство изящного почти так же сильно в нем, как чувство долга в Дон-Кихоте.</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Дон-Кихот глубоко уважает все существующие установления, религию, монархов и герцогов, и в то же время свободен и признает свободу других. Гамлет бранит королей, придворных -- ив сущности </w:t>
      </w:r>
      <w:r>
        <w:rPr>
          <w:rFonts w:ascii="Times New Roman" w:cs="Times New Roman" w:eastAsia="Times New Roman" w:hAnsi="Times New Roman"/>
          <w:color w:val="000000"/>
          <w:sz w:val="24"/>
          <w:szCs w:val="24"/>
          <w:u w:val="single"/>
          <w:lang w:eastAsia="ru-RU"/>
        </w:rPr>
        <w:t>притеснителен</w:t>
      </w:r>
      <w:r>
        <w:rPr>
          <w:rFonts w:ascii="Times New Roman" w:cs="Times New Roman" w:eastAsia="Times New Roman" w:hAnsi="Times New Roman"/>
          <w:color w:val="000000"/>
          <w:sz w:val="24"/>
          <w:szCs w:val="24"/>
          <w:u w:val="single"/>
          <w:lang w:eastAsia="ru-RU"/>
        </w:rPr>
        <w:t xml:space="preserve"> и нетерпим.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u w:val="single"/>
          <w:lang w:eastAsia="ru-RU"/>
        </w:rPr>
        <w:t xml:space="preserve">   Дон-Кихот едва знает грамоте, Гамлет, вероятно, вел дневник. </w:t>
      </w:r>
      <w:r>
        <w:rPr>
          <w:rFonts w:ascii="Times New Roman" w:cs="Times New Roman" w:eastAsia="Times New Roman" w:hAnsi="Times New Roman"/>
          <w:color w:val="000000"/>
          <w:sz w:val="24"/>
          <w:szCs w:val="24"/>
          <w:lang w:eastAsia="ru-RU"/>
        </w:rPr>
        <w:t>Дон-Кихот, при всем своем невежестве, имеет определенный образ мыслей о государственных делах, об администрации; Гамлету некогда, да и незачем этим заниматься.</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Много восставали против бесконечных побоев, которыми Сервантес обременяет Дон-Кихота. Мы заметили выше, что во второй части романа бедного рыцаря уже почти не бьют; но мы прибавим, что без этих побоев он бы меньше нравился детям, которые с такою </w:t>
      </w:r>
      <w:r>
        <w:rPr>
          <w:rFonts w:ascii="Times New Roman" w:cs="Times New Roman" w:eastAsia="Times New Roman" w:hAnsi="Times New Roman"/>
          <w:color w:val="000000"/>
          <w:sz w:val="24"/>
          <w:szCs w:val="24"/>
          <w:lang w:eastAsia="ru-RU"/>
        </w:rPr>
        <w:t>жадностию</w:t>
      </w:r>
      <w:r>
        <w:rPr>
          <w:rFonts w:ascii="Times New Roman" w:cs="Times New Roman" w:eastAsia="Times New Roman" w:hAnsi="Times New Roman"/>
          <w:color w:val="000000"/>
          <w:sz w:val="24"/>
          <w:szCs w:val="24"/>
          <w:lang w:eastAsia="ru-RU"/>
        </w:rPr>
        <w:t xml:space="preserve"> читают его похождения, -- да и нам, взрослым, он бы показался не в своем истинном свете, но как-то холодно и надменно, что противоречило бы его характеру. Мы сейчас сказали, что во второй части уже не бьют его; но в самом ее конце, после решительного поражения Дон-Кихота рыцарем светлого месяца, переодетым бакалавром, после его отречения от рыцарства, незадолго до его смерти -- стадо свиней топчет его ногами. Нам не однажды довелось слышать укоры Сервантесу -- зачем он это написал, как бы повторяя старые, уже брошенные шутки; но и тут Сервантесом руководил инстинкт гения -- ив самом этом безобразном приключении лежит глубокий смысл. Попирание свиными ногами встречается всегда в жизни Дон-Кихотов -- именно перед ее концом; это последняя дань, которую они должны заплатить грубой случайности, равнодушному и дерзкому непониманию... Это пощечина фарисея... Потом они могут умереть. Они прошли через весь огонь горнила, завоевали себе бессмертие -- и оно открывается перед ними.</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Гамлет при случае коварен и даже жесток. Вспомните устроенную им погибель двух посланных в Англию от короля придворных, вспомните его речь об убитом им Полонии. Впрочем, мы в этом видим, как мы уже сказали, отражение еще недавно минувших средних веков. С другой стороны, мы в честном, правдивом Дон-Кихоте обязаны подметить склонность к полусознательному, </w:t>
      </w:r>
      <w:r>
        <w:rPr>
          <w:rFonts w:ascii="Times New Roman" w:cs="Times New Roman" w:eastAsia="Times New Roman" w:hAnsi="Times New Roman"/>
          <w:color w:val="000000"/>
          <w:sz w:val="24"/>
          <w:szCs w:val="24"/>
          <w:lang w:eastAsia="ru-RU"/>
        </w:rPr>
        <w:t>полуневинному</w:t>
      </w:r>
      <w:r>
        <w:rPr>
          <w:rFonts w:ascii="Times New Roman" w:cs="Times New Roman" w:eastAsia="Times New Roman" w:hAnsi="Times New Roman"/>
          <w:color w:val="000000"/>
          <w:sz w:val="24"/>
          <w:szCs w:val="24"/>
          <w:lang w:eastAsia="ru-RU"/>
        </w:rPr>
        <w:t xml:space="preserve"> обману, к самообольщению -- склонность, почти всегда присущую фантазии энтузиаста. Рассказ его о том, что он видел в пещере </w:t>
      </w:r>
      <w:r>
        <w:rPr>
          <w:rFonts w:ascii="Times New Roman" w:cs="Times New Roman" w:eastAsia="Times New Roman" w:hAnsi="Times New Roman"/>
          <w:color w:val="000000"/>
          <w:sz w:val="24"/>
          <w:szCs w:val="24"/>
          <w:lang w:eastAsia="ru-RU"/>
        </w:rPr>
        <w:t>Монтезиноса</w:t>
      </w:r>
      <w:r>
        <w:rPr>
          <w:rFonts w:ascii="Times New Roman" w:cs="Times New Roman" w:eastAsia="Times New Roman" w:hAnsi="Times New Roman"/>
          <w:color w:val="000000"/>
          <w:sz w:val="24"/>
          <w:szCs w:val="24"/>
          <w:lang w:eastAsia="ru-RU"/>
        </w:rPr>
        <w:t xml:space="preserve">, явно им выдуман и не обманул хитрого простака </w:t>
      </w:r>
      <w:r>
        <w:rPr>
          <w:rFonts w:ascii="Times New Roman" w:cs="Times New Roman" w:eastAsia="Times New Roman" w:hAnsi="Times New Roman"/>
          <w:color w:val="000000"/>
          <w:sz w:val="24"/>
          <w:szCs w:val="24"/>
          <w:lang w:eastAsia="ru-RU"/>
        </w:rPr>
        <w:t>Санчо-Пансу</w:t>
      </w:r>
      <w:r>
        <w:rPr>
          <w:rFonts w:ascii="Times New Roman" w:cs="Times New Roman" w:eastAsia="Times New Roman" w:hAnsi="Times New Roman"/>
          <w:color w:val="000000"/>
          <w:sz w:val="24"/>
          <w:szCs w:val="24"/>
          <w:lang w:eastAsia="ru-RU"/>
        </w:rPr>
        <w:t>.</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Гамлет от малейшей неудачи падает духом и жалуется; а Дон-Кихот, исколоченный галерными преступниками до невозможности пошевельнуться, нимало не сомневается в успехе своего предприятия.</w:t>
      </w:r>
      <w:r>
        <w:rPr>
          <w:rFonts w:ascii="Times New Roman" w:cs="Times New Roman" w:eastAsia="Times New Roman" w:hAnsi="Times New Roman"/>
          <w:color w:val="000000"/>
          <w:sz w:val="24"/>
          <w:szCs w:val="24"/>
          <w:lang w:eastAsia="ru-RU"/>
        </w:rPr>
        <w:t xml:space="preserve"> Так, говорят, Фурье ежедневно, в течение многих лет, ходил на свидание с англичанином, которого он вызывал в газетах для снабжения ему миллиона франков на приведение в исполнение его планов и который, разумеется, никогда не явился. Это, бесспорно, очень смешно; но вот что нам приходит в голову: древние называли своих богов завистливыми -- ив случае нужды считали полезным укрощать их добровольными жертвами (вспомните кольцо, брошенное в море </w:t>
      </w:r>
      <w:r>
        <w:rPr>
          <w:rFonts w:ascii="Times New Roman" w:cs="Times New Roman" w:eastAsia="Times New Roman" w:hAnsi="Times New Roman"/>
          <w:color w:val="000000"/>
          <w:sz w:val="24"/>
          <w:szCs w:val="24"/>
          <w:lang w:eastAsia="ru-RU"/>
        </w:rPr>
        <w:t>Поликратом</w:t>
      </w:r>
      <w:r>
        <w:rPr>
          <w:rFonts w:ascii="Times New Roman" w:cs="Times New Roman" w:eastAsia="Times New Roman" w:hAnsi="Times New Roman"/>
          <w:color w:val="000000"/>
          <w:sz w:val="24"/>
          <w:szCs w:val="24"/>
          <w:lang w:eastAsia="ru-RU"/>
        </w:rPr>
        <w:t xml:space="preserve">); почему и нам не думать, что некоторая доля смешного неминуемо должна примешиваться к поступкам, к самому характеру людей, призванных на великое новое дело, как дань, как успокоительная жертва завистливым богам? </w:t>
      </w:r>
      <w:r>
        <w:rPr>
          <w:rFonts w:ascii="Times New Roman" w:cs="Times New Roman" w:eastAsia="Times New Roman" w:hAnsi="Times New Roman"/>
          <w:color w:val="000000"/>
          <w:sz w:val="24"/>
          <w:szCs w:val="24"/>
          <w:u w:val="single"/>
          <w:lang w:eastAsia="ru-RU"/>
        </w:rPr>
        <w:t>А все-таки без этих смешных Дон-Кихотов, без этих чудаков-изобретателей не подвигалось бы вперед человечество -- и не над чем было бы размышлять Гамлетам.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Да, повторяем: Дон-Кихоты находят -- Гамлеты разрабатывают. Но как же, спросят нас, могут Гамлеты что-нибудь разрабатывать, когда они во всем сомневаются и ничему не верят? На это мы возразим, что, </w:t>
      </w:r>
      <w:r>
        <w:rPr>
          <w:rFonts w:ascii="Times New Roman" w:cs="Times New Roman" w:eastAsia="Times New Roman" w:hAnsi="Times New Roman"/>
          <w:color w:val="000000"/>
          <w:sz w:val="24"/>
          <w:szCs w:val="24"/>
          <w:u w:val="single"/>
          <w:lang w:eastAsia="ru-RU"/>
        </w:rPr>
        <w:t xml:space="preserve">по мудрому распоряжению природы, полных Гамлетов, точно так </w:t>
      </w:r>
      <w:r>
        <w:rPr>
          <w:rFonts w:ascii="Times New Roman" w:cs="Times New Roman" w:eastAsia="Times New Roman" w:hAnsi="Times New Roman"/>
          <w:color w:val="000000"/>
          <w:sz w:val="24"/>
          <w:szCs w:val="24"/>
          <w:u w:val="single"/>
          <w:lang w:eastAsia="ru-RU"/>
        </w:rPr>
        <w:t>же</w:t>
      </w:r>
      <w:r>
        <w:rPr>
          <w:rFonts w:ascii="Times New Roman" w:cs="Times New Roman" w:eastAsia="Times New Roman" w:hAnsi="Times New Roman"/>
          <w:color w:val="000000"/>
          <w:sz w:val="24"/>
          <w:szCs w:val="24"/>
          <w:u w:val="single"/>
          <w:lang w:eastAsia="ru-RU"/>
        </w:rPr>
        <w:t xml:space="preserve"> как и полных Дон-Кихотов, нет: это только крайние выражения двух направлений, вехи, выставленные поэтами на двух различных путях. К ним стремится жизнь, никогда их не достигая. Не должно забывать, что как принцип анализа доведен в Гамлете до трагизма, так принцип энтузиазма -- в Дон-Кихоте до комизма, а в жизни вполне комическое и вполне трагическое встречается редко.</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Гамлет много выигрывает в наших глазах от привязанности к нему Горация. Это лицо прелестно и попадается довольно часто в наше время, к чести нашего времени. В Горации мы признаем тип последователя, ученика в лучшем смысле этого слова. С характером стоическим и прямым, с горячим сердцем, с несколько ограниченным умом, ом чувствует свой недостаток и скромен, что редко бывает с ограниченными людьми; он жаждет поучения, наставления и потому благоговеет перед умным Гамлетом и предается ему всей силой своей честной души, не требуя даже взаимности. Он подчиняется ему не как принцу, а как главе. Одна из важнейших заслуг Гамлетов состоит в том, что они образуют и развивают людей, подобных Горацию, людей, которые, приняв от них семена мысли, оплодотворяют их в своем сердце и разносят их потом по всему миру. Слова, которыми Гамлет </w:t>
      </w:r>
      <w:r>
        <w:rPr>
          <w:rFonts w:ascii="Times New Roman" w:cs="Times New Roman" w:eastAsia="Times New Roman" w:hAnsi="Times New Roman"/>
          <w:color w:val="000000"/>
          <w:sz w:val="24"/>
          <w:szCs w:val="24"/>
          <w:lang w:eastAsia="ru-RU"/>
        </w:rPr>
        <w:t>признает значение Горация, делают честь ему самому. В них выражаются собственные его понятия о высоком достоинстве человека, его благородные стремления, которых никакой скептицизм ослабить не в силах. "Послушай, -- говорит он ему,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С той поры, как это сердце</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Властителем своих избраний стало</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И научилось различать людей,</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Оно тебя избрало перед всеми.</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Страдая, ты, казалось, не страдал.</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Ты брал удары и дары судьбы,</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Благодаря за то и за другое.</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И ты благословен; рассудок с кровью</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В тебе так смешаны, что ты не служить</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Для счастья </w:t>
      </w:r>
      <w:r>
        <w:rPr>
          <w:rFonts w:ascii="Times New Roman" w:cs="Times New Roman" w:eastAsia="Times New Roman" w:hAnsi="Times New Roman"/>
          <w:color w:val="000000"/>
          <w:sz w:val="24"/>
          <w:szCs w:val="24"/>
          <w:lang w:eastAsia="ru-RU"/>
        </w:rPr>
        <w:t>дудкою</w:t>
      </w:r>
      <w:r>
        <w:rPr>
          <w:rFonts w:ascii="Times New Roman" w:cs="Times New Roman" w:eastAsia="Times New Roman" w:hAnsi="Times New Roman"/>
          <w:color w:val="000000"/>
          <w:sz w:val="24"/>
          <w:szCs w:val="24"/>
          <w:lang w:eastAsia="ru-RU"/>
        </w:rPr>
        <w:t>, не падаешь</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По прихоти его различных звуков.</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Дай мужа мне, которого бы страсть</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Не делала рабом, -- и я укрою</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Его в души моей святейших недрах,</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Как я тебя укрыл"</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xml:space="preserve">   {Гамлет -- перевод А. </w:t>
      </w:r>
      <w:r>
        <w:rPr>
          <w:rFonts w:ascii="Times New Roman" w:cs="Times New Roman" w:eastAsia="Times New Roman" w:hAnsi="Times New Roman"/>
          <w:color w:val="000000"/>
          <w:sz w:val="24"/>
          <w:szCs w:val="24"/>
          <w:lang w:eastAsia="ru-RU"/>
        </w:rPr>
        <w:t>Кронеберга</w:t>
      </w:r>
      <w:r>
        <w:rPr>
          <w:rFonts w:ascii="Times New Roman" w:cs="Times New Roman" w:eastAsia="Times New Roman" w:hAnsi="Times New Roman"/>
          <w:color w:val="000000"/>
          <w:sz w:val="24"/>
          <w:szCs w:val="24"/>
          <w:lang w:eastAsia="ru-RU"/>
        </w:rPr>
        <w:t>. Харьков. 1844, стр. 107.}.</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Честный скептик всегда уважает стоика. Когда распадался древний мир -- ив каждую эпоху, подобную той эпохе, -- лучшие люди спасались в стоицизм, как в единственное убежище, где еще могло сохраниться человеческое достоинство. Скептики, если не имели силы умереть -- "отправиться в ту страну, откуда ни один еще путник не возвращался", -- делались эпикурейцами. Явление понятное, печальное и слишком знакомое нам!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И Гамлет, и Дон-Кихот умирают трогательно; но как различна кончина обоих!</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Прекрасны последние слова Гамлета. Он смиряется, утихает, приказывает Горацию жить</w:t>
      </w:r>
      <w:r>
        <w:rPr>
          <w:rFonts w:ascii="Times New Roman" w:cs="Times New Roman" w:eastAsia="Times New Roman" w:hAnsi="Times New Roman"/>
          <w:color w:val="000000"/>
          <w:sz w:val="24"/>
          <w:szCs w:val="24"/>
          <w:lang w:eastAsia="ru-RU"/>
        </w:rPr>
        <w:t xml:space="preserve">, подает свой предсмертный голос в пользу молодого </w:t>
      </w:r>
      <w:r>
        <w:rPr>
          <w:rFonts w:ascii="Times New Roman" w:cs="Times New Roman" w:eastAsia="Times New Roman" w:hAnsi="Times New Roman"/>
          <w:color w:val="000000"/>
          <w:sz w:val="24"/>
          <w:szCs w:val="24"/>
          <w:lang w:eastAsia="ru-RU"/>
        </w:rPr>
        <w:t>Фортинбраса</w:t>
      </w:r>
      <w:r>
        <w:rPr>
          <w:rFonts w:ascii="Times New Roman" w:cs="Times New Roman" w:eastAsia="Times New Roman" w:hAnsi="Times New Roman"/>
          <w:color w:val="000000"/>
          <w:sz w:val="24"/>
          <w:szCs w:val="24"/>
          <w:lang w:eastAsia="ru-RU"/>
        </w:rPr>
        <w:t>, ничем не запятнанного пре</w:t>
      </w:r>
      <w:r>
        <w:rPr>
          <w:rFonts w:ascii="Times New Roman" w:cs="Times New Roman" w:eastAsia="Times New Roman" w:hAnsi="Times New Roman"/>
          <w:color w:val="000000"/>
          <w:sz w:val="24"/>
          <w:szCs w:val="24"/>
          <w:lang w:eastAsia="ru-RU"/>
        </w:rPr>
        <w:t xml:space="preserve">дставителя права наследства... </w:t>
      </w:r>
      <w:r>
        <w:rPr>
          <w:rFonts w:ascii="Times New Roman" w:cs="Times New Roman" w:eastAsia="Times New Roman" w:hAnsi="Times New Roman"/>
          <w:color w:val="000000"/>
          <w:sz w:val="24"/>
          <w:szCs w:val="24"/>
          <w:u w:val="single"/>
          <w:lang w:eastAsia="ru-RU"/>
        </w:rPr>
        <w:t>н</w:t>
      </w:r>
      <w:r>
        <w:rPr>
          <w:rFonts w:ascii="Times New Roman" w:cs="Times New Roman" w:eastAsia="Times New Roman" w:hAnsi="Times New Roman"/>
          <w:color w:val="000000"/>
          <w:sz w:val="24"/>
          <w:szCs w:val="24"/>
          <w:u w:val="single"/>
          <w:lang w:eastAsia="ru-RU"/>
        </w:rPr>
        <w:t>о взор Гамлета не обращается вперед... "Остальное... молчание", -- говорит умирающий скептик -- и действительно умолкает навеки.</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u w:val="single"/>
          <w:lang w:eastAsia="ru-RU"/>
        </w:rPr>
        <w:t xml:space="preserve">Смерть Дон-Кихота навевает на душу несказанное умиление. В это мгновение все великое значение этого лица становится доступным каждому. Когда бывший его оруженосец, желая его утешить, говорит ему, что они скоро снова отправятся на рыцарские похождения: "Нет, -- отвечает умирающий, -- все это навсегда прошло, и я прошу у всех прощения; я уже не Дон-Кихот, я снова </w:t>
      </w:r>
      <w:r>
        <w:rPr>
          <w:rFonts w:ascii="Times New Roman" w:cs="Times New Roman" w:eastAsia="Times New Roman" w:hAnsi="Times New Roman"/>
          <w:color w:val="000000"/>
          <w:sz w:val="24"/>
          <w:szCs w:val="24"/>
          <w:u w:val="single"/>
          <w:lang w:eastAsia="ru-RU"/>
        </w:rPr>
        <w:t>Алонзо</w:t>
      </w:r>
      <w:r>
        <w:rPr>
          <w:rFonts w:ascii="Times New Roman" w:cs="Times New Roman" w:eastAsia="Times New Roman" w:hAnsi="Times New Roman"/>
          <w:color w:val="000000"/>
          <w:sz w:val="24"/>
          <w:szCs w:val="24"/>
          <w:u w:val="single"/>
          <w:lang w:eastAsia="ru-RU"/>
        </w:rPr>
        <w:t xml:space="preserve"> Добрый, как меня некогда называли</w:t>
      </w:r>
      <w:r>
        <w:rPr>
          <w:rFonts w:ascii="Times New Roman" w:cs="Times New Roman" w:eastAsia="Times New Roman" w:hAnsi="Times New Roman"/>
          <w:color w:val="000000"/>
          <w:sz w:val="24"/>
          <w:szCs w:val="24"/>
          <w:lang w:eastAsia="ru-RU"/>
        </w:rPr>
        <w:t xml:space="preserve">, -- </w:t>
      </w:r>
      <w:r>
        <w:rPr>
          <w:rFonts w:ascii="Times New Roman" w:cs="Times New Roman" w:eastAsia="Times New Roman" w:hAnsi="Times New Roman"/>
          <w:color w:val="000000"/>
          <w:sz w:val="24"/>
          <w:szCs w:val="24"/>
          <w:lang w:eastAsia="ru-RU"/>
        </w:rPr>
        <w:t>Alonbu</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ol</w:t>
      </w: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Bueno</w:t>
      </w:r>
      <w:r>
        <w:rPr>
          <w:rFonts w:ascii="Times New Roman" w:cs="Times New Roman" w:eastAsia="Times New Roman" w:hAnsi="Times New Roman"/>
          <w:color w:val="000000"/>
          <w:sz w:val="24"/>
          <w:szCs w:val="24"/>
          <w:lang w:eastAsia="ru-RU"/>
        </w:rPr>
        <w:t>".</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Это слово удивительно; упоминовение этого прозвища, в первый я последний раз -- потрясает читателя. Да, </w:t>
      </w:r>
      <w:r>
        <w:rPr>
          <w:rFonts w:ascii="Times New Roman" w:cs="Times New Roman" w:eastAsia="Times New Roman" w:hAnsi="Times New Roman"/>
          <w:color w:val="000000"/>
          <w:sz w:val="24"/>
          <w:szCs w:val="24"/>
          <w:u w:val="single"/>
          <w:lang w:eastAsia="ru-RU"/>
        </w:rPr>
        <w:t>одно это</w:t>
      </w:r>
      <w:r>
        <w:rPr>
          <w:rFonts w:ascii="Times New Roman" w:cs="Times New Roman" w:eastAsia="Times New Roman" w:hAnsi="Times New Roman"/>
          <w:color w:val="000000"/>
          <w:sz w:val="24"/>
          <w:szCs w:val="24"/>
          <w:u w:val="single"/>
          <w:lang w:eastAsia="ru-RU"/>
        </w:rPr>
        <w:t xml:space="preserve"> слово имеет еще значение перед лицом смерти. Все пройдет, все исчезнет, высочайший сан, власть, всеобъемлющий гений, все рассыплется прахом...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Все великое земное</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Разлетается, как дым...</w:t>
      </w:r>
    </w:p>
    <w:p>
      <w:pPr>
        <w:spacing w:after="0" w:line="240" w:lineRule="auto"/>
        <w:ind w:left="284"/>
        <w:jc w:val="both"/>
        <w:rPr>
          <w:rFonts w:ascii="Times New Roman" w:cs="Times New Roman" w:eastAsia="Times New Roman" w:hAnsi="Times New Roman"/>
          <w:color w:val="000000"/>
          <w:sz w:val="24"/>
          <w:szCs w:val="24"/>
          <w:lang w:eastAsia="ru-RU"/>
        </w:rPr>
      </w:pPr>
      <w:r>
        <w:rPr>
          <w:rFonts w:ascii="Times New Roman" w:cs="Times New Roman" w:eastAsia="Times New Roman" w:hAnsi="Times New Roman"/>
          <w:color w:val="000000"/>
          <w:sz w:val="24"/>
          <w:szCs w:val="24"/>
          <w:lang w:eastAsia="ru-RU"/>
        </w:rPr>
        <w:t>   </w:t>
      </w:r>
    </w:p>
    <w:p>
      <w:pPr>
        <w:spacing w:after="0" w:line="240" w:lineRule="auto"/>
        <w:ind w:left="284"/>
        <w:jc w:val="both"/>
        <w:rPr>
          <w:rFonts w:ascii="Times New Roman" w:cs="Times New Roman" w:eastAsia="Times New Roman" w:hAnsi="Times New Roman"/>
          <w:color w:val="000000"/>
          <w:sz w:val="24"/>
          <w:szCs w:val="24"/>
          <w:u w:val="singl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Но добрые дела не разлетятся дымом; они долговечнее самой сияющей красоты. "Все минется, -- сказал апостол, -- одна любовь останется".</w:t>
      </w:r>
    </w:p>
    <w:p>
      <w:pPr>
        <w:spacing w:after="0" w:line="240" w:lineRule="auto"/>
        <w:ind w:left="284"/>
        <w:jc w:val="both"/>
        <w:rPr>
          <w:rFonts w:ascii="Times New Roman" w:cs="Times New Roman" w:eastAsia="Times New Roman" w:hAnsi="Times New Roman"/>
          <w:color w:val="000000"/>
          <w:sz w:val="24"/>
          <w:szCs w:val="24"/>
          <w:u w:val="none"/>
          <w:lang w:eastAsia="ru-RU"/>
        </w:rPr>
      </w:pPr>
      <w:r>
        <w:rPr>
          <w:rFonts w:ascii="Times New Roman" w:cs="Times New Roman" w:eastAsia="Times New Roman" w:hAnsi="Times New Roman"/>
          <w:color w:val="000000"/>
          <w:sz w:val="24"/>
          <w:szCs w:val="24"/>
          <w:lang w:eastAsia="ru-RU"/>
        </w:rPr>
        <w:t>   </w:t>
      </w:r>
      <w:r>
        <w:rPr>
          <w:rFonts w:ascii="Times New Roman" w:cs="Times New Roman" w:eastAsia="Times New Roman" w:hAnsi="Times New Roman"/>
          <w:color w:val="000000"/>
          <w:sz w:val="24"/>
          <w:szCs w:val="24"/>
          <w:u w:val="single"/>
          <w:lang w:eastAsia="ru-RU"/>
        </w:rPr>
        <w:t xml:space="preserve">Нам нечего прибавлять после этих слов. Мы почтем себя счастливыми, если указанием на те два коренные направления человеческого духа, о которых мы говорили перед вами, мы возбудили в вас некоторые мысли, быть может, даже не согласные с нашими, -- </w:t>
      </w:r>
      <w:r>
        <w:rPr>
          <w:rFonts w:ascii="Times New Roman" w:cs="Times New Roman" w:eastAsia="Times New Roman" w:hAnsi="Times New Roman"/>
          <w:color w:val="000000"/>
          <w:sz w:val="24"/>
          <w:szCs w:val="24"/>
          <w:u w:val="none"/>
          <w:lang w:eastAsia="ru-RU"/>
        </w:rPr>
        <w:t>если мы, хотя приблиз</w:t>
      </w:r>
      <w:r>
        <w:rPr>
          <w:rFonts w:ascii="Times New Roman" w:cs="Times New Roman" w:eastAsia="Times New Roman" w:hAnsi="Times New Roman"/>
          <w:color w:val="000000"/>
          <w:sz w:val="24"/>
          <w:szCs w:val="24"/>
          <w:u w:val="none"/>
          <w:lang w:eastAsia="ru-RU"/>
        </w:rPr>
        <w:t xml:space="preserve">ительно, исполнили нашу задачу </w:t>
      </w:r>
      <w:r>
        <w:rPr>
          <w:rFonts w:ascii="Times New Roman" w:cs="Times New Roman" w:eastAsia="Times New Roman" w:hAnsi="Times New Roman"/>
          <w:color w:val="000000"/>
          <w:sz w:val="24"/>
          <w:szCs w:val="24"/>
          <w:u w:val="none"/>
          <w:lang w:eastAsia="ru-RU"/>
        </w:rPr>
        <w:t>и</w:t>
      </w:r>
      <w:bookmarkStart w:id="0" w:name="_GoBack"/>
      <w:bookmarkEnd w:id="0"/>
      <w:r>
        <w:rPr>
          <w:rFonts w:ascii="Times New Roman" w:cs="Times New Roman" w:eastAsia="Times New Roman" w:hAnsi="Times New Roman"/>
          <w:color w:val="000000"/>
          <w:sz w:val="24"/>
          <w:szCs w:val="24"/>
          <w:u w:val="none"/>
          <w:lang w:eastAsia="ru-RU"/>
        </w:rPr>
        <w:t xml:space="preserve"> </w:t>
      </w:r>
      <w:r>
        <w:rPr>
          <w:rFonts w:ascii="Times New Roman" w:cs="Times New Roman" w:eastAsia="Times New Roman" w:hAnsi="Times New Roman"/>
          <w:color w:val="000000"/>
          <w:sz w:val="24"/>
          <w:szCs w:val="24"/>
          <w:u w:val="none"/>
          <w:lang w:eastAsia="ru-RU"/>
        </w:rPr>
        <w:t>но утомили вашего благосклонного внимания.</w:t>
      </w:r>
    </w:p>
    <w:p>
      <w:pPr>
        <w:rPr>
          <w:u w:val="none"/>
        </w:rPr>
      </w:pPr>
    </w:p>
    <w:sectPr>
      <w:pgSz w:w="11906" w:h="16838"/>
      <w:pgMar w:top="1134" w:right="850" w:bottom="1134" w:left="426"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Vrinda"/>
  <w:font w:name="Plantagenet Cherokee"/>
  <w:font w:name="Mangal"/>
  <w:font w:name="Nyala"/>
  <w:font w:name="Sylfaen"/>
  <w:font w:name="Shruti"/>
  <w:font w:name="Raavi"/>
  <w:font w:name="맑은 고딕"/>
  <w:font w:name="Tunga"/>
  <w:font w:name="MoolBoran"/>
  <w:font w:name="DokChampa"/>
  <w:font w:name="Kartika"/>
  <w:font w:name="Mongolian Baiti"/>
  <w:font w:name="Kalinga"/>
  <w:font w:name="Iskoola Pota"/>
  <w:font w:name="Estrangelo Edessa"/>
  <w:font w:name="Latha"/>
  <w:font w:name="Gautami"/>
  <w:font w:name="MV Boli"/>
  <w:font w:name="Angsana New"/>
  <w:font w:name="Microsoft Himalaya"/>
  <w:font w:name="Euphemia"/>
  <w:font w:name="Microsoft Yi Baiti"/>
  <w:font w:name="等线 Light"/>
  <w:font w:name="新細明體"/>
  <w:font w:name="游ゴシック Light"/>
  <w:font w:name="DaunPenh"/>
  <w:font w:name="Cordia New"/>
  <w:font w:name="等线"/>
  <w:font w:name="游明朝"/>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D1"/>
    <w:rsid w:val="001B33C1"/>
    <w:rsid w:val="0047690A"/>
    <w:rsid w:val="00852D7A"/>
    <w:rsid w:val="00B43ED1"/>
    <w:rsid w:val="00E10986"/>
    <w:rsid w:val="00F1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3961D"/>
  <w15:chartTrackingRefBased/>
  <w15:docId w15:val="{5AEA15F8-41FA-44FB-933B-893EAFEBB536}"/>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ru-RU" w:bidi="ar-SA" w:eastAsia="en-US"/>
      </w:rPr>
    </w:rPrDefault>
    <w:pPrDefault>
      <w:pPr>
        <w:spacing w:after="160" w:line="259" w:lineRule="auto"/>
      </w:pPr>
    </w:pPrDefault>
  </w:docDefaults>
  <w:style w:type="paragraph" w:default="1" w:styleId="Normal">
    <w:name w:val="Normal"/>
    <w:uiPriority w:val="99"/>
    <w:qFormat w:val="on"/>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BalloonText">
    <w:name w:val="Balloon Text"/>
    <w:basedOn w:val="Normal"/>
    <w:link w:val="ТекствыноскиЗнак"/>
    <w:uiPriority w:val="99"/>
    <w:semiHidden w:val="on"/>
    <w:unhideWhenUsed w:val="on"/>
    <w:unhideWhenUsed w:val="on"/>
    <w:pPr>
      <w:spacing w:after="0" w:line="240" w:lineRule="auto"/>
    </w:pPr>
    <w:rPr>
      <w:rFonts w:ascii="Segoe UI" w:cs="Segoe UI" w:hAnsi="Segoe UI"/>
      <w:sz w:val="18"/>
      <w:szCs w:val="18"/>
    </w:rPr>
  </w:style>
  <w:style w:type="character" w:customStyle="1" w:styleId="ТекствыноскиЗнак">
    <w:name w:val="Текст выноски Знак"/>
    <w:basedOn w:val="DefaultParagraphFont"/>
    <w:link w:val="BalloonText"/>
    <w:uiPriority w:val="99"/>
    <w:semiHidden w:val="on"/>
    <w:rPr>
      <w:rFonts w:ascii="Segoe UI" w:cs="Segoe UI" w:hAnsi="Segoe UI"/>
      <w:sz w:val="18"/>
      <w:szCs w:val="18"/>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e74b4"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5b9bd5"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5b9bd5"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4d77"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4d77"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e74b4"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5b9bd5"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5b9bd5"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5b9bd5"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4d77"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4d77"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5b9bd5"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5b9bd5"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5b9bd5"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5b9bd5"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5b9bd5" w:themeColor="accent1" w:sz="4" w:space="4"/>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theme" Target="theme/theme1.xm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unknown</cp:lastModifiedBy>
</cp:coreProperties>
</file>