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2E3" w:rsidRPr="00ED6258" w:rsidRDefault="004B1EB2">
      <w:pPr>
        <w:rPr>
          <w:b/>
        </w:rPr>
      </w:pPr>
      <w:r w:rsidRPr="00ED6258">
        <w:rPr>
          <w:b/>
        </w:rPr>
        <w:t>Билет 20</w:t>
      </w:r>
    </w:p>
    <w:p w:rsidR="004B1EB2" w:rsidRPr="00ED6258" w:rsidRDefault="004B1EB2">
      <w:pPr>
        <w:rPr>
          <w:b/>
        </w:rPr>
      </w:pPr>
      <w:r w:rsidRPr="00ED6258">
        <w:rPr>
          <w:b/>
        </w:rPr>
        <w:t xml:space="preserve">Вопрос 1. «Песнь о </w:t>
      </w:r>
      <w:proofErr w:type="spellStart"/>
      <w:r w:rsidRPr="00ED6258">
        <w:rPr>
          <w:b/>
        </w:rPr>
        <w:t>Нибелунгах</w:t>
      </w:r>
      <w:proofErr w:type="spellEnd"/>
      <w:r w:rsidRPr="00ED6258">
        <w:rPr>
          <w:b/>
        </w:rPr>
        <w:t>»</w:t>
      </w:r>
    </w:p>
    <w:p w:rsidR="004B1EB2" w:rsidRDefault="004B1EB2">
      <w:r>
        <w:t xml:space="preserve"> Средневековый героический эпос (расшифровать – с.126, 2том)</w:t>
      </w:r>
    </w:p>
    <w:p w:rsidR="004B1EB2" w:rsidRDefault="004B1EB2">
      <w:r>
        <w:t>С.199 пересказ (германо-скандинавский эпос, 13 век, шпильманы)</w:t>
      </w:r>
    </w:p>
    <w:p w:rsidR="004B1EB2" w:rsidRDefault="001102F3">
      <w:r>
        <w:t>Краткий пересказ «Песни»</w:t>
      </w:r>
    </w:p>
    <w:p w:rsidR="001102F3" w:rsidRDefault="001102F3">
      <w:r>
        <w:t xml:space="preserve">Источники (с.222, рассказать о Старшей и Младшей </w:t>
      </w:r>
      <w:proofErr w:type="spellStart"/>
      <w:r>
        <w:t>Эдде+легенда</w:t>
      </w:r>
      <w:proofErr w:type="spellEnd"/>
      <w:r>
        <w:t xml:space="preserve"> о </w:t>
      </w:r>
      <w:proofErr w:type="spellStart"/>
      <w:r>
        <w:t>Сигурде</w:t>
      </w:r>
      <w:proofErr w:type="spellEnd"/>
      <w:r>
        <w:t>)</w:t>
      </w:r>
    </w:p>
    <w:p w:rsidR="001102F3" w:rsidRDefault="001102F3">
      <w:r>
        <w:t xml:space="preserve">Признаки эпоса  - героическое прошлое, борьба с </w:t>
      </w:r>
      <w:proofErr w:type="spellStart"/>
      <w:r>
        <w:t>инеземцами</w:t>
      </w:r>
      <w:proofErr w:type="spellEnd"/>
    </w:p>
    <w:p w:rsidR="001102F3" w:rsidRDefault="001102F3">
      <w:r>
        <w:t>Особенности:</w:t>
      </w:r>
    </w:p>
    <w:p w:rsidR="001102F3" w:rsidRDefault="001102F3">
      <w:r>
        <w:t xml:space="preserve">- поэтическая форма, </w:t>
      </w:r>
      <w:proofErr w:type="spellStart"/>
      <w:r>
        <w:t>нибелунгова</w:t>
      </w:r>
      <w:proofErr w:type="spellEnd"/>
      <w:r>
        <w:t xml:space="preserve"> стопа</w:t>
      </w:r>
    </w:p>
    <w:p w:rsidR="001102F3" w:rsidRDefault="001102F3">
      <w:r>
        <w:t xml:space="preserve">- </w:t>
      </w:r>
      <w:r w:rsidR="000D507F">
        <w:t>мотив гибели от обладания сокровищем</w:t>
      </w:r>
    </w:p>
    <w:p w:rsidR="000D507F" w:rsidRDefault="000D507F">
      <w:r>
        <w:t>- исторические события на примере судьбы двух родов (бургунды и нидерландцы, пример)</w:t>
      </w:r>
    </w:p>
    <w:p w:rsidR="000D507F" w:rsidRDefault="000D507F">
      <w:r>
        <w:t>- идеалы феодального общества (вассалы, пример – ссора двух королев)</w:t>
      </w:r>
    </w:p>
    <w:p w:rsidR="000D507F" w:rsidRDefault="000D507F">
      <w:r>
        <w:t>- трагический конец</w:t>
      </w:r>
    </w:p>
    <w:p w:rsidR="000D507F" w:rsidRDefault="000D507F">
      <w:r>
        <w:t>- реальные исторические лица (пример), но почти нет исторических событий (кроме гибели бургундского королевства от гуннов)</w:t>
      </w:r>
    </w:p>
    <w:p w:rsidR="000D507F" w:rsidRDefault="000D507F">
      <w:r>
        <w:t>- нет мифических персонажей</w:t>
      </w:r>
    </w:p>
    <w:p w:rsidR="000D507F" w:rsidRDefault="000D507F">
      <w:r w:rsidRPr="00ED6258">
        <w:rPr>
          <w:b/>
        </w:rPr>
        <w:t>2 вопрос</w:t>
      </w:r>
      <w:r>
        <w:t>. «Сон »Лермонтова наизусть (с.97, т.1). Анализ  (</w:t>
      </w:r>
      <w:proofErr w:type="spellStart"/>
      <w:r w:rsidR="00ED6258">
        <w:t>см</w:t>
      </w:r>
      <w:proofErr w:type="gramStart"/>
      <w:r w:rsidR="00ED6258">
        <w:t>.б</w:t>
      </w:r>
      <w:proofErr w:type="gramEnd"/>
      <w:r w:rsidR="00ED6258">
        <w:t>илет</w:t>
      </w:r>
      <w:proofErr w:type="spellEnd"/>
      <w:r w:rsidR="00ED6258">
        <w:t xml:space="preserve"> 8, в</w:t>
      </w:r>
      <w:r>
        <w:t>.1)</w:t>
      </w:r>
    </w:p>
    <w:p w:rsidR="000D507F" w:rsidRDefault="000D507F"/>
    <w:p w:rsidR="000D507F" w:rsidRPr="00ED6258" w:rsidRDefault="000D507F">
      <w:pPr>
        <w:rPr>
          <w:b/>
        </w:rPr>
      </w:pPr>
      <w:r w:rsidRPr="00ED6258">
        <w:rPr>
          <w:b/>
        </w:rPr>
        <w:t>Билет 21</w:t>
      </w:r>
    </w:p>
    <w:p w:rsidR="000D507F" w:rsidRPr="00ED6258" w:rsidRDefault="000D507F">
      <w:pPr>
        <w:rPr>
          <w:b/>
        </w:rPr>
      </w:pPr>
      <w:r w:rsidRPr="00ED6258">
        <w:rPr>
          <w:b/>
        </w:rPr>
        <w:t>Вопрос  1. «Песнь о Роланде»</w:t>
      </w:r>
    </w:p>
    <w:p w:rsidR="000D507F" w:rsidRDefault="000D507F">
      <w:r w:rsidRPr="000D507F">
        <w:t>Средневековый героический эпос (расшифровать – с.126, 2том)</w:t>
      </w:r>
      <w:r>
        <w:t>. Французский эпос – история франкского государства.</w:t>
      </w:r>
    </w:p>
    <w:p w:rsidR="000D507F" w:rsidRDefault="000D507F">
      <w:r>
        <w:t>С.176 (2 т.) – пересказ (жесты, жонглеры, Карл Великий)</w:t>
      </w:r>
    </w:p>
    <w:p w:rsidR="00176F65" w:rsidRDefault="00176F65">
      <w:r>
        <w:t xml:space="preserve">Песнь о Роланде – события 9 века, </w:t>
      </w:r>
      <w:proofErr w:type="gramStart"/>
      <w:r>
        <w:t>записан</w:t>
      </w:r>
      <w:proofErr w:type="gramEnd"/>
      <w:r>
        <w:t xml:space="preserve"> в 11 веке</w:t>
      </w:r>
    </w:p>
    <w:p w:rsidR="00176F65" w:rsidRDefault="00176F65">
      <w:r>
        <w:t xml:space="preserve">Краткое содержание «Песни» (знать имена Роланд, Оливье, </w:t>
      </w:r>
      <w:proofErr w:type="spellStart"/>
      <w:r>
        <w:t>Турпен</w:t>
      </w:r>
      <w:proofErr w:type="spellEnd"/>
      <w:r>
        <w:t xml:space="preserve">, </w:t>
      </w:r>
      <w:proofErr w:type="spellStart"/>
      <w:r>
        <w:t>Ганелон</w:t>
      </w:r>
      <w:proofErr w:type="spellEnd"/>
      <w:r>
        <w:t>, сарацины, Пиренеи)</w:t>
      </w:r>
    </w:p>
    <w:p w:rsidR="00176F65" w:rsidRDefault="00176F65">
      <w:r>
        <w:t>Сочинялась именно как песня, в переводе сохранились припевы (пример)</w:t>
      </w:r>
    </w:p>
    <w:p w:rsidR="00176F65" w:rsidRDefault="00176F65">
      <w:r>
        <w:t xml:space="preserve">В основе только описания битв. Цель битвы для Роланда – покрыть себя славой (пример), для Оливье – служить королю (пример), для </w:t>
      </w:r>
      <w:proofErr w:type="spellStart"/>
      <w:r>
        <w:t>Турпена</w:t>
      </w:r>
      <w:proofErr w:type="spellEnd"/>
      <w:r>
        <w:t xml:space="preserve"> – борьба с неверными, путь в Царствие Небесное (пример)</w:t>
      </w:r>
    </w:p>
    <w:p w:rsidR="00176F65" w:rsidRDefault="00176F65">
      <w:r>
        <w:t>Особенности:</w:t>
      </w:r>
    </w:p>
    <w:p w:rsidR="00176F65" w:rsidRDefault="00176F65">
      <w:r>
        <w:t xml:space="preserve">- Исторически неверные </w:t>
      </w:r>
      <w:r w:rsidR="00ED6258">
        <w:t>события (Роланд погиб в другом месте и при других обстоятельствах)</w:t>
      </w:r>
    </w:p>
    <w:p w:rsidR="00ED6258" w:rsidRDefault="00ED6258">
      <w:r>
        <w:t xml:space="preserve">- Подчеркивается вера </w:t>
      </w:r>
      <w:proofErr w:type="gramStart"/>
      <w:r>
        <w:t>в</w:t>
      </w:r>
      <w:proofErr w:type="gramEnd"/>
      <w:r>
        <w:t xml:space="preserve"> Христа, борьба с неверными</w:t>
      </w:r>
    </w:p>
    <w:p w:rsidR="00ED6258" w:rsidRDefault="00ED6258">
      <w:r>
        <w:t>- Много описаний битв</w:t>
      </w:r>
    </w:p>
    <w:p w:rsidR="00ED6258" w:rsidRDefault="00ED6258">
      <w:r>
        <w:t>- Линейное (хронологическое повествование)</w:t>
      </w:r>
    </w:p>
    <w:p w:rsidR="00ED6258" w:rsidRDefault="00ED6258">
      <w:r>
        <w:lastRenderedPageBreak/>
        <w:t>- Подчеркивается верность царю</w:t>
      </w:r>
    </w:p>
    <w:p w:rsidR="00ED6258" w:rsidRDefault="00ED6258">
      <w:r>
        <w:t>- Роландов рог – символ запоздалого крика о помощи</w:t>
      </w:r>
    </w:p>
    <w:p w:rsidR="00ED6258" w:rsidRDefault="00ED6258">
      <w:r w:rsidRPr="00ED6258">
        <w:rPr>
          <w:b/>
        </w:rPr>
        <w:t>2 вопрос</w:t>
      </w:r>
      <w:r>
        <w:t>. «Узник» Лермонтова наизусть. Анализ (</w:t>
      </w:r>
      <w:proofErr w:type="spellStart"/>
      <w:r>
        <w:t>см</w:t>
      </w:r>
      <w:proofErr w:type="gramStart"/>
      <w:r>
        <w:t>.б</w:t>
      </w:r>
      <w:proofErr w:type="gramEnd"/>
      <w:r>
        <w:t>илет</w:t>
      </w:r>
      <w:proofErr w:type="spellEnd"/>
      <w:r>
        <w:t xml:space="preserve"> 6 (в.2)</w:t>
      </w:r>
    </w:p>
    <w:p w:rsidR="00ED6258" w:rsidRDefault="00ED6258"/>
    <w:p w:rsidR="00176F65" w:rsidRDefault="00176F65"/>
    <w:p w:rsidR="001102F3" w:rsidRPr="004B1EB2" w:rsidRDefault="001102F3">
      <w:bookmarkStart w:id="0" w:name="_GoBack"/>
      <w:bookmarkEnd w:id="0"/>
    </w:p>
    <w:sectPr w:rsidR="001102F3" w:rsidRPr="004B1EB2" w:rsidSect="00176F65">
      <w:pgSz w:w="11906" w:h="16838"/>
      <w:pgMar w:top="284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EB2"/>
    <w:rsid w:val="000D507F"/>
    <w:rsid w:val="001102F3"/>
    <w:rsid w:val="00176F65"/>
    <w:rsid w:val="004B1EB2"/>
    <w:rsid w:val="00993C31"/>
    <w:rsid w:val="00E33C08"/>
    <w:rsid w:val="00ED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Басилов</dc:creator>
  <cp:lastModifiedBy>Константин Басилов</cp:lastModifiedBy>
  <cp:revision>1</cp:revision>
  <dcterms:created xsi:type="dcterms:W3CDTF">2017-05-26T18:24:00Z</dcterms:created>
  <dcterms:modified xsi:type="dcterms:W3CDTF">2017-05-26T19:24:00Z</dcterms:modified>
</cp:coreProperties>
</file>