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4A" w:rsidRPr="00527E58" w:rsidRDefault="00C6054A">
      <w:pPr>
        <w:rPr>
          <w:rFonts w:ascii="Bodoni MT" w:eastAsia="Batang" w:hAnsi="Bodoni MT" w:cs="Aharoni"/>
          <w:sz w:val="24"/>
          <w:szCs w:val="24"/>
          <w:u w:val="single"/>
        </w:rPr>
      </w:pP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Запись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в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справочник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. 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Раздел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="007E2B0D"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>«</w:t>
      </w:r>
      <w:r w:rsidR="007E2B0D"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Развитие</w:t>
      </w:r>
      <w:r w:rsidR="007E2B0D"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="007E2B0D"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речи</w:t>
      </w:r>
      <w:r w:rsidR="007E2B0D"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>»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>.</w:t>
      </w:r>
    </w:p>
    <w:p w:rsidR="00C6054A" w:rsidRPr="00527E58" w:rsidRDefault="00527E58">
      <w:p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Bodoni MT" w:eastAsia="Batang" w:hAnsi="Bodoni MT" w:cs="Aharon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B6E57" wp14:editId="2574D6E6">
                <wp:simplePos x="0" y="0"/>
                <wp:positionH relativeFrom="column">
                  <wp:posOffset>2028190</wp:posOffset>
                </wp:positionH>
                <wp:positionV relativeFrom="paragraph">
                  <wp:posOffset>149225</wp:posOffset>
                </wp:positionV>
                <wp:extent cx="484505" cy="246380"/>
                <wp:effectExtent l="0" t="0" r="67945" b="5842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4505" cy="246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59.7pt;margin-top:11.75pt;width:38.15pt;height:1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xU/AEAAP8DAAAOAAAAZHJzL2Uyb0RvYy54bWysU0uOEzEQ3SNxB8t70p2QGUWtdGaRATYI&#10;Ij4H8LjttEX7o7JJJ7uBC8wRuAIbFnw0Z+i+EWV30oP4SAixqW676lXVe1VeXux1Q3YCvLKmpNNJ&#10;Tokw3FbKbEv6+tXjBwtKfGCmYo01oqQH4enF6v69ZesKMbO1bSoBBJMYX7SupHUIrsgyz2uhmZ9Y&#10;Jww6pQXNAh5hm1XAWsyum2yW5+dZa6FyYLnwHm8vByddpfxSCh6eS+lFIE1JsbeQLCR7FW22WrJi&#10;C8zVih/bYP/QhWbKYNEx1SULjLwF9UsqrThYb2WYcKszK6XiInFANtP8JzYva+ZE4oLieDfK5P9f&#10;Wv5stwGiqpLOKDFM44i6D/11f9N96z72N6R/192i6d/3192n7mv3pbvtPpNZ1K11vkD42mzgePJu&#10;A1GEvQQdv0iP7JPWh1FrsQ+E4+V8MT/Lzyjh6JrNzx8u0iyyO7ADH54Iq0n8KakPwNS2DmtrDE7V&#10;wjTpzXZPfcDyCDwBYuXGRBuYah6ZioSDQ14MwLaxcYyN/iwSGFpOf+HQiAH7QkiUBJscaqRlFOsG&#10;yI7hGlVvpmMWjIwQqZpmBOWpsT+CjrERJtKC/i1wjE4VrQkjUCtj4XdVw/7UqhziT6wHrpH2la0O&#10;aYBJDtyypM/xRcQ1/vGc4HfvdvUdAAD//wMAUEsDBBQABgAIAAAAIQDF0WtG4AAAAAkBAAAPAAAA&#10;ZHJzL2Rvd25yZXYueG1sTI/LTsMwEEX3SPyDNUjsqNOEBBoyqQApQkJsWmDRnRsPcVQ/othNw9/X&#10;XcFydI/uPVOtZ6PZRKPvnUVYLhJgZFsne9shfH02d4/AfBBWCu0sIfySh3V9fVWJUrqT3dC0DR2L&#10;JdaXAkGFMJSc+1aREX7hBrIx+3GjESGeY8flKE6x3GieJknBjehtXFBioFdF7WF7NAgNvR36QtNu&#10;M+86Zaa8+Xh/+Ua8vZmfn4AFmsMfDBf9qA51dNq7o5WeaYRsubqPKEKa5cAikK3yB2B7hCLNgNcV&#10;//9BfQYAAP//AwBQSwECLQAUAAYACAAAACEAtoM4kv4AAADhAQAAEwAAAAAAAAAAAAAAAAAAAAAA&#10;W0NvbnRlbnRfVHlwZXNdLnhtbFBLAQItABQABgAIAAAAIQA4/SH/1gAAAJQBAAALAAAAAAAAAAAA&#10;AAAAAC8BAABfcmVscy8ucmVsc1BLAQItABQABgAIAAAAIQC8mOxU/AEAAP8DAAAOAAAAAAAAAAAA&#10;AAAAAC4CAABkcnMvZTJvRG9jLnhtbFBLAQItABQABgAIAAAAIQDF0WtG4AAAAAk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 w:rsidR="00072910" w:rsidRPr="00527E58">
        <w:rPr>
          <w:rFonts w:ascii="Bodoni MT" w:eastAsia="Batang" w:hAnsi="Bodoni MT" w:cs="Aharoni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65007D" wp14:editId="53D06119">
                <wp:simplePos x="0" y="0"/>
                <wp:positionH relativeFrom="column">
                  <wp:posOffset>2028798</wp:posOffset>
                </wp:positionH>
                <wp:positionV relativeFrom="paragraph">
                  <wp:posOffset>94201</wp:posOffset>
                </wp:positionV>
                <wp:extent cx="723568" cy="0"/>
                <wp:effectExtent l="0" t="76200" r="19685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568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159.75pt;margin-top:7.4pt;width:56.9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2gh9AEAAPoDAAAOAAAAZHJzL2Uyb0RvYy54bWysU0uOEzEQ3SNxB8t70kkQAbXSmUUG2CCI&#10;+BzA47bTFv6pbNLJbuACcwSuwIbFAJozdN+IsjvpQXwkhNhUt+16Ve89l5dne6PJTkBQzlZ0NplS&#10;Iix3tbLbir55/eTeI0pCZLZm2llR0YMI9Gx1986y9aWYu8bpWgDBIjaUra9oE6MviyLwRhgWJs4L&#10;i4fSgWERl7AtamAtVje6mE+ni6J1UHtwXISAu+fDIV3l+lIKHl9IGUQkuqLILeYIOV6kWKyWrNwC&#10;843iRxrsH1gYpiw2HUuds8jIO1C/lDKKgwtOxgl3pnBSKi6yBlQzm/6k5lXDvMha0JzgR5vC/yvL&#10;n+82QFRd0QUllhm8ou5jf9lfdd+6T/0V6d93Nxj6D/1l97n72n3pbrprski+tT6UCF/bDRxXwW8g&#10;mbCXYNIX5ZF99vowei32kXDcfDi//2CBw8FPR8UtzkOIT4UzJP1UNERgatvEtbMWL9TBLFvNds9C&#10;xM4IPAFSU21TjEzpx7Ym8eBREgNwbeKMuem8SNwHtvkvHrQYsC+FRDeQ39Ajz6FYayA7hhNUv52N&#10;VTAzQaTSegRNM7E/go65CSbybP4tcMzOHZ2NI9Ao6+B3XeP+RFUO+SfVg9Yk+8LVh3x32Q4csOzP&#10;8TGkCf5xneG3T3b1HQAA//8DAFBLAwQUAAYACAAAACEAzcDz5N4AAAAJAQAADwAAAGRycy9kb3du&#10;cmV2LnhtbEyPwU7DMBBE70j8g7VI3KhTklY0xKkAKUJCXFrooTc3XuKo8TqK3TT8PYs4lOPOPM3O&#10;FOvJdWLEIbSeFMxnCQik2puWGgWfH9XdA4gQNRndeUIF3xhgXV5fFTo3/kwbHLexERxCIdcKbIx9&#10;LmWoLTodZr5HYu/LD05HPodGmkGfOdx18j5JltLplviD1T2+WKyP25NTUOHrsV12uN9M+8a6cVG9&#10;vz3vlLq9mZ4eQUSc4gWG3/pcHUrudPAnMkF0CtL5asEoGxlPYCBL0wzE4U+QZSH/Lyh/AAAA//8D&#10;AFBLAQItABQABgAIAAAAIQC2gziS/gAAAOEBAAATAAAAAAAAAAAAAAAAAAAAAABbQ29udGVudF9U&#10;eXBlc10ueG1sUEsBAi0AFAAGAAgAAAAhADj9If/WAAAAlAEAAAsAAAAAAAAAAAAAAAAALwEAAF9y&#10;ZWxzLy5yZWxzUEsBAi0AFAAGAAgAAAAhAPmzaCH0AQAA+gMAAA4AAAAAAAAAAAAAAAAALgIAAGRy&#10;cy9lMm9Eb2MueG1sUEsBAi0AFAAGAAgAAAAhAM3A8+TeAAAACQEAAA8AAAAAAAAAAAAAAAAATgQA&#10;AGRycy9kb3ducmV2LnhtbFBLBQYAAAAABAAEAPMAAABZBQAAAAA=&#10;" strokecolor="black [3040]">
                <v:stroke endarrow="open"/>
              </v:shape>
            </w:pict>
          </mc:Fallback>
        </mc:AlternateContent>
      </w:r>
      <w:r w:rsidR="00C6054A" w:rsidRPr="00527E58">
        <w:rPr>
          <w:rFonts w:ascii="Times New Roman" w:eastAsia="Batang" w:hAnsi="Times New Roman" w:cs="Times New Roman"/>
          <w:b/>
          <w:sz w:val="24"/>
          <w:szCs w:val="24"/>
        </w:rPr>
        <w:t>Стили</w:t>
      </w:r>
      <w:r w:rsidR="00C6054A"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="00C6054A" w:rsidRPr="00527E58">
        <w:rPr>
          <w:rFonts w:ascii="Times New Roman" w:eastAsia="Batang" w:hAnsi="Times New Roman" w:cs="Times New Roman"/>
          <w:b/>
          <w:sz w:val="24"/>
          <w:szCs w:val="24"/>
        </w:rPr>
        <w:t>литературного</w:t>
      </w:r>
      <w:r w:rsidR="00C6054A"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="00C6054A" w:rsidRPr="00527E58">
        <w:rPr>
          <w:rFonts w:ascii="Times New Roman" w:eastAsia="Batang" w:hAnsi="Times New Roman" w:cs="Times New Roman"/>
          <w:b/>
          <w:sz w:val="24"/>
          <w:szCs w:val="24"/>
        </w:rPr>
        <w:t>языка</w:t>
      </w:r>
      <w:r w:rsidR="00C6054A" w:rsidRPr="00527E58">
        <w:rPr>
          <w:rFonts w:ascii="Bodoni MT" w:eastAsia="Batang" w:hAnsi="Bodoni MT" w:cs="Aharoni"/>
          <w:sz w:val="24"/>
          <w:szCs w:val="24"/>
        </w:rPr>
        <w:t xml:space="preserve">                       </w:t>
      </w:r>
      <w:proofErr w:type="gramStart"/>
      <w:r w:rsidR="00C6054A" w:rsidRPr="00527E58">
        <w:rPr>
          <w:rFonts w:ascii="Times New Roman" w:eastAsia="Batang" w:hAnsi="Times New Roman" w:cs="Times New Roman"/>
          <w:i/>
          <w:sz w:val="24"/>
          <w:szCs w:val="24"/>
        </w:rPr>
        <w:t>разговорный</w:t>
      </w:r>
      <w:proofErr w:type="gramEnd"/>
    </w:p>
    <w:p w:rsidR="00C6054A" w:rsidRPr="00527E58" w:rsidRDefault="00C6054A" w:rsidP="00C6054A">
      <w:pPr>
        <w:jc w:val="right"/>
        <w:rPr>
          <w:rFonts w:ascii="Bodoni MT" w:eastAsia="Batang" w:hAnsi="Bodoni MT" w:cs="Aharoni"/>
          <w:b/>
          <w:sz w:val="24"/>
          <w:szCs w:val="24"/>
        </w:rPr>
      </w:pPr>
      <w:r w:rsidRPr="00527E58">
        <w:rPr>
          <w:rFonts w:ascii="Bodoni MT" w:eastAsia="Batang" w:hAnsi="Bodoni MT" w:cs="Aharoni"/>
          <w:sz w:val="24"/>
          <w:szCs w:val="24"/>
        </w:rPr>
        <w:t xml:space="preserve">                                       </w:t>
      </w:r>
      <w:r w:rsidR="00527E58" w:rsidRPr="00527E58">
        <w:rPr>
          <w:rFonts w:ascii="Bodoni MT" w:eastAsia="Batang" w:hAnsi="Bodoni MT" w:cs="Aharoni"/>
          <w:sz w:val="24"/>
          <w:szCs w:val="24"/>
        </w:rPr>
        <w:t xml:space="preserve">       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книжные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: </w:t>
      </w:r>
      <w:r w:rsidR="00527E58" w:rsidRPr="00527E58">
        <w:rPr>
          <w:rFonts w:ascii="Times New Roman" w:eastAsia="Batang" w:hAnsi="Times New Roman" w:cs="Times New Roman"/>
          <w:i/>
          <w:sz w:val="24"/>
          <w:szCs w:val="24"/>
        </w:rPr>
        <w:t>художественный</w:t>
      </w:r>
      <w:r w:rsidR="00527E58" w:rsidRPr="00527E58">
        <w:rPr>
          <w:rFonts w:ascii="Bodoni MT" w:eastAsia="Batang" w:hAnsi="Bodoni MT" w:cs="Aharoni"/>
          <w:i/>
          <w:sz w:val="24"/>
          <w:szCs w:val="24"/>
        </w:rPr>
        <w:t xml:space="preserve">, </w:t>
      </w:r>
      <w:r w:rsidR="00527E58" w:rsidRPr="00527E58">
        <w:rPr>
          <w:rFonts w:ascii="Times New Roman" w:eastAsia="Batang" w:hAnsi="Times New Roman" w:cs="Times New Roman"/>
          <w:i/>
          <w:sz w:val="24"/>
          <w:szCs w:val="24"/>
        </w:rPr>
        <w:t>научный</w:t>
      </w:r>
      <w:r w:rsidR="00527E58" w:rsidRPr="00527E58">
        <w:rPr>
          <w:rFonts w:ascii="Bodoni MT" w:eastAsia="Batang" w:hAnsi="Bodoni MT" w:cs="Aharoni"/>
          <w:i/>
          <w:sz w:val="24"/>
          <w:szCs w:val="24"/>
        </w:rPr>
        <w:t xml:space="preserve">, </w:t>
      </w:r>
      <w:r w:rsidR="00527E58" w:rsidRPr="00527E58">
        <w:rPr>
          <w:rFonts w:ascii="Times New Roman" w:eastAsia="Batang" w:hAnsi="Times New Roman" w:cs="Times New Roman"/>
          <w:i/>
          <w:sz w:val="24"/>
          <w:szCs w:val="24"/>
        </w:rPr>
        <w:t>оф</w:t>
      </w:r>
      <w:r w:rsidRPr="00527E58">
        <w:rPr>
          <w:rFonts w:ascii="Times New Roman" w:eastAsia="Batang" w:hAnsi="Times New Roman" w:cs="Times New Roman"/>
          <w:i/>
          <w:sz w:val="24"/>
          <w:szCs w:val="24"/>
        </w:rPr>
        <w:t>ициально</w:t>
      </w:r>
      <w:r w:rsidRPr="00527E58">
        <w:rPr>
          <w:rFonts w:ascii="Bodoni MT" w:eastAsia="Batang" w:hAnsi="Bodoni MT" w:cs="Aharoni"/>
          <w:i/>
          <w:sz w:val="24"/>
          <w:szCs w:val="24"/>
        </w:rPr>
        <w:t>-</w:t>
      </w:r>
      <w:r w:rsidRPr="00527E58">
        <w:rPr>
          <w:rFonts w:ascii="Times New Roman" w:eastAsia="Batang" w:hAnsi="Times New Roman" w:cs="Times New Roman"/>
          <w:i/>
          <w:sz w:val="24"/>
          <w:szCs w:val="24"/>
        </w:rPr>
        <w:t>деловой</w:t>
      </w:r>
      <w:r w:rsidRPr="00527E58">
        <w:rPr>
          <w:rFonts w:ascii="Bodoni MT" w:eastAsia="Batang" w:hAnsi="Bodoni MT" w:cs="Aharoni"/>
          <w:i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публицистический</w:t>
      </w:r>
    </w:p>
    <w:p w:rsidR="00C6054A" w:rsidRPr="00527E58" w:rsidRDefault="00C6054A">
      <w:p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b/>
          <w:sz w:val="24"/>
          <w:szCs w:val="24"/>
        </w:rPr>
        <w:t>Признаки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публицистического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стиля</w:t>
      </w:r>
      <w:r w:rsidRPr="00527E58">
        <w:rPr>
          <w:rFonts w:ascii="Bodoni MT" w:eastAsia="Batang" w:hAnsi="Bodoni MT" w:cs="Aharoni"/>
          <w:sz w:val="24"/>
          <w:szCs w:val="24"/>
        </w:rPr>
        <w:t>:</w:t>
      </w:r>
    </w:p>
    <w:p w:rsidR="00C6054A" w:rsidRPr="00527E58" w:rsidRDefault="00C6054A" w:rsidP="00C6054A">
      <w:pPr>
        <w:pStyle w:val="a3"/>
        <w:numPr>
          <w:ilvl w:val="0"/>
          <w:numId w:val="1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b/>
          <w:sz w:val="24"/>
          <w:szCs w:val="24"/>
        </w:rPr>
        <w:t>Цель</w:t>
      </w:r>
      <w:r w:rsidRPr="00527E58">
        <w:rPr>
          <w:rFonts w:ascii="Bodoni MT" w:eastAsia="Batang" w:hAnsi="Bodoni MT" w:cs="Aharoni"/>
          <w:sz w:val="24"/>
          <w:szCs w:val="24"/>
        </w:rPr>
        <w:t xml:space="preserve"> – </w:t>
      </w:r>
      <w:r w:rsidRPr="00527E58">
        <w:rPr>
          <w:rFonts w:ascii="Times New Roman" w:eastAsia="Batang" w:hAnsi="Times New Roman" w:cs="Times New Roman"/>
          <w:sz w:val="24"/>
          <w:szCs w:val="24"/>
        </w:rPr>
        <w:t>воздействие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на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читателя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слушателя</w:t>
      </w:r>
      <w:r w:rsidR="007E2B0D" w:rsidRPr="00527E58">
        <w:rPr>
          <w:rFonts w:ascii="Bodoni MT" w:eastAsia="Batang" w:hAnsi="Bodoni MT" w:cs="Aharoni"/>
          <w:sz w:val="24"/>
          <w:szCs w:val="24"/>
        </w:rPr>
        <w:t xml:space="preserve">; </w:t>
      </w:r>
      <w:r w:rsidR="007E2B0D" w:rsidRPr="00527E58">
        <w:rPr>
          <w:rFonts w:ascii="Times New Roman" w:eastAsia="Batang" w:hAnsi="Times New Roman" w:cs="Times New Roman"/>
          <w:sz w:val="24"/>
          <w:szCs w:val="24"/>
        </w:rPr>
        <w:t>призыв</w:t>
      </w:r>
      <w:r w:rsidR="007E2B0D"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="007E2B0D" w:rsidRPr="00527E58">
        <w:rPr>
          <w:rFonts w:ascii="Times New Roman" w:eastAsia="Batang" w:hAnsi="Times New Roman" w:cs="Times New Roman"/>
          <w:sz w:val="24"/>
          <w:szCs w:val="24"/>
        </w:rPr>
        <w:t>убеждение</w:t>
      </w:r>
      <w:r w:rsidR="007E2B0D" w:rsidRPr="00527E58">
        <w:rPr>
          <w:rFonts w:ascii="Bodoni MT" w:eastAsia="Batang" w:hAnsi="Bodoni MT" w:cs="Aharoni"/>
          <w:sz w:val="24"/>
          <w:szCs w:val="24"/>
        </w:rPr>
        <w:t>.</w:t>
      </w:r>
    </w:p>
    <w:p w:rsidR="007E2B0D" w:rsidRPr="00527E58" w:rsidRDefault="007E2B0D" w:rsidP="00C6054A">
      <w:pPr>
        <w:pStyle w:val="a3"/>
        <w:numPr>
          <w:ilvl w:val="0"/>
          <w:numId w:val="1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b/>
          <w:sz w:val="24"/>
          <w:szCs w:val="24"/>
        </w:rPr>
        <w:t>Сфера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применения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– </w:t>
      </w:r>
      <w:r w:rsidRPr="00527E58">
        <w:rPr>
          <w:rFonts w:ascii="Times New Roman" w:eastAsia="Batang" w:hAnsi="Times New Roman" w:cs="Times New Roman"/>
          <w:sz w:val="24"/>
          <w:szCs w:val="24"/>
        </w:rPr>
        <w:t>телевидение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радио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газеты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журналы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интернет</w:t>
      </w:r>
      <w:r w:rsidRPr="00527E58">
        <w:rPr>
          <w:rFonts w:ascii="Bodoni MT" w:eastAsia="Batang" w:hAnsi="Bodoni MT" w:cs="Aharoni"/>
          <w:sz w:val="24"/>
          <w:szCs w:val="24"/>
        </w:rPr>
        <w:t>-</w:t>
      </w:r>
      <w:r w:rsidRPr="00527E58">
        <w:rPr>
          <w:rFonts w:ascii="Times New Roman" w:eastAsia="Batang" w:hAnsi="Times New Roman" w:cs="Times New Roman"/>
          <w:sz w:val="24"/>
          <w:szCs w:val="24"/>
        </w:rPr>
        <w:t>издания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7E2B0D" w:rsidRPr="00527E58" w:rsidRDefault="007E2B0D" w:rsidP="00C6054A">
      <w:pPr>
        <w:pStyle w:val="a3"/>
        <w:numPr>
          <w:ilvl w:val="0"/>
          <w:numId w:val="1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Яркие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образные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выражения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торжественная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лексика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антонимы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слова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с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переносным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значением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фразеологизмы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описательные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обороты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сравнения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7E2B0D" w:rsidRPr="00527E58" w:rsidRDefault="007E2B0D" w:rsidP="00C6054A">
      <w:pPr>
        <w:pStyle w:val="a3"/>
        <w:numPr>
          <w:ilvl w:val="0"/>
          <w:numId w:val="1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Побудительные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вопросительные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восклицательные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предложения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обращения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риторические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вопросы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вводные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слова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7E2B0D" w:rsidRPr="00527E58" w:rsidRDefault="007E2B0D" w:rsidP="007E2B0D">
      <w:pPr>
        <w:rPr>
          <w:rFonts w:ascii="Bodoni MT" w:eastAsia="Batang" w:hAnsi="Bodoni MT" w:cs="Aharoni"/>
          <w:sz w:val="24"/>
          <w:szCs w:val="24"/>
        </w:rPr>
      </w:pPr>
    </w:p>
    <w:p w:rsidR="007E2B0D" w:rsidRPr="00527E58" w:rsidRDefault="007E2B0D" w:rsidP="007E2B0D">
      <w:pPr>
        <w:rPr>
          <w:rFonts w:ascii="Bodoni MT" w:eastAsia="Batang" w:hAnsi="Bodoni MT" w:cs="Aharoni"/>
          <w:sz w:val="24"/>
          <w:szCs w:val="24"/>
          <w:u w:val="single"/>
        </w:rPr>
      </w:pP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Запись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в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справочник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. 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Раздел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 xml:space="preserve"> 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>«</w:t>
      </w:r>
      <w:r w:rsidRPr="00527E58">
        <w:rPr>
          <w:rFonts w:ascii="Times New Roman" w:eastAsia="Batang" w:hAnsi="Times New Roman" w:cs="Times New Roman"/>
          <w:sz w:val="24"/>
          <w:szCs w:val="24"/>
          <w:highlight w:val="yellow"/>
          <w:u w:val="single"/>
        </w:rPr>
        <w:t>Суффикс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>»</w:t>
      </w:r>
      <w:r w:rsidRPr="00527E58">
        <w:rPr>
          <w:rFonts w:ascii="Bodoni MT" w:eastAsia="Batang" w:hAnsi="Bodoni MT" w:cs="Aharoni"/>
          <w:sz w:val="24"/>
          <w:szCs w:val="24"/>
          <w:highlight w:val="yellow"/>
          <w:u w:val="single"/>
        </w:rPr>
        <w:t>.</w:t>
      </w:r>
    </w:p>
    <w:p w:rsidR="007E2B0D" w:rsidRPr="00527E58" w:rsidRDefault="007E2B0D" w:rsidP="007E2B0D">
      <w:pPr>
        <w:jc w:val="center"/>
        <w:rPr>
          <w:rFonts w:ascii="Bodoni MT" w:eastAsia="Batang" w:hAnsi="Bodoni MT" w:cs="Aharoni"/>
          <w:b/>
          <w:i/>
          <w:sz w:val="24"/>
          <w:szCs w:val="24"/>
        </w:rPr>
      </w:pP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Одна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и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две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буквы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н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в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суффиксах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страдательных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причасти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прошедшего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времени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и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отглагольных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i/>
          <w:sz w:val="24"/>
          <w:szCs w:val="24"/>
        </w:rPr>
        <w:t>прилагательных</w:t>
      </w:r>
      <w:r w:rsidRPr="00527E58">
        <w:rPr>
          <w:rFonts w:ascii="Bodoni MT" w:eastAsia="Batang" w:hAnsi="Bodoni MT" w:cs="Aharoni"/>
          <w:b/>
          <w:i/>
          <w:sz w:val="24"/>
          <w:szCs w:val="24"/>
        </w:rPr>
        <w:t>.</w:t>
      </w:r>
    </w:p>
    <w:p w:rsidR="007E2B0D" w:rsidRPr="00527E58" w:rsidRDefault="007E2B0D" w:rsidP="007E2B0D">
      <w:p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Две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буквы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н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пишутся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причастиях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когда</w:t>
      </w:r>
      <w:r w:rsidRPr="00527E58">
        <w:rPr>
          <w:rFonts w:ascii="Bodoni MT" w:eastAsia="Batang" w:hAnsi="Bodoni MT" w:cs="Aharoni"/>
          <w:sz w:val="24"/>
          <w:szCs w:val="24"/>
        </w:rPr>
        <w:t>:</w:t>
      </w:r>
    </w:p>
    <w:p w:rsidR="007E2B0D" w:rsidRPr="00527E58" w:rsidRDefault="007E2B0D" w:rsidP="007E2B0D">
      <w:pPr>
        <w:pStyle w:val="a3"/>
        <w:numPr>
          <w:ilvl w:val="0"/>
          <w:numId w:val="2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В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причастиях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есть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приставка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кроме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приставки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не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7E2B0D" w:rsidRPr="00527E58" w:rsidRDefault="007E2B0D" w:rsidP="007E2B0D">
      <w:pPr>
        <w:pStyle w:val="a3"/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i/>
          <w:sz w:val="24"/>
          <w:szCs w:val="24"/>
        </w:rPr>
        <w:t>Пример</w:t>
      </w:r>
      <w:r w:rsidRPr="00527E58">
        <w:rPr>
          <w:rFonts w:ascii="Bodoni MT" w:eastAsia="Batang" w:hAnsi="Bodoni MT" w:cs="Aharoni"/>
          <w:i/>
          <w:sz w:val="24"/>
          <w:szCs w:val="24"/>
        </w:rPr>
        <w:t xml:space="preserve">: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со</w:t>
      </w:r>
      <w:r w:rsidRPr="00527E58">
        <w:rPr>
          <w:rFonts w:ascii="Times New Roman" w:eastAsia="Batang" w:hAnsi="Times New Roman" w:cs="Times New Roman"/>
          <w:sz w:val="24"/>
          <w:szCs w:val="24"/>
        </w:rPr>
        <w:t>бра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с</w:t>
      </w:r>
      <w:r w:rsidRPr="00527E58">
        <w:rPr>
          <w:rFonts w:ascii="Times New Roman" w:eastAsia="Batang" w:hAnsi="Times New Roman" w:cs="Times New Roman"/>
          <w:sz w:val="24"/>
          <w:szCs w:val="24"/>
        </w:rPr>
        <w:t>коше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;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но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не</w:t>
      </w:r>
      <w:r w:rsidRPr="00527E58">
        <w:rPr>
          <w:rFonts w:ascii="Times New Roman" w:eastAsia="Batang" w:hAnsi="Times New Roman" w:cs="Times New Roman"/>
          <w:sz w:val="24"/>
          <w:szCs w:val="24"/>
        </w:rPr>
        <w:t>коше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</w:t>
      </w:r>
      <w:r w:rsidRPr="00527E58">
        <w:rPr>
          <w:rFonts w:ascii="Times New Roman" w:eastAsia="Batang" w:hAnsi="Times New Roman" w:cs="Times New Roman"/>
          <w:sz w:val="24"/>
          <w:szCs w:val="24"/>
        </w:rPr>
        <w:t>ый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луг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нес</w:t>
      </w:r>
      <w:r w:rsidRPr="00527E58">
        <w:rPr>
          <w:rFonts w:ascii="Times New Roman" w:eastAsia="Batang" w:hAnsi="Times New Roman" w:cs="Times New Roman"/>
          <w:sz w:val="24"/>
          <w:szCs w:val="24"/>
        </w:rPr>
        <w:t>коше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ый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луг</w:t>
      </w:r>
      <w:r w:rsidRPr="00527E58">
        <w:rPr>
          <w:rFonts w:ascii="Bodoni MT" w:eastAsia="Batang" w:hAnsi="Bodoni MT" w:cs="Aharoni"/>
          <w:sz w:val="24"/>
          <w:szCs w:val="24"/>
        </w:rPr>
        <w:t xml:space="preserve"> (</w:t>
      </w:r>
      <w:r w:rsidRPr="00527E58">
        <w:rPr>
          <w:rFonts w:ascii="Times New Roman" w:eastAsia="Batang" w:hAnsi="Times New Roman" w:cs="Times New Roman"/>
          <w:sz w:val="24"/>
          <w:szCs w:val="24"/>
        </w:rPr>
        <w:t>влияет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приставка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proofErr w:type="gramStart"/>
      <w:r w:rsidRPr="00527E58">
        <w:rPr>
          <w:rFonts w:ascii="Times New Roman" w:eastAsia="Batang" w:hAnsi="Times New Roman" w:cs="Times New Roman"/>
          <w:b/>
          <w:sz w:val="24"/>
          <w:szCs w:val="24"/>
        </w:rPr>
        <w:t>с</w:t>
      </w:r>
      <w:proofErr w:type="gramEnd"/>
      <w:r w:rsidRPr="00527E58">
        <w:rPr>
          <w:rFonts w:ascii="Bodoni MT" w:eastAsia="Batang" w:hAnsi="Bodoni MT" w:cs="Aharoni"/>
          <w:b/>
          <w:sz w:val="24"/>
          <w:szCs w:val="24"/>
        </w:rPr>
        <w:t>-</w:t>
      </w:r>
      <w:r w:rsidRPr="00527E58">
        <w:rPr>
          <w:rFonts w:ascii="Bodoni MT" w:eastAsia="Batang" w:hAnsi="Bodoni MT" w:cs="Aharoni"/>
          <w:sz w:val="24"/>
          <w:szCs w:val="24"/>
        </w:rPr>
        <w:t>)</w:t>
      </w:r>
    </w:p>
    <w:p w:rsidR="00072910" w:rsidRPr="00527E58" w:rsidRDefault="00072910" w:rsidP="007E2B0D">
      <w:pPr>
        <w:pStyle w:val="a3"/>
        <w:rPr>
          <w:rFonts w:ascii="Bodoni MT" w:eastAsia="Batang" w:hAnsi="Bodoni MT" w:cs="Aharoni"/>
          <w:sz w:val="24"/>
          <w:szCs w:val="24"/>
        </w:rPr>
      </w:pPr>
    </w:p>
    <w:p w:rsidR="00072910" w:rsidRPr="00527E58" w:rsidRDefault="00072910" w:rsidP="00072910">
      <w:pPr>
        <w:pStyle w:val="a3"/>
        <w:numPr>
          <w:ilvl w:val="0"/>
          <w:numId w:val="2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У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причастия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есть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зависимое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слово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Bodoni MT" w:eastAsia="Batang" w:hAnsi="Bodoni MT" w:cs="Aharon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9E3EE" wp14:editId="6E1A1838">
                <wp:simplePos x="0" y="0"/>
                <wp:positionH relativeFrom="column">
                  <wp:posOffset>1416575</wp:posOffset>
                </wp:positionH>
                <wp:positionV relativeFrom="paragraph">
                  <wp:posOffset>87961</wp:posOffset>
                </wp:positionV>
                <wp:extent cx="445273" cy="166978"/>
                <wp:effectExtent l="0" t="0" r="12065" b="24130"/>
                <wp:wrapNone/>
                <wp:docPr id="5" name="Выгнутая вверх стрел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73" cy="166978"/>
                        </a:xfrm>
                        <a:prstGeom prst="curvedDown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5" o:spid="_x0000_s1026" type="#_x0000_t105" style="position:absolute;margin-left:111.55pt;margin-top:6.95pt;width:35.0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StsswIAAHAFAAAOAAAAZHJzL2Uyb0RvYy54bWysVMFuEzEQvSPxD5bvdJOQpG3UTRW1KkKq&#10;2ooW9ex6vc0Kr8fYTjbhBEWcOCDxJRWoFxD/sPtHjL2bTSg5IRTJmfHMvPHMvpmDw0UuyVwYm4GK&#10;aXenQ4lQHJJM3cb09dXJsz1KrGMqYRKUiOlSWHo4fvrkoNAj0YMpyEQYgiDKjgod06lzehRFlk9F&#10;zuwOaKHQmILJmUPV3EaJYQWi5zLqdTrDqACTaANcWIu3x7WRjgN+mgruztPUCkdkTPFtLpwmnDf+&#10;jMYHbHRrmJ5mvHkG+4dX5CxTmLSFOmaOkZnJ/oLKM27AQup2OOQRpGnGRagBq+l2HlVzOWVahFqw&#10;OVa3bbL/D5afzS8MyZKYDihRLMdPVH6tPpffy1/Vx+quvK++kPIb/h6q99UnUn2o7qr35UP5s/xR&#10;3pOB71+h7QhhLvWFaTSLom/GIjW5/8cyySL0fNn2XCwc4XjZ7w96u88p4WjqDof7u3seM1oHa2Pd&#10;CwE58UJM+czMRXIMhZoYA0VoOpufWldHrbx9WgsyS04yKYPiGSWOpCFzhlxwi26TZ8Mr8qXUjw+S&#10;W0rhY6V6JVJsEj63FxIGeq7BGOdCuWEDGLx9WIqp28DutkDpVq9ofH2YCLRtAzvbAv/M2EaErKBc&#10;G5xnCsw2gORNm7n2x55v1OzFG0iWyA0D9dBYzU8y/ASnzLoLZnBKcJ5w8t05HqmEIqbQSJRMwbzb&#10;du/9kbxopaTAqYupfTtjRlAiXyqk9X633/djGpT+YLeHitm03Gxa1Cw/AvyYXdwxmgfR+zu5ElMD&#10;+TUuiInPiiamOOZGEjmzUo5cvQ1wxXAxmQQ3HE3N3Km61NyD+656Xl0trpnRDQ8dEvgMVhPKRo84&#10;WPv6SAWTmYM0CwRd97XpN451YHuzgvze2NSD13pRjn8DAAD//wMAUEsDBBQABgAIAAAAIQBR0YW/&#10;4AAAAAkBAAAPAAAAZHJzL2Rvd25yZXYueG1sTI9BTsMwEEX3SNzBGiQ2VevUoagNcSpaqSxQWdDm&#10;ANPYxBGxHdluGzg9wwqWo//0/5tyPdqeXXSInXcS5rMMmHaNV51rJdTH3XQJLCZ0CnvvtIQvHWFd&#10;3d6UWCh/de/6ckgtoxIXC5RgUhoKzmNjtMU484N2lH34YDHRGVquAl6p3PZcZNkjt9g5WjA46K3R&#10;zefhbCW8hO3O1PuFqHHz+r1JEzVZLt6kvL8bn5+AJT2mPxh+9UkdKnI6+bNTkfUShMjnhFKQr4AR&#10;IFa5AHaS8JAJ4FXJ/39Q/QAAAP//AwBQSwECLQAUAAYACAAAACEAtoM4kv4AAADhAQAAEwAAAAAA&#10;AAAAAAAAAAAAAAAAW0NvbnRlbnRfVHlwZXNdLnhtbFBLAQItABQABgAIAAAAIQA4/SH/1gAAAJQB&#10;AAALAAAAAAAAAAAAAAAAAC8BAABfcmVscy8ucmVsc1BLAQItABQABgAIAAAAIQClrStsswIAAHAF&#10;AAAOAAAAAAAAAAAAAAAAAC4CAABkcnMvZTJvRG9jLnhtbFBLAQItABQABgAIAAAAIQBR0YW/4AAA&#10;AAkBAAAPAAAAAAAAAAAAAAAAAA0FAABkcnMvZG93bnJldi54bWxQSwUGAAAAAAQABADzAAAAGgYA&#10;AAAA&#10;" adj="17550,20588,16200" fillcolor="black [3213]" strokecolor="#f79646 [3209]" strokeweight="2pt"/>
            </w:pict>
          </mc:Fallback>
        </mc:AlternateContent>
      </w:r>
      <w:r w:rsidRPr="00527E58">
        <w:rPr>
          <w:rFonts w:ascii="Bodoni MT" w:eastAsia="Batang" w:hAnsi="Bodoni MT" w:cs="Aharoni"/>
          <w:sz w:val="24"/>
          <w:szCs w:val="24"/>
        </w:rPr>
        <w:t xml:space="preserve">                          </w:t>
      </w:r>
      <w:r w:rsidRPr="00527E58">
        <w:rPr>
          <w:rFonts w:ascii="Times New Roman" w:eastAsia="Batang" w:hAnsi="Times New Roman" w:cs="Times New Roman"/>
          <w:sz w:val="24"/>
          <w:szCs w:val="24"/>
        </w:rPr>
        <w:t>Кем</w:t>
      </w:r>
      <w:r w:rsidRPr="00527E58">
        <w:rPr>
          <w:rFonts w:ascii="Bodoni MT" w:eastAsia="Batang" w:hAnsi="Bodoni MT" w:cs="Aharoni"/>
          <w:sz w:val="24"/>
          <w:szCs w:val="24"/>
        </w:rPr>
        <w:t>?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i/>
          <w:sz w:val="24"/>
          <w:szCs w:val="24"/>
        </w:rPr>
        <w:t>Пример</w:t>
      </w:r>
      <w:r w:rsidRPr="00527E58">
        <w:rPr>
          <w:rFonts w:ascii="Bodoni MT" w:eastAsia="Batang" w:hAnsi="Bodoni MT" w:cs="Aharoni"/>
          <w:i/>
          <w:sz w:val="24"/>
          <w:szCs w:val="24"/>
        </w:rPr>
        <w:t>: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вяза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бабушкой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кофта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но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вяза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</w:t>
      </w:r>
      <w:r w:rsidRPr="00527E58">
        <w:rPr>
          <w:rFonts w:ascii="Times New Roman" w:eastAsia="Batang" w:hAnsi="Times New Roman" w:cs="Times New Roman"/>
          <w:sz w:val="24"/>
          <w:szCs w:val="24"/>
        </w:rPr>
        <w:t>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кофта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</w:p>
    <w:p w:rsidR="00072910" w:rsidRPr="00527E58" w:rsidRDefault="00072910" w:rsidP="00072910">
      <w:pPr>
        <w:pStyle w:val="a3"/>
        <w:numPr>
          <w:ilvl w:val="0"/>
          <w:numId w:val="2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У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причастия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есть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суффикс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proofErr w:type="gramStart"/>
      <w:r w:rsidRPr="00527E58">
        <w:rPr>
          <w:rFonts w:ascii="Bodoni MT" w:eastAsia="Batang" w:hAnsi="Bodoni MT" w:cs="Aharoni"/>
          <w:sz w:val="24"/>
          <w:szCs w:val="24"/>
        </w:rPr>
        <w:t>-</w:t>
      </w:r>
      <w:proofErr w:type="spellStart"/>
      <w:r w:rsidRPr="00527E58">
        <w:rPr>
          <w:rFonts w:ascii="Times New Roman" w:eastAsia="Batang" w:hAnsi="Times New Roman" w:cs="Times New Roman"/>
          <w:sz w:val="24"/>
          <w:szCs w:val="24"/>
        </w:rPr>
        <w:t>о</w:t>
      </w:r>
      <w:proofErr w:type="gramEnd"/>
      <w:r w:rsidRPr="00527E58">
        <w:rPr>
          <w:rFonts w:ascii="Times New Roman" w:eastAsia="Batang" w:hAnsi="Times New Roman" w:cs="Times New Roman"/>
          <w:sz w:val="24"/>
          <w:szCs w:val="24"/>
        </w:rPr>
        <w:t>ва</w:t>
      </w:r>
      <w:proofErr w:type="spellEnd"/>
      <w:r w:rsidRPr="00527E58">
        <w:rPr>
          <w:rFonts w:ascii="Bodoni MT" w:eastAsia="Batang" w:hAnsi="Bodoni MT" w:cs="Aharoni"/>
          <w:sz w:val="24"/>
          <w:szCs w:val="24"/>
        </w:rPr>
        <w:t>- (-</w:t>
      </w:r>
      <w:proofErr w:type="spellStart"/>
      <w:r w:rsidRPr="00527E58">
        <w:rPr>
          <w:rFonts w:ascii="Times New Roman" w:eastAsia="Batang" w:hAnsi="Times New Roman" w:cs="Times New Roman"/>
          <w:sz w:val="24"/>
          <w:szCs w:val="24"/>
        </w:rPr>
        <w:t>ева</w:t>
      </w:r>
      <w:proofErr w:type="spellEnd"/>
      <w:r w:rsidRPr="00527E58">
        <w:rPr>
          <w:rFonts w:ascii="Bodoni MT" w:eastAsia="Batang" w:hAnsi="Bodoni MT" w:cs="Aharoni"/>
          <w:sz w:val="24"/>
          <w:szCs w:val="24"/>
        </w:rPr>
        <w:t xml:space="preserve">-) </w:t>
      </w:r>
      <w:r w:rsidRPr="00527E58">
        <w:rPr>
          <w:rFonts w:ascii="Times New Roman" w:eastAsia="Batang" w:hAnsi="Times New Roman" w:cs="Times New Roman"/>
          <w:sz w:val="24"/>
          <w:szCs w:val="24"/>
        </w:rPr>
        <w:t>или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сочетание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(</w:t>
      </w:r>
      <w:proofErr w:type="spellStart"/>
      <w:r w:rsidRPr="00527E58">
        <w:rPr>
          <w:rFonts w:ascii="Times New Roman" w:eastAsia="Batang" w:hAnsi="Times New Roman" w:cs="Times New Roman"/>
          <w:sz w:val="24"/>
          <w:szCs w:val="24"/>
        </w:rPr>
        <w:t>ирова</w:t>
      </w:r>
      <w:proofErr w:type="spellEnd"/>
      <w:r w:rsidRPr="00527E58">
        <w:rPr>
          <w:rFonts w:ascii="Bodoni MT" w:eastAsia="Batang" w:hAnsi="Bodoni MT" w:cs="Aharoni"/>
          <w:sz w:val="24"/>
          <w:szCs w:val="24"/>
        </w:rPr>
        <w:t>)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Пример</w:t>
      </w:r>
      <w:r w:rsidRPr="00527E58">
        <w:rPr>
          <w:rFonts w:ascii="Bodoni MT" w:eastAsia="Batang" w:hAnsi="Bodoni MT" w:cs="Aharoni"/>
          <w:sz w:val="24"/>
          <w:szCs w:val="24"/>
        </w:rPr>
        <w:t xml:space="preserve">: </w:t>
      </w:r>
      <w:proofErr w:type="gramStart"/>
      <w:r w:rsidRPr="00527E58">
        <w:rPr>
          <w:rFonts w:ascii="Times New Roman" w:eastAsia="Batang" w:hAnsi="Times New Roman" w:cs="Times New Roman"/>
          <w:sz w:val="24"/>
          <w:szCs w:val="24"/>
        </w:rPr>
        <w:t>марин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ова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ые</w:t>
      </w:r>
      <w:proofErr w:type="gramEnd"/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асфальтир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ова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ые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</w:p>
    <w:p w:rsidR="00072910" w:rsidRPr="00527E58" w:rsidRDefault="00072910" w:rsidP="00072910">
      <w:pPr>
        <w:pStyle w:val="a3"/>
        <w:numPr>
          <w:ilvl w:val="0"/>
          <w:numId w:val="2"/>
        </w:numPr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Причастие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образовано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от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глагола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совершенного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вида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Times New Roman" w:eastAsia="Batang" w:hAnsi="Times New Roman" w:cs="Times New Roman"/>
          <w:sz w:val="24"/>
          <w:szCs w:val="24"/>
        </w:rPr>
        <w:t>Решё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(</w:t>
      </w:r>
      <w:r w:rsidRPr="00527E58">
        <w:rPr>
          <w:rFonts w:ascii="Times New Roman" w:eastAsia="Batang" w:hAnsi="Times New Roman" w:cs="Times New Roman"/>
          <w:sz w:val="24"/>
          <w:szCs w:val="24"/>
        </w:rPr>
        <w:t>от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глагола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proofErr w:type="spellStart"/>
      <w:r w:rsidRPr="00527E58">
        <w:rPr>
          <w:rFonts w:ascii="Times New Roman" w:eastAsia="Batang" w:hAnsi="Times New Roman" w:cs="Times New Roman"/>
          <w:sz w:val="24"/>
          <w:szCs w:val="24"/>
        </w:rPr>
        <w:t>сов</w:t>
      </w:r>
      <w:proofErr w:type="gramStart"/>
      <w:r w:rsidRPr="00527E58">
        <w:rPr>
          <w:rFonts w:ascii="Bodoni MT" w:eastAsia="Batang" w:hAnsi="Bodoni MT" w:cs="Aharoni"/>
          <w:sz w:val="24"/>
          <w:szCs w:val="24"/>
        </w:rPr>
        <w:t>.</w:t>
      </w:r>
      <w:r w:rsidRPr="00527E58">
        <w:rPr>
          <w:rFonts w:ascii="Times New Roman" w:eastAsia="Batang" w:hAnsi="Times New Roman" w:cs="Times New Roman"/>
          <w:sz w:val="24"/>
          <w:szCs w:val="24"/>
        </w:rPr>
        <w:t>в</w:t>
      </w:r>
      <w:proofErr w:type="spellEnd"/>
      <w:proofErr w:type="gramEnd"/>
      <w:r w:rsidRPr="00527E58">
        <w:rPr>
          <w:rFonts w:ascii="Bodoni MT" w:eastAsia="Batang" w:hAnsi="Bodoni MT" w:cs="Aharoni"/>
          <w:sz w:val="24"/>
          <w:szCs w:val="24"/>
        </w:rPr>
        <w:t xml:space="preserve">. - </w:t>
      </w:r>
      <w:r w:rsidRPr="00527E58">
        <w:rPr>
          <w:rFonts w:ascii="Times New Roman" w:eastAsia="Batang" w:hAnsi="Times New Roman" w:cs="Times New Roman"/>
          <w:sz w:val="24"/>
          <w:szCs w:val="24"/>
        </w:rPr>
        <w:t>решить</w:t>
      </w:r>
      <w:r w:rsidRPr="00527E58">
        <w:rPr>
          <w:rFonts w:ascii="Bodoni MT" w:eastAsia="Batang" w:hAnsi="Bodoni MT" w:cs="Aharoni"/>
          <w:sz w:val="24"/>
          <w:szCs w:val="24"/>
        </w:rPr>
        <w:t xml:space="preserve">), </w:t>
      </w:r>
      <w:r w:rsidRPr="00527E58">
        <w:rPr>
          <w:rFonts w:ascii="Times New Roman" w:eastAsia="Batang" w:hAnsi="Times New Roman" w:cs="Times New Roman"/>
          <w:sz w:val="24"/>
          <w:szCs w:val="24"/>
        </w:rPr>
        <w:t>купле</w:t>
      </w:r>
      <w:r w:rsidRPr="00527E58">
        <w:rPr>
          <w:rFonts w:ascii="Times New Roman" w:eastAsia="Batang" w:hAnsi="Times New Roman" w:cs="Times New Roman"/>
          <w:sz w:val="24"/>
          <w:szCs w:val="24"/>
          <w:u w:val="single"/>
        </w:rPr>
        <w:t>нн</w:t>
      </w:r>
      <w:r w:rsidRPr="00527E58">
        <w:rPr>
          <w:rFonts w:ascii="Times New Roman" w:eastAsia="Batang" w:hAnsi="Times New Roman" w:cs="Times New Roman"/>
          <w:sz w:val="24"/>
          <w:szCs w:val="24"/>
        </w:rPr>
        <w:t>ая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Bodoni MT" w:eastAsia="Batang" w:hAnsi="Bodoni MT" w:cs="Aharoni"/>
          <w:sz w:val="24"/>
          <w:szCs w:val="24"/>
        </w:rPr>
        <w:t>(</w:t>
      </w:r>
      <w:r w:rsidRPr="00527E58">
        <w:rPr>
          <w:rFonts w:ascii="Times New Roman" w:eastAsia="Batang" w:hAnsi="Times New Roman" w:cs="Times New Roman"/>
          <w:sz w:val="24"/>
          <w:szCs w:val="24"/>
        </w:rPr>
        <w:t>от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глагола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proofErr w:type="spellStart"/>
      <w:r w:rsidRPr="00527E58">
        <w:rPr>
          <w:rFonts w:ascii="Times New Roman" w:eastAsia="Batang" w:hAnsi="Times New Roman" w:cs="Times New Roman"/>
          <w:sz w:val="24"/>
          <w:szCs w:val="24"/>
        </w:rPr>
        <w:t>сов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  <w:r w:rsidRPr="00527E58">
        <w:rPr>
          <w:rFonts w:ascii="Times New Roman" w:eastAsia="Batang" w:hAnsi="Times New Roman" w:cs="Times New Roman"/>
          <w:sz w:val="24"/>
          <w:szCs w:val="24"/>
        </w:rPr>
        <w:t>в</w:t>
      </w:r>
      <w:proofErr w:type="spellEnd"/>
      <w:r w:rsidRPr="00527E58">
        <w:rPr>
          <w:rFonts w:ascii="Bodoni MT" w:eastAsia="Batang" w:hAnsi="Bodoni MT" w:cs="Aharoni"/>
          <w:sz w:val="24"/>
          <w:szCs w:val="24"/>
        </w:rPr>
        <w:t xml:space="preserve">. - </w:t>
      </w:r>
      <w:r w:rsidRPr="00527E58">
        <w:rPr>
          <w:rFonts w:ascii="Times New Roman" w:eastAsia="Batang" w:hAnsi="Times New Roman" w:cs="Times New Roman"/>
          <w:sz w:val="24"/>
          <w:szCs w:val="24"/>
        </w:rPr>
        <w:t>купить</w:t>
      </w:r>
      <w:r w:rsidRPr="00527E58">
        <w:rPr>
          <w:rFonts w:ascii="Bodoni MT" w:eastAsia="Batang" w:hAnsi="Bodoni MT" w:cs="Aharoni"/>
          <w:sz w:val="24"/>
          <w:szCs w:val="24"/>
        </w:rPr>
        <w:t>)</w:t>
      </w:r>
      <w:r w:rsidRPr="00527E58">
        <w:rPr>
          <w:rFonts w:ascii="Bodoni MT" w:eastAsia="Batang" w:hAnsi="Bodoni MT" w:cs="Aharoni"/>
          <w:sz w:val="24"/>
          <w:szCs w:val="24"/>
        </w:rPr>
        <w:t>.</w:t>
      </w:r>
    </w:p>
    <w:p w:rsidR="00072910" w:rsidRPr="00527E58" w:rsidRDefault="00072910" w:rsidP="00072910">
      <w:pPr>
        <w:pStyle w:val="a3"/>
        <w:rPr>
          <w:rFonts w:ascii="Bodoni MT" w:eastAsia="Batang" w:hAnsi="Bodoni MT" w:cs="Aharoni"/>
          <w:sz w:val="24"/>
          <w:szCs w:val="24"/>
        </w:rPr>
      </w:pPr>
    </w:p>
    <w:p w:rsidR="00072910" w:rsidRPr="00527E58" w:rsidRDefault="00072910" w:rsidP="00072910">
      <w:pPr>
        <w:pStyle w:val="a3"/>
        <w:ind w:left="1080"/>
        <w:rPr>
          <w:rFonts w:ascii="Bodoni MT" w:eastAsia="Batang" w:hAnsi="Bodoni MT" w:cs="Aharoni"/>
          <w:sz w:val="24"/>
          <w:szCs w:val="24"/>
        </w:rPr>
      </w:pPr>
      <w:r w:rsidRPr="00527E58">
        <w:rPr>
          <w:rFonts w:ascii="Bodoni MT" w:eastAsia="Batang" w:hAnsi="Bodoni MT" w:cs="Aharoni"/>
          <w:b/>
          <w:sz w:val="24"/>
          <w:szCs w:val="24"/>
        </w:rPr>
        <w:t>*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Е</w:t>
      </w:r>
      <w:r w:rsidRPr="00527E58">
        <w:rPr>
          <w:rFonts w:ascii="Times New Roman" w:eastAsia="Batang" w:hAnsi="Times New Roman" w:cs="Times New Roman"/>
          <w:sz w:val="24"/>
          <w:szCs w:val="24"/>
        </w:rPr>
        <w:t>сли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ни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одного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из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этих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условий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мы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причастии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не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встречаем</w:t>
      </w:r>
      <w:r w:rsidRPr="00527E58">
        <w:rPr>
          <w:rFonts w:ascii="Bodoni MT" w:eastAsia="Batang" w:hAnsi="Bodoni MT" w:cs="Aharoni"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то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в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суффиксе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пишется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одна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буква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b/>
          <w:sz w:val="24"/>
          <w:szCs w:val="24"/>
        </w:rPr>
        <w:t>н</w:t>
      </w:r>
      <w:r w:rsidRPr="00527E58">
        <w:rPr>
          <w:rFonts w:ascii="Bodoni MT" w:eastAsia="Batang" w:hAnsi="Bodoni MT" w:cs="Aharoni"/>
          <w:b/>
          <w:sz w:val="24"/>
          <w:szCs w:val="24"/>
        </w:rPr>
        <w:t xml:space="preserve">, </w:t>
      </w:r>
      <w:r w:rsidRPr="00527E58">
        <w:rPr>
          <w:rFonts w:ascii="Times New Roman" w:eastAsia="Batang" w:hAnsi="Times New Roman" w:cs="Times New Roman"/>
          <w:sz w:val="24"/>
          <w:szCs w:val="24"/>
        </w:rPr>
        <w:t>и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слово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является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отглагольным</w:t>
      </w:r>
      <w:r w:rsidRPr="00527E58">
        <w:rPr>
          <w:rFonts w:ascii="Bodoni MT" w:eastAsia="Batang" w:hAnsi="Bodoni MT" w:cs="Aharoni"/>
          <w:sz w:val="24"/>
          <w:szCs w:val="24"/>
        </w:rPr>
        <w:t xml:space="preserve"> </w:t>
      </w:r>
      <w:r w:rsidRPr="00527E58">
        <w:rPr>
          <w:rFonts w:ascii="Times New Roman" w:eastAsia="Batang" w:hAnsi="Times New Roman" w:cs="Times New Roman"/>
          <w:sz w:val="24"/>
          <w:szCs w:val="24"/>
        </w:rPr>
        <w:t>прилагательным</w:t>
      </w:r>
      <w:r w:rsidRPr="00527E58">
        <w:rPr>
          <w:rFonts w:ascii="Bodoni MT" w:eastAsia="Batang" w:hAnsi="Bodoni MT" w:cs="Aharoni"/>
          <w:sz w:val="24"/>
          <w:szCs w:val="24"/>
        </w:rPr>
        <w:t xml:space="preserve">. </w:t>
      </w:r>
      <w:bookmarkStart w:id="0" w:name="_GoBack"/>
      <w:bookmarkEnd w:id="0"/>
    </w:p>
    <w:p w:rsidR="007E2B0D" w:rsidRPr="00527E58" w:rsidRDefault="007E2B0D" w:rsidP="007E2B0D">
      <w:pPr>
        <w:rPr>
          <w:rFonts w:ascii="Aharoni" w:eastAsia="Batang" w:hAnsi="Aharoni" w:cs="Aharoni"/>
          <w:sz w:val="24"/>
          <w:szCs w:val="24"/>
        </w:rPr>
      </w:pPr>
    </w:p>
    <w:p w:rsidR="007E2B0D" w:rsidRPr="00527E58" w:rsidRDefault="007E2B0D" w:rsidP="007E2B0D">
      <w:pPr>
        <w:rPr>
          <w:rFonts w:ascii="Bodoni MT" w:eastAsia="Batang" w:hAnsi="Bodoni MT"/>
        </w:rPr>
      </w:pPr>
    </w:p>
    <w:sectPr w:rsidR="007E2B0D" w:rsidRPr="0052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48DD"/>
    <w:multiLevelType w:val="hybridMultilevel"/>
    <w:tmpl w:val="941EB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E0EB7"/>
    <w:multiLevelType w:val="hybridMultilevel"/>
    <w:tmpl w:val="204ECC26"/>
    <w:lvl w:ilvl="0" w:tplc="B5F27BA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FC701EA"/>
    <w:multiLevelType w:val="hybridMultilevel"/>
    <w:tmpl w:val="C0E484BE"/>
    <w:lvl w:ilvl="0" w:tplc="2AF087D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925E54"/>
    <w:multiLevelType w:val="hybridMultilevel"/>
    <w:tmpl w:val="40FC7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55"/>
    <w:rsid w:val="00072910"/>
    <w:rsid w:val="00527E58"/>
    <w:rsid w:val="005D2B75"/>
    <w:rsid w:val="007E2B0D"/>
    <w:rsid w:val="00C6054A"/>
    <w:rsid w:val="00C7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5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2</cp:revision>
  <dcterms:created xsi:type="dcterms:W3CDTF">2016-11-10T08:37:00Z</dcterms:created>
  <dcterms:modified xsi:type="dcterms:W3CDTF">2016-11-10T09:13:00Z</dcterms:modified>
</cp:coreProperties>
</file>