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2BB" w:rsidRDefault="000912BB" w:rsidP="000912BB">
      <w:pPr>
        <w:pStyle w:val="a3"/>
        <w:ind w:left="318"/>
        <w:rPr>
          <w:i/>
          <w:sz w:val="24"/>
          <w:szCs w:val="24"/>
          <w:u w:val="single"/>
        </w:rPr>
      </w:pPr>
      <w:r>
        <w:rPr>
          <w:b/>
          <w:i/>
          <w:sz w:val="28"/>
          <w:szCs w:val="28"/>
          <w:u w:val="single"/>
        </w:rPr>
        <w:t>Перепиши слова, заполнив пропуски</w:t>
      </w:r>
      <w:r>
        <w:rPr>
          <w:i/>
          <w:sz w:val="24"/>
          <w:szCs w:val="24"/>
          <w:u w:val="single"/>
        </w:rPr>
        <w:t>.</w:t>
      </w:r>
    </w:p>
    <w:p w:rsidR="000912BB" w:rsidRDefault="000912BB" w:rsidP="000912BB">
      <w:pPr>
        <w:rPr>
          <w:b/>
          <w:sz w:val="24"/>
          <w:szCs w:val="24"/>
        </w:rPr>
      </w:pPr>
      <w:r>
        <w:rPr>
          <w:i/>
          <w:sz w:val="24"/>
          <w:szCs w:val="24"/>
        </w:rPr>
        <w:t xml:space="preserve">1.Проверяй согласную букву так: </w:t>
      </w:r>
      <w:proofErr w:type="gramStart"/>
      <w:r>
        <w:rPr>
          <w:b/>
          <w:sz w:val="28"/>
          <w:szCs w:val="28"/>
        </w:rPr>
        <w:t>горо</w:t>
      </w:r>
      <w:r>
        <w:rPr>
          <w:b/>
          <w:sz w:val="28"/>
          <w:szCs w:val="28"/>
          <w:u w:val="single"/>
        </w:rPr>
        <w:t>д</w:t>
      </w:r>
      <w:r>
        <w:rPr>
          <w:b/>
          <w:sz w:val="28"/>
          <w:szCs w:val="28"/>
        </w:rPr>
        <w:t>-горо</w:t>
      </w:r>
      <w:r>
        <w:rPr>
          <w:b/>
          <w:sz w:val="28"/>
          <w:szCs w:val="28"/>
          <w:u w:val="single"/>
        </w:rPr>
        <w:t>д</w:t>
      </w:r>
      <w:r>
        <w:rPr>
          <w:b/>
          <w:sz w:val="28"/>
          <w:szCs w:val="28"/>
        </w:rPr>
        <w:t>а</w:t>
      </w:r>
      <w:proofErr w:type="gramEnd"/>
    </w:p>
    <w:p w:rsidR="000912BB" w:rsidRDefault="000912BB" w:rsidP="000912B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Горо</w:t>
      </w:r>
      <w:proofErr w:type="spellEnd"/>
      <w:r>
        <w:rPr>
          <w:sz w:val="28"/>
          <w:szCs w:val="28"/>
        </w:rPr>
        <w:t xml:space="preserve">…, </w:t>
      </w:r>
      <w:proofErr w:type="spellStart"/>
      <w:r>
        <w:rPr>
          <w:sz w:val="28"/>
          <w:szCs w:val="28"/>
        </w:rPr>
        <w:t>велосипе</w:t>
      </w:r>
      <w:proofErr w:type="spellEnd"/>
      <w:r>
        <w:rPr>
          <w:sz w:val="28"/>
          <w:szCs w:val="28"/>
        </w:rPr>
        <w:t xml:space="preserve">…, пара…, </w:t>
      </w:r>
      <w:proofErr w:type="spellStart"/>
      <w:r>
        <w:rPr>
          <w:sz w:val="28"/>
          <w:szCs w:val="28"/>
        </w:rPr>
        <w:t>наро</w:t>
      </w:r>
      <w:proofErr w:type="spellEnd"/>
      <w:r>
        <w:rPr>
          <w:sz w:val="28"/>
          <w:szCs w:val="28"/>
        </w:rPr>
        <w:t xml:space="preserve">…, тетра…ь, </w:t>
      </w:r>
      <w:proofErr w:type="spellStart"/>
      <w:r>
        <w:rPr>
          <w:sz w:val="28"/>
          <w:szCs w:val="28"/>
        </w:rPr>
        <w:t>гри</w:t>
      </w:r>
      <w:proofErr w:type="spellEnd"/>
      <w:r>
        <w:rPr>
          <w:sz w:val="28"/>
          <w:szCs w:val="28"/>
        </w:rPr>
        <w:t xml:space="preserve">…, </w:t>
      </w:r>
      <w:proofErr w:type="gramStart"/>
      <w:r>
        <w:rPr>
          <w:sz w:val="28"/>
          <w:szCs w:val="28"/>
        </w:rPr>
        <w:t>сне</w:t>
      </w:r>
      <w:proofErr w:type="gramEnd"/>
      <w:r>
        <w:rPr>
          <w:sz w:val="28"/>
          <w:szCs w:val="28"/>
        </w:rPr>
        <w:t xml:space="preserve">…, </w:t>
      </w:r>
      <w:proofErr w:type="spellStart"/>
      <w:r>
        <w:rPr>
          <w:sz w:val="28"/>
          <w:szCs w:val="28"/>
        </w:rPr>
        <w:t>парохо</w:t>
      </w:r>
      <w:proofErr w:type="spellEnd"/>
      <w:r>
        <w:rPr>
          <w:sz w:val="28"/>
          <w:szCs w:val="28"/>
        </w:rPr>
        <w:t xml:space="preserve">…, </w:t>
      </w:r>
      <w:proofErr w:type="spellStart"/>
      <w:r>
        <w:rPr>
          <w:sz w:val="28"/>
          <w:szCs w:val="28"/>
        </w:rPr>
        <w:t>фла</w:t>
      </w:r>
      <w:proofErr w:type="spellEnd"/>
      <w:r>
        <w:rPr>
          <w:sz w:val="28"/>
          <w:szCs w:val="28"/>
        </w:rPr>
        <w:t>…,  шала…</w:t>
      </w:r>
    </w:p>
    <w:p w:rsidR="000912BB" w:rsidRDefault="000912BB" w:rsidP="000912BB">
      <w:pPr>
        <w:rPr>
          <w:sz w:val="28"/>
          <w:szCs w:val="28"/>
        </w:rPr>
      </w:pPr>
    </w:p>
    <w:p w:rsidR="000912BB" w:rsidRDefault="000912BB" w:rsidP="000912BB">
      <w:pPr>
        <w:rPr>
          <w:b/>
          <w:sz w:val="28"/>
          <w:szCs w:val="28"/>
        </w:rPr>
      </w:pPr>
      <w:r>
        <w:rPr>
          <w:sz w:val="24"/>
          <w:szCs w:val="24"/>
        </w:rPr>
        <w:t>2</w:t>
      </w:r>
      <w:r>
        <w:rPr>
          <w:i/>
          <w:sz w:val="24"/>
          <w:szCs w:val="24"/>
        </w:rPr>
        <w:t xml:space="preserve">. Теперь делай проверку так: </w:t>
      </w:r>
      <w:r>
        <w:rPr>
          <w:b/>
          <w:sz w:val="28"/>
          <w:szCs w:val="28"/>
        </w:rPr>
        <w:t>находка – находить</w:t>
      </w:r>
    </w:p>
    <w:p w:rsidR="000912BB" w:rsidRDefault="000912BB" w:rsidP="000912BB">
      <w:pPr>
        <w:rPr>
          <w:sz w:val="28"/>
          <w:szCs w:val="28"/>
        </w:rPr>
      </w:pPr>
      <w:r>
        <w:rPr>
          <w:sz w:val="28"/>
          <w:szCs w:val="28"/>
        </w:rPr>
        <w:t xml:space="preserve">Пробе…ка, </w:t>
      </w:r>
      <w:proofErr w:type="spellStart"/>
      <w:r>
        <w:rPr>
          <w:sz w:val="28"/>
          <w:szCs w:val="28"/>
        </w:rPr>
        <w:t>задер</w:t>
      </w:r>
      <w:proofErr w:type="spellEnd"/>
      <w:r>
        <w:rPr>
          <w:sz w:val="28"/>
          <w:szCs w:val="28"/>
        </w:rPr>
        <w:t xml:space="preserve">…ка, </w:t>
      </w:r>
      <w:proofErr w:type="spellStart"/>
      <w:r>
        <w:rPr>
          <w:sz w:val="28"/>
          <w:szCs w:val="28"/>
        </w:rPr>
        <w:t>похо</w:t>
      </w:r>
      <w:proofErr w:type="spellEnd"/>
      <w:r>
        <w:rPr>
          <w:sz w:val="28"/>
          <w:szCs w:val="28"/>
        </w:rPr>
        <w:t xml:space="preserve">…ка, </w:t>
      </w:r>
      <w:proofErr w:type="spellStart"/>
      <w:r>
        <w:rPr>
          <w:sz w:val="28"/>
          <w:szCs w:val="28"/>
        </w:rPr>
        <w:t>поса</w:t>
      </w:r>
      <w:proofErr w:type="spellEnd"/>
      <w:r>
        <w:rPr>
          <w:sz w:val="28"/>
          <w:szCs w:val="28"/>
        </w:rPr>
        <w:t>…ка</w:t>
      </w:r>
    </w:p>
    <w:p w:rsidR="000912BB" w:rsidRDefault="000912BB" w:rsidP="000912BB">
      <w:pPr>
        <w:rPr>
          <w:sz w:val="28"/>
          <w:szCs w:val="28"/>
        </w:rPr>
      </w:pPr>
    </w:p>
    <w:p w:rsidR="000912BB" w:rsidRDefault="000912BB" w:rsidP="000912BB">
      <w:pPr>
        <w:rPr>
          <w:b/>
          <w:sz w:val="28"/>
          <w:szCs w:val="28"/>
        </w:rPr>
      </w:pPr>
      <w:r>
        <w:rPr>
          <w:i/>
          <w:sz w:val="24"/>
          <w:szCs w:val="24"/>
        </w:rPr>
        <w:t>3.Пров</w:t>
      </w:r>
      <w:bookmarkStart w:id="0" w:name="_GoBack"/>
      <w:bookmarkEnd w:id="0"/>
      <w:r>
        <w:rPr>
          <w:i/>
          <w:sz w:val="24"/>
          <w:szCs w:val="24"/>
        </w:rPr>
        <w:t xml:space="preserve">ерь каждое следующее слово любым из двух способов: </w:t>
      </w:r>
      <w:r>
        <w:rPr>
          <w:b/>
          <w:sz w:val="28"/>
          <w:szCs w:val="28"/>
        </w:rPr>
        <w:t xml:space="preserve">коробка – нет коробок </w:t>
      </w:r>
      <w:r>
        <w:rPr>
          <w:sz w:val="28"/>
          <w:szCs w:val="28"/>
        </w:rPr>
        <w:t xml:space="preserve">или </w:t>
      </w:r>
      <w:r>
        <w:rPr>
          <w:b/>
          <w:sz w:val="28"/>
          <w:szCs w:val="28"/>
        </w:rPr>
        <w:t>коробка – коробочка</w:t>
      </w:r>
    </w:p>
    <w:p w:rsidR="000912BB" w:rsidRDefault="000912BB" w:rsidP="000912B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Коро</w:t>
      </w:r>
      <w:proofErr w:type="spellEnd"/>
      <w:r>
        <w:rPr>
          <w:sz w:val="28"/>
          <w:szCs w:val="28"/>
        </w:rPr>
        <w:t xml:space="preserve">…ка, </w:t>
      </w:r>
      <w:proofErr w:type="spellStart"/>
      <w:r>
        <w:rPr>
          <w:sz w:val="28"/>
          <w:szCs w:val="28"/>
        </w:rPr>
        <w:t>кни</w:t>
      </w:r>
      <w:proofErr w:type="spellEnd"/>
      <w:r>
        <w:rPr>
          <w:sz w:val="28"/>
          <w:szCs w:val="28"/>
        </w:rPr>
        <w:t xml:space="preserve">…ка, </w:t>
      </w:r>
      <w:proofErr w:type="spellStart"/>
      <w:r>
        <w:rPr>
          <w:sz w:val="28"/>
          <w:szCs w:val="28"/>
        </w:rPr>
        <w:t>гря</w:t>
      </w:r>
      <w:proofErr w:type="spellEnd"/>
      <w:r>
        <w:rPr>
          <w:sz w:val="28"/>
          <w:szCs w:val="28"/>
        </w:rPr>
        <w:t xml:space="preserve">…ка, </w:t>
      </w:r>
      <w:proofErr w:type="spellStart"/>
      <w:r>
        <w:rPr>
          <w:sz w:val="28"/>
          <w:szCs w:val="28"/>
        </w:rPr>
        <w:t>пово</w:t>
      </w:r>
      <w:proofErr w:type="spellEnd"/>
      <w:r>
        <w:rPr>
          <w:sz w:val="28"/>
          <w:szCs w:val="28"/>
        </w:rPr>
        <w:t xml:space="preserve">…ка, </w:t>
      </w:r>
      <w:proofErr w:type="spellStart"/>
      <w:r>
        <w:rPr>
          <w:sz w:val="28"/>
          <w:szCs w:val="28"/>
        </w:rPr>
        <w:t>прище</w:t>
      </w:r>
      <w:proofErr w:type="spellEnd"/>
      <w:r>
        <w:rPr>
          <w:sz w:val="28"/>
          <w:szCs w:val="28"/>
        </w:rPr>
        <w:t>…ка</w:t>
      </w:r>
    </w:p>
    <w:p w:rsidR="00C619B2" w:rsidRDefault="00C619B2"/>
    <w:sectPr w:rsidR="00C619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161"/>
    <w:rsid w:val="000912BB"/>
    <w:rsid w:val="00A65161"/>
    <w:rsid w:val="00C61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2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12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2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12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778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Киселёва</dc:creator>
  <cp:keywords/>
  <dc:description/>
  <cp:lastModifiedBy>Мария Киселёва</cp:lastModifiedBy>
  <cp:revision>2</cp:revision>
  <dcterms:created xsi:type="dcterms:W3CDTF">2016-11-10T12:02:00Z</dcterms:created>
  <dcterms:modified xsi:type="dcterms:W3CDTF">2016-11-10T12:02:00Z</dcterms:modified>
</cp:coreProperties>
</file>