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EB3" w:rsidRPr="00E27A86" w:rsidRDefault="00DE4EB3" w:rsidP="00DE4EB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E27A8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Приложение №2.</w:t>
      </w:r>
    </w:p>
    <w:p w:rsidR="00DE4EB3" w:rsidRPr="00E27A86" w:rsidRDefault="00B12EA0" w:rsidP="00DE4E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27A8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Отчет </w:t>
      </w:r>
      <w:r w:rsidR="000677ED" w:rsidRPr="00E27A8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 </w:t>
      </w:r>
      <w:r w:rsidRPr="00E27A86">
        <w:rPr>
          <w:rFonts w:ascii="Times New Roman" w:hAnsi="Times New Roman" w:cs="Times New Roman"/>
          <w:b/>
          <w:bCs/>
          <w:iCs/>
          <w:sz w:val="24"/>
          <w:szCs w:val="24"/>
        </w:rPr>
        <w:t>работ</w:t>
      </w:r>
      <w:r w:rsidR="000677ED" w:rsidRPr="00E27A86">
        <w:rPr>
          <w:rFonts w:ascii="Times New Roman" w:hAnsi="Times New Roman" w:cs="Times New Roman"/>
          <w:b/>
          <w:bCs/>
          <w:iCs/>
          <w:sz w:val="24"/>
          <w:szCs w:val="24"/>
        </w:rPr>
        <w:t>е</w:t>
      </w:r>
      <w:r w:rsidRPr="00E27A8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DE4EB3" w:rsidRPr="00E27A86">
        <w:rPr>
          <w:rFonts w:ascii="Times New Roman" w:hAnsi="Times New Roman" w:cs="Times New Roman"/>
          <w:b/>
          <w:bCs/>
          <w:iCs/>
          <w:sz w:val="24"/>
          <w:szCs w:val="24"/>
        </w:rPr>
        <w:t>в</w:t>
      </w:r>
      <w:r w:rsidRPr="00E27A8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идеостудии «Школьный кадр» </w:t>
      </w:r>
    </w:p>
    <w:p w:rsidR="00DE4EB3" w:rsidRPr="00E27A86" w:rsidRDefault="00B12EA0" w:rsidP="00DE4E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27A8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АНО СОШ  </w:t>
      </w:r>
      <w:r w:rsidR="00DE4EB3" w:rsidRPr="00E27A86">
        <w:rPr>
          <w:rFonts w:ascii="Times New Roman" w:hAnsi="Times New Roman" w:cs="Times New Roman"/>
          <w:b/>
          <w:bCs/>
          <w:iCs/>
          <w:sz w:val="24"/>
          <w:szCs w:val="24"/>
        </w:rPr>
        <w:t>«</w:t>
      </w:r>
      <w:r w:rsidRPr="00E27A86">
        <w:rPr>
          <w:rFonts w:ascii="Times New Roman" w:hAnsi="Times New Roman" w:cs="Times New Roman"/>
          <w:b/>
          <w:bCs/>
          <w:iCs/>
          <w:sz w:val="24"/>
          <w:szCs w:val="24"/>
        </w:rPr>
        <w:t>Димитриевская</w:t>
      </w:r>
      <w:r w:rsidR="00DE4EB3" w:rsidRPr="00E27A86">
        <w:rPr>
          <w:rFonts w:ascii="Times New Roman" w:hAnsi="Times New Roman" w:cs="Times New Roman"/>
          <w:b/>
          <w:bCs/>
          <w:iCs/>
          <w:sz w:val="24"/>
          <w:szCs w:val="24"/>
        </w:rPr>
        <w:t>»</w:t>
      </w:r>
    </w:p>
    <w:p w:rsidR="00B12EA0" w:rsidRPr="00E27A86" w:rsidRDefault="00B12EA0" w:rsidP="00DE4E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E27A86">
        <w:rPr>
          <w:rFonts w:ascii="Times New Roman" w:hAnsi="Times New Roman" w:cs="Times New Roman"/>
          <w:bCs/>
          <w:iCs/>
          <w:sz w:val="24"/>
          <w:szCs w:val="24"/>
        </w:rPr>
        <w:t xml:space="preserve"> за 2013-2015 годы</w:t>
      </w:r>
    </w:p>
    <w:p w:rsidR="000677ED" w:rsidRPr="00E27A86" w:rsidRDefault="000677ED" w:rsidP="00DE4E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B12EA0" w:rsidRPr="00E27A86" w:rsidRDefault="002B5B2D" w:rsidP="00B12E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7A86">
        <w:rPr>
          <w:rFonts w:ascii="Times New Roman" w:hAnsi="Times New Roman" w:cs="Times New Roman"/>
          <w:b/>
          <w:sz w:val="24"/>
          <w:szCs w:val="24"/>
          <w:u w:val="single"/>
        </w:rPr>
        <w:t>Цели и задачи.</w:t>
      </w:r>
    </w:p>
    <w:p w:rsidR="00B12EA0" w:rsidRPr="00E27A86" w:rsidRDefault="00B12EA0" w:rsidP="00B12E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27A86">
        <w:rPr>
          <w:rFonts w:ascii="Times New Roman" w:hAnsi="Times New Roman" w:cs="Times New Roman"/>
          <w:sz w:val="24"/>
          <w:szCs w:val="24"/>
        </w:rPr>
        <w:t>Общеизвестно, что современный человек (и не только взрослый, но и ребенок) большую часть необходимой ему информации получает не в школе, а с помощью СМИ, Интернет ресурсов. Школа сегодня уже далеко не первоисточник информации и не лидер в информационных процессах. Осознание необходимости применения новых форм и средств обучения в системе образования в изменившемся обществе еще только происходит, однако совершенно ясно, что уже сейчас есть чему поучиться в области подачи информации у современных СМИ, в частности, у телевидения. Используя уже апробированные телевизионные технологии в целях образования, можно добиться реальных «прорывов» в педагогике.</w:t>
      </w:r>
    </w:p>
    <w:p w:rsidR="00B12EA0" w:rsidRPr="00E27A86" w:rsidRDefault="00B12EA0" w:rsidP="00B12EA0">
      <w:pPr>
        <w:widowControl w:val="0"/>
        <w:autoSpaceDE w:val="0"/>
        <w:autoSpaceDN w:val="0"/>
        <w:adjustRightInd w:val="0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27A86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E27A86">
        <w:rPr>
          <w:rFonts w:ascii="Times New Roman" w:hAnsi="Times New Roman" w:cs="Times New Roman"/>
          <w:b/>
          <w:bCs/>
          <w:sz w:val="24"/>
          <w:szCs w:val="24"/>
        </w:rPr>
        <w:tab/>
        <w:t>Первое направление работы видеостудии – создание школьных теленовостей.</w:t>
      </w:r>
    </w:p>
    <w:p w:rsidR="00B12EA0" w:rsidRPr="00E27A86" w:rsidRDefault="00B12EA0" w:rsidP="00B12E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27A86">
        <w:rPr>
          <w:rFonts w:ascii="Times New Roman" w:hAnsi="Times New Roman" w:cs="Times New Roman"/>
          <w:sz w:val="24"/>
          <w:szCs w:val="24"/>
        </w:rPr>
        <w:t>Сегодня, с развитием ИТ у школы появляются реальные возможности создавать свои собственные средства массовой информации. Имея собственные СМИ школа может сама сегодня</w:t>
      </w:r>
    </w:p>
    <w:p w:rsidR="00B12EA0" w:rsidRPr="00E27A86" w:rsidRDefault="00B12EA0" w:rsidP="00B12E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27A86">
        <w:rPr>
          <w:rFonts w:ascii="Times New Roman" w:hAnsi="Times New Roman" w:cs="Times New Roman"/>
          <w:sz w:val="24"/>
          <w:szCs w:val="24"/>
        </w:rPr>
        <w:t>·        отражать реальную, без сенсаций, яркую многогранную школьную жизнь,</w:t>
      </w:r>
    </w:p>
    <w:p w:rsidR="00B12EA0" w:rsidRPr="00E27A86" w:rsidRDefault="00B12EA0" w:rsidP="00B12E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27A86">
        <w:rPr>
          <w:rFonts w:ascii="Times New Roman" w:hAnsi="Times New Roman" w:cs="Times New Roman"/>
          <w:sz w:val="24"/>
          <w:szCs w:val="24"/>
        </w:rPr>
        <w:t>·        показывать внутришкольные будни глазами самих участников этих событий,</w:t>
      </w:r>
    </w:p>
    <w:p w:rsidR="00B12EA0" w:rsidRPr="00E27A86" w:rsidRDefault="00B12EA0" w:rsidP="00B12E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27A86">
        <w:rPr>
          <w:rFonts w:ascii="Times New Roman" w:hAnsi="Times New Roman" w:cs="Times New Roman"/>
          <w:sz w:val="24"/>
          <w:szCs w:val="24"/>
        </w:rPr>
        <w:t>·        давать возможность этим участникам получать реальный опыт журналисткой работы,</w:t>
      </w:r>
    </w:p>
    <w:p w:rsidR="00B12EA0" w:rsidRPr="00E27A86" w:rsidRDefault="00B12EA0" w:rsidP="00B12E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27A86">
        <w:rPr>
          <w:rFonts w:ascii="Times New Roman" w:hAnsi="Times New Roman" w:cs="Times New Roman"/>
          <w:sz w:val="24"/>
          <w:szCs w:val="24"/>
        </w:rPr>
        <w:t>·        вести электронную летопись жизни школы,</w:t>
      </w:r>
    </w:p>
    <w:p w:rsidR="005C599F" w:rsidRPr="00E27A86" w:rsidRDefault="00B12EA0" w:rsidP="00B12E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27A86">
        <w:rPr>
          <w:rFonts w:ascii="Times New Roman" w:hAnsi="Times New Roman" w:cs="Times New Roman"/>
          <w:sz w:val="24"/>
          <w:szCs w:val="24"/>
        </w:rPr>
        <w:t xml:space="preserve">·        поднимать действительно острые и важные проблемы школьной жизни </w:t>
      </w:r>
    </w:p>
    <w:p w:rsidR="00B12EA0" w:rsidRPr="00E27A86" w:rsidRDefault="00B12EA0" w:rsidP="00B12E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27A86">
        <w:rPr>
          <w:rFonts w:ascii="Times New Roman" w:hAnsi="Times New Roman" w:cs="Times New Roman"/>
          <w:sz w:val="24"/>
          <w:szCs w:val="24"/>
        </w:rPr>
        <w:t>Для всего этого, в связи с появлением новых информационных технологий у современной школы есть сегодня самые прекрасные возможности.</w:t>
      </w:r>
    </w:p>
    <w:p w:rsidR="00B12EA0" w:rsidRPr="00E27A86" w:rsidRDefault="00B12EA0" w:rsidP="00B12EA0">
      <w:pPr>
        <w:widowControl w:val="0"/>
        <w:autoSpaceDE w:val="0"/>
        <w:autoSpaceDN w:val="0"/>
        <w:adjustRightInd w:val="0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27A86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E27A8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9076B" w:rsidRPr="00E27A86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E27A86">
        <w:rPr>
          <w:rFonts w:ascii="Times New Roman" w:hAnsi="Times New Roman" w:cs="Times New Roman"/>
          <w:b/>
          <w:bCs/>
          <w:sz w:val="24"/>
          <w:szCs w:val="24"/>
        </w:rPr>
        <w:t>торое серьезное направление работы видеостудии – создание документальных фильмов и видеороликов на острые и важные социальные темы.</w:t>
      </w:r>
    </w:p>
    <w:p w:rsidR="00B12EA0" w:rsidRPr="00E27A86" w:rsidRDefault="00B12EA0" w:rsidP="00B12EA0">
      <w:pPr>
        <w:widowControl w:val="0"/>
        <w:autoSpaceDE w:val="0"/>
        <w:autoSpaceDN w:val="0"/>
        <w:adjustRightInd w:val="0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27A86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E27A86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Кроме того, предполагается развитие третьей темы – создание учебного кино. </w:t>
      </w:r>
    </w:p>
    <w:p w:rsidR="00B12EA0" w:rsidRPr="00E27A86" w:rsidRDefault="00B12EA0" w:rsidP="00B12E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27A86">
        <w:rPr>
          <w:rFonts w:ascii="Times New Roman" w:hAnsi="Times New Roman" w:cs="Times New Roman"/>
          <w:sz w:val="24"/>
          <w:szCs w:val="24"/>
        </w:rPr>
        <w:t xml:space="preserve">   Например, в этом направлении есть уже опыт  -  создание документально-игрового фильма «Доклад на тему» об истории 1-Градской больницы и Больничного храма блгв.цар.Димитрия в 1812 году – хорошее учебное пособие в разделе «История России. Отечественная война -1812 год»</w:t>
      </w:r>
    </w:p>
    <w:p w:rsidR="00B12EA0" w:rsidRPr="00E27A86" w:rsidRDefault="00B12EA0" w:rsidP="00B12E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27A86">
        <w:rPr>
          <w:rFonts w:ascii="Times New Roman" w:hAnsi="Times New Roman" w:cs="Times New Roman"/>
          <w:sz w:val="24"/>
          <w:szCs w:val="24"/>
        </w:rPr>
        <w:t xml:space="preserve">   Кроме того, в этом направлении уже четвертый год выпускается школьный видеожурнал «Занимательный урок» - рассказ о необычных, нестандартных уроках наших </w:t>
      </w:r>
      <w:r w:rsidRPr="00E27A86">
        <w:rPr>
          <w:rFonts w:ascii="Times New Roman" w:hAnsi="Times New Roman" w:cs="Times New Roman"/>
          <w:sz w:val="24"/>
          <w:szCs w:val="24"/>
        </w:rPr>
        <w:lastRenderedPageBreak/>
        <w:t>преподавателей.</w:t>
      </w:r>
    </w:p>
    <w:p w:rsidR="00B12EA0" w:rsidRPr="00E27A86" w:rsidRDefault="00B12EA0" w:rsidP="00B12EA0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12EA0" w:rsidRPr="00E27A86" w:rsidRDefault="00B12EA0" w:rsidP="00B12E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27A86">
        <w:rPr>
          <w:rFonts w:ascii="Times New Roman" w:hAnsi="Times New Roman" w:cs="Times New Roman"/>
          <w:b/>
          <w:bCs/>
          <w:iCs/>
          <w:sz w:val="24"/>
          <w:szCs w:val="24"/>
        </w:rPr>
        <w:t>На настоящем этапе своего развития видеостудия Димитриевской школы продолжает развивать следующий проект.</w:t>
      </w:r>
    </w:p>
    <w:p w:rsidR="00B12EA0" w:rsidRPr="00E27A86" w:rsidRDefault="00B12EA0" w:rsidP="00B12EA0">
      <w:pPr>
        <w:widowControl w:val="0"/>
        <w:autoSpaceDE w:val="0"/>
        <w:autoSpaceDN w:val="0"/>
        <w:adjustRightInd w:val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27A86">
        <w:rPr>
          <w:rFonts w:ascii="Times New Roman" w:hAnsi="Times New Roman" w:cs="Times New Roman"/>
          <w:b/>
          <w:bCs/>
          <w:iCs/>
          <w:sz w:val="24"/>
          <w:szCs w:val="24"/>
        </w:rPr>
        <w:t>Целью проекта является создание и обучение созданию учебного, документального, новостийного видео.</w:t>
      </w:r>
    </w:p>
    <w:p w:rsidR="00B12EA0" w:rsidRPr="00E27A86" w:rsidRDefault="00B12EA0" w:rsidP="00B12EA0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907"/>
        <w:jc w:val="both"/>
        <w:rPr>
          <w:rFonts w:ascii="Times New Roman" w:hAnsi="Times New Roman" w:cs="Times New Roman"/>
          <w:sz w:val="24"/>
          <w:szCs w:val="24"/>
        </w:rPr>
      </w:pPr>
      <w:r w:rsidRPr="00E27A86">
        <w:rPr>
          <w:rFonts w:ascii="Times New Roman" w:hAnsi="Times New Roman" w:cs="Times New Roman"/>
          <w:sz w:val="24"/>
          <w:szCs w:val="24"/>
        </w:rPr>
        <w:t>В процессе работы осуществляются следующие задачи:</w:t>
      </w:r>
    </w:p>
    <w:p w:rsidR="00B12EA0" w:rsidRPr="00E27A86" w:rsidRDefault="00B12EA0" w:rsidP="00B12EA0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27A86">
        <w:rPr>
          <w:rFonts w:ascii="Times New Roman" w:hAnsi="Times New Roman" w:cs="Times New Roman"/>
          <w:sz w:val="24"/>
          <w:szCs w:val="24"/>
        </w:rPr>
        <w:t>– формирование православного мировоззрения;</w:t>
      </w:r>
    </w:p>
    <w:p w:rsidR="00B12EA0" w:rsidRPr="00E27A86" w:rsidRDefault="00B12EA0" w:rsidP="00B12EA0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27A86">
        <w:rPr>
          <w:rFonts w:ascii="Times New Roman" w:hAnsi="Times New Roman" w:cs="Times New Roman"/>
          <w:sz w:val="24"/>
          <w:szCs w:val="24"/>
        </w:rPr>
        <w:t>– расширение информационного пространства;</w:t>
      </w:r>
    </w:p>
    <w:p w:rsidR="00B12EA0" w:rsidRPr="00E27A86" w:rsidRDefault="00B12EA0" w:rsidP="00B12EA0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27A86">
        <w:rPr>
          <w:rFonts w:ascii="Times New Roman" w:hAnsi="Times New Roman" w:cs="Times New Roman"/>
          <w:sz w:val="24"/>
          <w:szCs w:val="24"/>
        </w:rPr>
        <w:t>– популяризация научных образовательных и культурных ценностей;</w:t>
      </w:r>
    </w:p>
    <w:p w:rsidR="00B12EA0" w:rsidRPr="00E27A86" w:rsidRDefault="00B12EA0" w:rsidP="00B12EA0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27A86">
        <w:rPr>
          <w:rFonts w:ascii="Times New Roman" w:hAnsi="Times New Roman" w:cs="Times New Roman"/>
          <w:sz w:val="24"/>
          <w:szCs w:val="24"/>
        </w:rPr>
        <w:t>– развитие культуры общения;</w:t>
      </w:r>
    </w:p>
    <w:p w:rsidR="00B12EA0" w:rsidRPr="00E27A86" w:rsidRDefault="00B12EA0" w:rsidP="00B12EA0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27A86">
        <w:rPr>
          <w:rFonts w:ascii="Times New Roman" w:hAnsi="Times New Roman" w:cs="Times New Roman"/>
          <w:sz w:val="24"/>
          <w:szCs w:val="24"/>
        </w:rPr>
        <w:t>– организация досуговой деятельности учащихся;</w:t>
      </w:r>
    </w:p>
    <w:p w:rsidR="00B12EA0" w:rsidRPr="00E27A86" w:rsidRDefault="00B12EA0" w:rsidP="00B12EA0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27A86">
        <w:rPr>
          <w:rFonts w:ascii="Times New Roman" w:hAnsi="Times New Roman" w:cs="Times New Roman"/>
          <w:sz w:val="24"/>
          <w:szCs w:val="24"/>
        </w:rPr>
        <w:t>– повышение интереса учащихся к делам и проблемам школы, дать возможность для поиска путей их решения;</w:t>
      </w:r>
    </w:p>
    <w:p w:rsidR="00B12EA0" w:rsidRPr="00E27A86" w:rsidRDefault="00B12EA0" w:rsidP="00B12EA0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27A86">
        <w:rPr>
          <w:rFonts w:ascii="Times New Roman" w:hAnsi="Times New Roman" w:cs="Times New Roman"/>
          <w:sz w:val="24"/>
          <w:szCs w:val="24"/>
        </w:rPr>
        <w:t>– профориентация.</w:t>
      </w:r>
    </w:p>
    <w:p w:rsidR="00B12EA0" w:rsidRPr="00E27A86" w:rsidRDefault="00B12EA0" w:rsidP="00B12EA0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EA0" w:rsidRPr="00E27A86" w:rsidRDefault="00B12EA0" w:rsidP="00B12E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27A8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Результаты де</w:t>
      </w:r>
      <w:r w:rsidR="000677ED" w:rsidRPr="00E27A8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ятельности.</w:t>
      </w:r>
    </w:p>
    <w:p w:rsidR="00B12EA0" w:rsidRPr="00E27A86" w:rsidRDefault="00B12EA0" w:rsidP="00B12EA0">
      <w:pPr>
        <w:shd w:val="clear" w:color="auto" w:fill="FFFFFF"/>
        <w:spacing w:before="360" w:after="360" w:line="312" w:lineRule="atLeast"/>
        <w:rPr>
          <w:rFonts w:ascii="Times New Roman" w:eastAsia="Times New Roman" w:hAnsi="Times New Roman" w:cs="Times New Roman"/>
          <w:color w:val="363636"/>
          <w:sz w:val="24"/>
          <w:szCs w:val="24"/>
        </w:rPr>
      </w:pPr>
      <w:r w:rsidRPr="00E27A86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u w:val="single"/>
        </w:rPr>
        <w:t>Фильм «Вытегорское разминирование» (2011 г.)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</w:rPr>
        <w:t xml:space="preserve">                                              </w:t>
      </w:r>
      <w:r w:rsidR="009F3064" w:rsidRPr="00E27A86"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</w:rPr>
        <w:t xml:space="preserve">                     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</w:rPr>
        <w:t xml:space="preserve"> 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ЛУЧШИЙ ДОКУМЕНТАЛЬНЫЙ ФИЛЬМ  6-ой Открытый конкурс любительских </w:t>
      </w:r>
      <w:r w:rsidR="00504392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>к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>ороткометражных фильмов «Маленькое кино большого города» 2015</w:t>
      </w:r>
      <w:r w:rsidR="00BB3A4B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г. Омск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                                            </w:t>
      </w:r>
      <w:r w:rsidR="009F3064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                     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ЛУЧШИЙ ДОКУМЕНТАЛЬНЫЙ ФИЛЬМ Городской фестиваль авторского любительского кино «От начала Войны до рассвета Победы», г. Пермь 2015       </w:t>
      </w:r>
      <w:r w:rsidR="000A627E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                                                               ЛАУРЕАТ 2-ой СТЕПЕНИ 3-</w:t>
      </w:r>
      <w:r w:rsidR="007C3C10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>и</w:t>
      </w:r>
      <w:r w:rsidR="000A627E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й </w:t>
      </w:r>
      <w:r w:rsidR="000A627E" w:rsidRPr="00E27A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Межрегиональный кинофестиваль детско-юношеских и молодежных видеоработ "И сказала КРОХА" </w:t>
      </w:r>
      <w:r w:rsidR="00BB3A4B" w:rsidRPr="00E27A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</w:t>
      </w:r>
      <w:r w:rsidR="000A627E" w:rsidRPr="00E27A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Москва 2015</w:t>
      </w:r>
      <w:r w:rsidR="000A627E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                                                                                                      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                                   </w:t>
      </w:r>
      <w:r w:rsidR="009F3064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                  </w:t>
      </w:r>
    </w:p>
    <w:p w:rsidR="00E27A86" w:rsidRPr="00E27A86" w:rsidRDefault="00B12EA0" w:rsidP="00B12EA0">
      <w:pPr>
        <w:shd w:val="clear" w:color="auto" w:fill="FFFFFF"/>
        <w:spacing w:before="360" w:after="360" w:line="312" w:lineRule="atLeast"/>
        <w:rPr>
          <w:rFonts w:ascii="Times New Roman" w:eastAsia="Times New Roman" w:hAnsi="Times New Roman" w:cs="Times New Roman"/>
          <w:color w:val="363636"/>
          <w:sz w:val="24"/>
          <w:szCs w:val="24"/>
        </w:rPr>
      </w:pPr>
      <w:r w:rsidRPr="00E27A86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  <w:u w:val="single"/>
        </w:rPr>
        <w:t>Фильм «Листья падали в сентябре» (2013 г.)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  <w:u w:val="single"/>
        </w:rPr>
        <w:br/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>ГРАН-ПРИ</w:t>
      </w:r>
      <w:r w:rsidR="002B5B2D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>.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Фестиваль школьных фильмов "Наш мир - детство 2013".                             </w:t>
      </w:r>
      <w:r w:rsidR="009F3064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          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  ГРАН ПРИ</w:t>
      </w:r>
      <w:r w:rsidR="002B5B2D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>.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 2-</w:t>
      </w:r>
      <w:r w:rsidR="002B5B2D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>й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</w:t>
      </w:r>
      <w:r w:rsidRPr="00E27A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Межрегиональный кинофестиваль детско-юношеских и молодежных видеоработ "И сказала КРОХА" Москва 2013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                                                                                        </w:t>
      </w:r>
      <w:r w:rsidR="009F3064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              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>ЗОЛОТАЯ МЕДАЛЬ</w:t>
      </w:r>
      <w:r w:rsidR="002B5B2D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>.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Международный фестиваль детского и юношеского киновидеотворчества "Петербургский экран - 2013"                                                                      </w:t>
      </w:r>
      <w:r w:rsidR="009F3064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                                 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>ЗОЛОТАЯ МЕДАЛЬ</w:t>
      </w:r>
      <w:r w:rsidR="002B5B2D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>.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Международный фестиваль кинолюбителей «Белые ночи» в Санкт-Петербурге,2013                                                                                   </w:t>
      </w:r>
      <w:r w:rsidR="009F3064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                                                     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</w:t>
      </w:r>
      <w:r w:rsidR="002B5B2D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br/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>II МЕСТО И ПРИЗ ЗА ЭМОЦИОНАЛЬНОЕ ВОЗДЕЙСТВИЕ</w:t>
      </w:r>
      <w:r w:rsidR="002B5B2D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>.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 V Международный молодежный фестиваль телевизионных и фильмов и программ «ТЕЛЕМАНИЯ-2013» Москва                        </w:t>
      </w:r>
      <w:r w:rsidR="009F3064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     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</w:t>
      </w:r>
      <w:r w:rsidR="00E27A86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br/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>III МЕСТО</w:t>
      </w:r>
      <w:r w:rsidR="00504392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>.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Международный фестиваль «Кино под звездами»,г. Кривой Рог, Украина</w:t>
      </w:r>
      <w:r w:rsidR="00E27A86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>,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2013       </w:t>
      </w:r>
    </w:p>
    <w:p w:rsidR="00B12EA0" w:rsidRPr="00E27A86" w:rsidRDefault="00ED4989" w:rsidP="00B12EA0">
      <w:pPr>
        <w:shd w:val="clear" w:color="auto" w:fill="FFFFFF"/>
        <w:spacing w:before="360" w:after="360" w:line="312" w:lineRule="atLeast"/>
        <w:rPr>
          <w:rFonts w:ascii="Times New Roman" w:eastAsia="Times New Roman" w:hAnsi="Times New Roman" w:cs="Times New Roman"/>
          <w:color w:val="363636"/>
          <w:sz w:val="24"/>
          <w:szCs w:val="24"/>
        </w:rPr>
      </w:pP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lastRenderedPageBreak/>
        <w:t xml:space="preserve">ЛУЧШИЙ ДОКУМЕНТАЛЬНЫЙ ФИЛЬМ  Фестиваль видеотворчества «Черно-белая радуга» г. Тольятти 2013                                                                                                                                        </w:t>
      </w:r>
      <w:r w:rsidR="00B12EA0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>ГРАН ПРИ</w:t>
      </w:r>
      <w:r w:rsidR="00504392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>.</w:t>
      </w:r>
      <w:r w:rsidR="00B12EA0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 6-</w:t>
      </w:r>
      <w:r w:rsidR="00504392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й </w:t>
      </w:r>
      <w:r w:rsidR="00B12EA0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Открытый  Фестиваль любительского кино «Место встречи» </w:t>
      </w:r>
      <w:r w:rsidR="00BB3A4B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г. </w:t>
      </w:r>
      <w:r w:rsidR="00B12EA0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Коломна-2014   </w:t>
      </w:r>
      <w:r w:rsid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br/>
      </w:r>
      <w:r w:rsidR="00B12EA0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>ЛУЧШИЙ ДОКУМЕНТАЛЬНЫЙ ФИЛЬМ</w:t>
      </w:r>
      <w:r w:rsidR="00504392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>.</w:t>
      </w:r>
      <w:r w:rsidR="00B12EA0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 Международный кинофестиваль молодых режиссеров «Культпросвет»,</w:t>
      </w:r>
      <w:r w:rsidR="00BB3A4B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</w:t>
      </w:r>
      <w:r w:rsidR="00B12EA0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>г. Тюмень</w:t>
      </w:r>
      <w:r w:rsid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>,</w:t>
      </w:r>
      <w:r w:rsidR="00B12EA0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2014                                                                   </w:t>
      </w:r>
      <w:r w:rsidR="009F3064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                                </w:t>
      </w:r>
      <w:r w:rsidR="00B12EA0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ЛУЧШИЙ ДОКУМЕНТАЛЬНЫЙ ФИЛЬМ</w:t>
      </w:r>
      <w:r w:rsidR="00504392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>.</w:t>
      </w:r>
      <w:r w:rsidR="00B12EA0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Областной фестиваль любительских кино-видеофильмов «Сахалинский экран-2014», г. Южно-Сахалинск                                                </w:t>
      </w:r>
      <w:r w:rsidR="009F3064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                       </w:t>
      </w:r>
      <w:r w:rsidR="00B12EA0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 ЛУЧШИЙ ДОКУМЕНТАЛЬНЫЙ ФИЛЬМ 1-го Всероссийский  фестиваль любительского кино «Права человека» 2014 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г. </w:t>
      </w:r>
      <w:r w:rsidR="00B12EA0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Пермь                                                                            </w:t>
      </w:r>
      <w:r w:rsidR="009F3064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                                     </w:t>
      </w:r>
      <w:r w:rsidR="00B12EA0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 ЛУЧШИЙ ДОКУМЕНТАЛЬНЫЙ ФИЛЬМ</w:t>
      </w:r>
      <w:r w:rsidR="00504392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>.</w:t>
      </w:r>
      <w:r w:rsidR="00B12EA0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 8-</w:t>
      </w:r>
      <w:r w:rsidR="00504392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>й</w:t>
      </w:r>
      <w:r w:rsidR="00B12EA0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Любительский кинофестиваль  </w:t>
      </w:r>
      <w:r w:rsidR="00504392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</w:t>
      </w:r>
      <w:r w:rsidR="00B12EA0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>«</w:t>
      </w:r>
      <w:r w:rsidR="00B12EA0" w:rsidRPr="00E27A86">
        <w:rPr>
          <w:rFonts w:ascii="Times New Roman" w:eastAsia="Times New Roman" w:hAnsi="Times New Roman" w:cs="Times New Roman"/>
          <w:color w:val="363636"/>
          <w:sz w:val="24"/>
          <w:szCs w:val="24"/>
          <w:lang w:val="en-US"/>
        </w:rPr>
        <w:t>Laterna</w:t>
      </w:r>
      <w:r w:rsidR="00B12EA0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</w:t>
      </w:r>
      <w:r w:rsidR="00B12EA0" w:rsidRPr="00E27A86">
        <w:rPr>
          <w:rFonts w:ascii="Times New Roman" w:eastAsia="Times New Roman" w:hAnsi="Times New Roman" w:cs="Times New Roman"/>
          <w:color w:val="363636"/>
          <w:sz w:val="24"/>
          <w:szCs w:val="24"/>
          <w:lang w:val="en-US"/>
        </w:rPr>
        <w:t>Magica</w:t>
      </w:r>
      <w:r w:rsidR="00B12EA0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-2015» 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г. Йыхви </w:t>
      </w:r>
      <w:r w:rsidR="00B12EA0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>(Эстония)</w:t>
      </w:r>
    </w:p>
    <w:p w:rsidR="00DE4EB3" w:rsidRPr="00E27A86" w:rsidRDefault="00B12EA0" w:rsidP="00B12EA0">
      <w:pPr>
        <w:shd w:val="clear" w:color="auto" w:fill="FFFFFF"/>
        <w:spacing w:before="360" w:after="360" w:line="312" w:lineRule="atLeast"/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</w:rPr>
      </w:pPr>
      <w:r w:rsidRPr="00E27A86">
        <w:rPr>
          <w:rFonts w:ascii="Times New Roman" w:eastAsia="Times New Roman" w:hAnsi="Times New Roman" w:cs="Times New Roman"/>
          <w:b/>
          <w:bCs/>
          <w:color w:val="363636"/>
          <w:sz w:val="24"/>
          <w:szCs w:val="24"/>
        </w:rPr>
        <w:t>Фильм «Последняя командировка Андрея Туркина» (2014г.):</w:t>
      </w:r>
    </w:p>
    <w:p w:rsidR="000A627E" w:rsidRPr="00E27A86" w:rsidRDefault="00B12EA0" w:rsidP="00B12EA0">
      <w:pPr>
        <w:shd w:val="clear" w:color="auto" w:fill="FFFFFF"/>
        <w:spacing w:before="360" w:after="360" w:line="312" w:lineRule="atLeast"/>
        <w:rPr>
          <w:rFonts w:ascii="Times New Roman" w:eastAsia="Times New Roman" w:hAnsi="Times New Roman" w:cs="Times New Roman"/>
          <w:color w:val="363636"/>
          <w:sz w:val="24"/>
          <w:szCs w:val="24"/>
        </w:rPr>
      </w:pP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ГРАН-ПРИ  Международный фестиваль школьных видеофильмов «Наш мир-детство 2014»,г. </w:t>
      </w:r>
      <w:r w:rsidR="00ED4989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>Москва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br/>
        <w:t>ГРАН-ПРИ  Межрегиональный фестиваль детско-юношеских и молодежных работ «И сказала кроха», г. Москва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br/>
        <w:t>ГРАН-ПРИ  Всероссийский  фестиваль некоммерческих фильмов «История и культура», г. Санкт-Петербург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br/>
        <w:t>ЛУЧШИЙ ДОКУМЕНТАЛЬНЫЙ ФИЛЬМ  Международный молодежный кинофестиваль «Свет миру»,г. Ярославль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br/>
        <w:t>ЛУЧШИЙ ДОКУМЕНТАЛЬНЫЙ ФИЛЬМ  Международный фестиваль любительского фильма «laterna-Magica-2014», Эстония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br/>
        <w:t>ЛУЧШИЙ ДЕТСКИЙ ПРОЕКТ 6-ой Казанский международный фестиваль любительского молодежного и детского кино,г. Казань 2014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br/>
        <w:t xml:space="preserve">ЛУЧШИЙ ДОКУМЕНТАЛЬНЫЙ ФИЛЬМ  VII Международный молодежный фестиваль кино,фото и анимации "ТВОРИ-ГОРА", г.Красноярск 2014                                                     </w:t>
      </w:r>
      <w:r w:rsidR="000A627E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                          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>ЛУЧШИЙ ДОКУМЕНТАЛЬНЫЙ ФИЛЬМ И ЗОЛОТАЯ МЕДАЛЬ</w:t>
      </w:r>
      <w:r w:rsidR="00F3538C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>.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Фестиваль непрофессиональных короткометражных фильмов «Белые ночи» г. Санкт-Петербург-2014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br/>
        <w:t>ЛУЧШИЙ ДОКУМЕНТАЛЬНЫЙ ФИЛЬМ И ЗОЛОТАЯ МЕДАЛЬ</w:t>
      </w:r>
      <w:r w:rsidR="00F3538C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>.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Международный кинофестиваль детского и юношеского киновидеотворчества «Петербургский экран», г. Санкт-Петербург- 2014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br/>
        <w:t>ЛУЧШИЙ ДОКУМЕНТАЛЬНЫЙ ФИЛЬМ</w:t>
      </w:r>
      <w:r w:rsidR="00F3538C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>.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Молодежный фестиваль короткометражек «Орион», г. Ростов-на-Дону 2014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br/>
        <w:t>ЛУЧШИЙ ДОКУМЕНТАЛЬНЫЙ ФИЛЬМ</w:t>
      </w:r>
      <w:r w:rsidR="00F3538C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>.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 Конкурс любительских короткометражных видеофильмов «Маленькое кино большого города», г. Омск 2014                                            </w:t>
      </w:r>
      <w:r w:rsidR="000A627E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                    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 СПЕЦПРИЗ Интернет-фестиваль  любительских и профессиональных фильмов «Киноглаз» 2014     ДИПЛОМ  2-ой степени</w:t>
      </w:r>
      <w:r w:rsidR="00F3538C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>.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10-ый  конкурс-фестиваль  любительского и профессионального фильма «Молодой киновек».  Краснодар. 2014                                                        </w:t>
      </w:r>
      <w:r w:rsidR="000A627E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                            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СПЕЦПРИЗ</w:t>
      </w:r>
      <w:r w:rsidR="00F3538C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>.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1-ый  Открытый фестиваль любительского кино  имени Юрия Тарича «Я снимаю кино» </w:t>
      </w:r>
      <w:r w:rsidR="00ED4989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г. 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Полоцк (Беларусь) 2014                                                                          </w:t>
      </w:r>
      <w:r w:rsidR="000A627E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                                     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 ЛУЧШИЙ ФИЛЬМ</w:t>
      </w:r>
      <w:r w:rsidR="00F3538C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>.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 Номинация «Школьные видеостудии» 6-ой  Международный молодежный фестиваль телевизионных и фильмов и программ «ТЕЛЕМАНИЯ-2014» </w:t>
      </w:r>
      <w:r w:rsidR="00ED4989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г. 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Москва                </w:t>
      </w:r>
      <w:r w:rsidR="000A627E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   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ЛУЧШИЙ ДОКУМЕНТАЛЬНЫЙ ФИЛЬМ</w:t>
      </w:r>
      <w:r w:rsidR="00F3538C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>.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 Районный конкурс 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lastRenderedPageBreak/>
        <w:t xml:space="preserve">профессиональных и любительских видеофильмов «Слава России» </w:t>
      </w:r>
      <w:r w:rsidR="00ED4989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г. 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>Туймазы (Башкортостан) 2015</w:t>
      </w:r>
      <w:r w:rsidR="000A627E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                                            СПЕЦПРИЗ</w:t>
      </w:r>
      <w:r w:rsidR="00F3538C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>.</w:t>
      </w:r>
      <w:r w:rsidR="000A627E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 4-ый Международный фестиваль любительских фильмов «Погляд» 2015 </w:t>
      </w:r>
      <w:r w:rsidR="00ED4989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г. </w:t>
      </w:r>
      <w:r w:rsidR="000A627E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>Брест (Беларусь)</w:t>
      </w:r>
    </w:p>
    <w:p w:rsidR="00B12EA0" w:rsidRPr="00E27A86" w:rsidRDefault="00B12EA0" w:rsidP="00B12EA0">
      <w:pPr>
        <w:shd w:val="clear" w:color="auto" w:fill="FFFFFF"/>
        <w:spacing w:before="360" w:after="360" w:line="312" w:lineRule="atLeast"/>
        <w:rPr>
          <w:rFonts w:ascii="Times New Roman" w:eastAsia="Times New Roman" w:hAnsi="Times New Roman" w:cs="Times New Roman"/>
          <w:color w:val="363636"/>
          <w:sz w:val="24"/>
          <w:szCs w:val="24"/>
        </w:rPr>
      </w:pPr>
      <w:r w:rsidRPr="00E27A86">
        <w:rPr>
          <w:rFonts w:ascii="Times New Roman" w:hAnsi="Times New Roman" w:cs="Times New Roman"/>
          <w:b/>
          <w:sz w:val="24"/>
          <w:szCs w:val="24"/>
        </w:rPr>
        <w:t>Фильм «Забытый старик» (2015 г.)</w:t>
      </w:r>
    </w:p>
    <w:p w:rsidR="00B12EA0" w:rsidRPr="00E27A86" w:rsidRDefault="00B12EA0" w:rsidP="00B12EA0">
      <w:pPr>
        <w:rPr>
          <w:rFonts w:ascii="Times New Roman" w:hAnsi="Times New Roman" w:cs="Times New Roman"/>
          <w:sz w:val="24"/>
          <w:szCs w:val="24"/>
        </w:rPr>
      </w:pPr>
      <w:r w:rsidRPr="00E27A86">
        <w:rPr>
          <w:rFonts w:ascii="Times New Roman" w:hAnsi="Times New Roman" w:cs="Times New Roman"/>
          <w:sz w:val="24"/>
          <w:szCs w:val="24"/>
        </w:rPr>
        <w:t>ЛУЧШИЙ ФИЛЬМ в номинации «12+»</w:t>
      </w:r>
      <w:r w:rsidR="00F3538C" w:rsidRPr="00E27A86">
        <w:rPr>
          <w:rFonts w:ascii="Times New Roman" w:hAnsi="Times New Roman" w:cs="Times New Roman"/>
          <w:sz w:val="24"/>
          <w:szCs w:val="24"/>
        </w:rPr>
        <w:t>.</w:t>
      </w:r>
      <w:r w:rsidRPr="00E27A86">
        <w:rPr>
          <w:rFonts w:ascii="Times New Roman" w:hAnsi="Times New Roman" w:cs="Times New Roman"/>
          <w:sz w:val="24"/>
          <w:szCs w:val="24"/>
        </w:rPr>
        <w:t xml:space="preserve">  </w:t>
      </w:r>
      <w:r w:rsidRPr="00E27A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XVII Международный фестиваль студенческих фильмов и творческой фотографии "Золотая Пятёрка" г. Москва. 2015                                                                    СПЕЦПРИЗ «Специальный диплом жюри» 1-ой степени  8-го Омского открытого фестиваля «Любительское кино+</w:t>
      </w:r>
      <w:r w:rsidRPr="00E27A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Profi</w:t>
      </w:r>
      <w:r w:rsidRPr="00E27A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2015                                                                                                                      </w:t>
      </w:r>
      <w:r w:rsidRPr="00E27A86">
        <w:rPr>
          <w:rFonts w:ascii="Times New Roman" w:hAnsi="Times New Roman" w:cs="Times New Roman"/>
          <w:sz w:val="24"/>
          <w:szCs w:val="24"/>
        </w:rPr>
        <w:t>ПРИЗ в номинации «Я не могу молчать»</w:t>
      </w:r>
      <w:r w:rsidR="00F3538C" w:rsidRPr="00E27A86">
        <w:rPr>
          <w:rFonts w:ascii="Times New Roman" w:hAnsi="Times New Roman" w:cs="Times New Roman"/>
          <w:sz w:val="24"/>
          <w:szCs w:val="24"/>
        </w:rPr>
        <w:t>.</w:t>
      </w:r>
      <w:r w:rsidRPr="00E27A86">
        <w:rPr>
          <w:rFonts w:ascii="Times New Roman" w:hAnsi="Times New Roman" w:cs="Times New Roman"/>
          <w:sz w:val="24"/>
          <w:szCs w:val="24"/>
        </w:rPr>
        <w:t xml:space="preserve"> 10-ый  Фестиваль школьных видеостудий «Наш мир – детство» 2015</w:t>
      </w:r>
      <w:r w:rsidRPr="00E27A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D4989" w:rsidRPr="00E27A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 Москва</w:t>
      </w:r>
      <w:r w:rsidRPr="00E27A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</w:t>
      </w:r>
      <w:r w:rsidR="009F3064" w:rsidRPr="00E27A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</w:t>
      </w:r>
      <w:r w:rsidRPr="00E27A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3538C" w:rsidRPr="00E27A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E27A86">
        <w:rPr>
          <w:rFonts w:ascii="Times New Roman" w:hAnsi="Times New Roman" w:cs="Times New Roman"/>
          <w:sz w:val="24"/>
          <w:szCs w:val="24"/>
        </w:rPr>
        <w:t>ЛУЧШИЙ ДОКУМЕНТАЛЬНЫЙ ФИЛЬМ</w:t>
      </w:r>
      <w:r w:rsidR="00F3538C" w:rsidRPr="00E27A86">
        <w:rPr>
          <w:rFonts w:ascii="Times New Roman" w:hAnsi="Times New Roman" w:cs="Times New Roman"/>
          <w:sz w:val="24"/>
          <w:szCs w:val="24"/>
        </w:rPr>
        <w:t>.</w:t>
      </w:r>
      <w:r w:rsidR="00ED4989" w:rsidRPr="00E27A86">
        <w:rPr>
          <w:rFonts w:ascii="Times New Roman" w:hAnsi="Times New Roman" w:cs="Times New Roman"/>
          <w:sz w:val="24"/>
          <w:szCs w:val="24"/>
        </w:rPr>
        <w:t xml:space="preserve">  5-ый  Международный  Молодежный  кинофестиваль </w:t>
      </w:r>
      <w:r w:rsidRPr="00E27A86">
        <w:rPr>
          <w:rFonts w:ascii="Times New Roman" w:hAnsi="Times New Roman" w:cs="Times New Roman"/>
          <w:sz w:val="24"/>
          <w:szCs w:val="24"/>
        </w:rPr>
        <w:t>«Свет-миру» 2015</w:t>
      </w:r>
      <w:r w:rsidR="00ED4989" w:rsidRPr="00E27A86">
        <w:rPr>
          <w:rFonts w:ascii="Times New Roman" w:hAnsi="Times New Roman" w:cs="Times New Roman"/>
          <w:sz w:val="24"/>
          <w:szCs w:val="24"/>
        </w:rPr>
        <w:t xml:space="preserve"> г. Ярославль</w:t>
      </w:r>
    </w:p>
    <w:p w:rsidR="00FC030F" w:rsidRDefault="009F3064" w:rsidP="00B12EA0">
      <w:pPr>
        <w:rPr>
          <w:rFonts w:ascii="Times New Roman" w:eastAsia="Times New Roman" w:hAnsi="Times New Roman" w:cs="Times New Roman"/>
          <w:color w:val="363636"/>
          <w:sz w:val="24"/>
          <w:szCs w:val="24"/>
        </w:rPr>
      </w:pPr>
      <w:r w:rsidRPr="00E27A86">
        <w:rPr>
          <w:rFonts w:ascii="Times New Roman" w:hAnsi="Times New Roman" w:cs="Times New Roman"/>
          <w:sz w:val="24"/>
          <w:szCs w:val="24"/>
        </w:rPr>
        <w:t>ДИПЛОМ ПЕРВОЙ СТЕПЕНИ</w:t>
      </w:r>
      <w:r w:rsidR="00F3538C" w:rsidRPr="00E27A86">
        <w:rPr>
          <w:rFonts w:ascii="Times New Roman" w:hAnsi="Times New Roman" w:cs="Times New Roman"/>
          <w:sz w:val="24"/>
          <w:szCs w:val="24"/>
        </w:rPr>
        <w:t>.</w:t>
      </w:r>
      <w:r w:rsidRPr="00E27A86">
        <w:rPr>
          <w:rFonts w:ascii="Times New Roman" w:hAnsi="Times New Roman" w:cs="Times New Roman"/>
          <w:sz w:val="24"/>
          <w:szCs w:val="24"/>
        </w:rPr>
        <w:t xml:space="preserve">  </w:t>
      </w:r>
      <w:r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Международный фестиваль детского и юношеского киновидеотворчества "Петербургский экран - 2015"  </w:t>
      </w:r>
    </w:p>
    <w:p w:rsidR="009F3064" w:rsidRPr="00E27A86" w:rsidRDefault="00FC030F" w:rsidP="00B12EA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63636"/>
          <w:sz w:val="24"/>
          <w:szCs w:val="24"/>
        </w:rPr>
        <w:t>СПЕЦИАЛЬНЫЙ ПРИЗ Российского государственного архива кинофотодокументов «Фильм, достойный государственного хранения», 2015 г. Москва</w:t>
      </w:r>
      <w:bookmarkStart w:id="0" w:name="_GoBack"/>
      <w:bookmarkEnd w:id="0"/>
      <w:r w:rsidR="009F3064" w:rsidRPr="00E27A86">
        <w:rPr>
          <w:rFonts w:ascii="Times New Roman" w:eastAsia="Times New Roman" w:hAnsi="Times New Roman" w:cs="Times New Roman"/>
          <w:color w:val="363636"/>
          <w:sz w:val="24"/>
          <w:szCs w:val="24"/>
        </w:rPr>
        <w:t xml:space="preserve">                                                                                                      </w:t>
      </w:r>
    </w:p>
    <w:p w:rsidR="00B12EA0" w:rsidRPr="00E27A86" w:rsidRDefault="00B12EA0" w:rsidP="00B12E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76AAA" w:rsidRPr="00E27A86" w:rsidRDefault="00B76AAA" w:rsidP="00B12E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27A86">
        <w:rPr>
          <w:rFonts w:ascii="Times New Roman" w:hAnsi="Times New Roman" w:cs="Times New Roman"/>
          <w:sz w:val="24"/>
          <w:szCs w:val="24"/>
        </w:rPr>
        <w:br w:type="page"/>
      </w:r>
    </w:p>
    <w:p w:rsidR="00B12EA0" w:rsidRPr="00E27A86" w:rsidRDefault="00B12EA0" w:rsidP="00B12E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27A86">
        <w:rPr>
          <w:rFonts w:ascii="Times New Roman" w:hAnsi="Times New Roman" w:cs="Times New Roman"/>
          <w:sz w:val="24"/>
          <w:szCs w:val="24"/>
        </w:rPr>
        <w:lastRenderedPageBreak/>
        <w:t>Развитие школьных средств массовой информации имеет огромное значение как для престижа школы в целом, так и для всех непосредственных участников</w:t>
      </w:r>
      <w:r w:rsidR="00F3538C" w:rsidRPr="00E27A86">
        <w:rPr>
          <w:rFonts w:ascii="Times New Roman" w:hAnsi="Times New Roman" w:cs="Times New Roman"/>
          <w:sz w:val="24"/>
          <w:szCs w:val="24"/>
        </w:rPr>
        <w:t xml:space="preserve"> этого процесса</w:t>
      </w:r>
      <w:r w:rsidRPr="00E27A86">
        <w:rPr>
          <w:rFonts w:ascii="Times New Roman" w:hAnsi="Times New Roman" w:cs="Times New Roman"/>
          <w:sz w:val="24"/>
          <w:szCs w:val="24"/>
        </w:rPr>
        <w:t>. Учителя, руководящие этой нелегкой, но очень благодарной деятельностью, получают в итоге огромное моральное удовлетворение, видя плоды совместного их труда с учениками.</w:t>
      </w:r>
    </w:p>
    <w:p w:rsidR="00B12EA0" w:rsidRPr="00E27A86" w:rsidRDefault="00B12EA0" w:rsidP="00B12E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27A86">
        <w:rPr>
          <w:rFonts w:ascii="Times New Roman" w:hAnsi="Times New Roman" w:cs="Times New Roman"/>
          <w:sz w:val="24"/>
          <w:szCs w:val="24"/>
        </w:rPr>
        <w:t>Учащиеся получают хороший опыт журналистской работы, имеют возможность реализовать свой творческий потенциал, не только приобрести навыки работы телеоператора, монтажера или сценариста, но и реально почувствовать себя в настоящем деле.</w:t>
      </w:r>
    </w:p>
    <w:p w:rsidR="00B12EA0" w:rsidRPr="00E27A86" w:rsidRDefault="00B12EA0" w:rsidP="00B12EA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E27A86">
        <w:rPr>
          <w:rFonts w:ascii="Times New Roman" w:hAnsi="Times New Roman" w:cs="Times New Roman"/>
          <w:sz w:val="24"/>
          <w:szCs w:val="24"/>
        </w:rPr>
        <w:t>Трудно переоценить значение всех этих навыков для профессионального самоопределения молодого человека.</w:t>
      </w:r>
    </w:p>
    <w:p w:rsidR="00CE42D1" w:rsidRPr="00E27A86" w:rsidRDefault="00FC030F">
      <w:pPr>
        <w:rPr>
          <w:rFonts w:ascii="Times New Roman" w:hAnsi="Times New Roman" w:cs="Times New Roman"/>
          <w:sz w:val="24"/>
          <w:szCs w:val="24"/>
        </w:rPr>
      </w:pPr>
    </w:p>
    <w:sectPr w:rsidR="00CE42D1" w:rsidRPr="00E27A86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38C" w:rsidRDefault="00F3538C" w:rsidP="00F3538C">
      <w:pPr>
        <w:spacing w:after="0" w:line="240" w:lineRule="auto"/>
      </w:pPr>
      <w:r>
        <w:separator/>
      </w:r>
    </w:p>
  </w:endnote>
  <w:endnote w:type="continuationSeparator" w:id="0">
    <w:p w:rsidR="00F3538C" w:rsidRDefault="00F3538C" w:rsidP="00F35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4898033"/>
      <w:docPartObj>
        <w:docPartGallery w:val="Page Numbers (Bottom of Page)"/>
        <w:docPartUnique/>
      </w:docPartObj>
    </w:sdtPr>
    <w:sdtEndPr/>
    <w:sdtContent>
      <w:p w:rsidR="00F3538C" w:rsidRDefault="00F3538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030F">
          <w:rPr>
            <w:noProof/>
          </w:rPr>
          <w:t>3</w:t>
        </w:r>
        <w:r>
          <w:fldChar w:fldCharType="end"/>
        </w:r>
      </w:p>
    </w:sdtContent>
  </w:sdt>
  <w:p w:rsidR="00F3538C" w:rsidRDefault="00F353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38C" w:rsidRDefault="00F3538C" w:rsidP="00F3538C">
      <w:pPr>
        <w:spacing w:after="0" w:line="240" w:lineRule="auto"/>
      </w:pPr>
      <w:r>
        <w:separator/>
      </w:r>
    </w:p>
  </w:footnote>
  <w:footnote w:type="continuationSeparator" w:id="0">
    <w:p w:rsidR="00F3538C" w:rsidRDefault="00F3538C" w:rsidP="00F353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EA0"/>
    <w:rsid w:val="000677ED"/>
    <w:rsid w:val="0009076B"/>
    <w:rsid w:val="000A627E"/>
    <w:rsid w:val="002B5B2D"/>
    <w:rsid w:val="00305397"/>
    <w:rsid w:val="00504392"/>
    <w:rsid w:val="005C599F"/>
    <w:rsid w:val="007A2A2A"/>
    <w:rsid w:val="007C3C10"/>
    <w:rsid w:val="009F3064"/>
    <w:rsid w:val="00B12EA0"/>
    <w:rsid w:val="00B76AAA"/>
    <w:rsid w:val="00BB3A4B"/>
    <w:rsid w:val="00DE4EB3"/>
    <w:rsid w:val="00E27A86"/>
    <w:rsid w:val="00ED4989"/>
    <w:rsid w:val="00F3538C"/>
    <w:rsid w:val="00FA7E94"/>
    <w:rsid w:val="00FC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6F0954-2E83-4D89-A961-F583F2269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E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53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538C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F353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538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5285</TotalTime>
  <Pages>5</Pages>
  <Words>1490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 Erofeev</dc:creator>
  <cp:lastModifiedBy>Александр Лаврухин</cp:lastModifiedBy>
  <cp:revision>8</cp:revision>
  <cp:lastPrinted>2015-11-17T08:29:00Z</cp:lastPrinted>
  <dcterms:created xsi:type="dcterms:W3CDTF">2015-11-16T14:57:00Z</dcterms:created>
  <dcterms:modified xsi:type="dcterms:W3CDTF">2015-11-22T12:34:00Z</dcterms:modified>
</cp:coreProperties>
</file>