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A1C4" w14:textId="77777777" w:rsidR="00327F3C" w:rsidRDefault="00327F3C">
      <w:r>
        <w:t>Цитатный план.  В каждую графу надо вписать одну или несколько цитат из текста, а также указать номер страницы. Смотри пример в колонке про внешность – таким образом надо заполнить всю таблицу.</w:t>
      </w: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670"/>
        <w:gridCol w:w="6031"/>
      </w:tblGrid>
      <w:tr w:rsidR="00327F3C" w:rsidRPr="00D7380F" w14:paraId="6AE27CEF" w14:textId="77777777" w:rsidTr="00D7380F">
        <w:tc>
          <w:tcPr>
            <w:tcW w:w="3085" w:type="dxa"/>
          </w:tcPr>
          <w:p w14:paraId="2CCEB72B" w14:textId="77777777" w:rsidR="00327F3C" w:rsidRPr="00D7380F" w:rsidRDefault="00327F3C" w:rsidP="00D7380F">
            <w:pPr>
              <w:spacing w:after="0" w:line="240" w:lineRule="auto"/>
            </w:pPr>
          </w:p>
          <w:p w14:paraId="1155B3BB" w14:textId="77777777" w:rsidR="00327F3C" w:rsidRPr="00D7380F" w:rsidRDefault="00327F3C" w:rsidP="00D7380F">
            <w:pPr>
              <w:spacing w:after="0" w:line="240" w:lineRule="auto"/>
            </w:pPr>
          </w:p>
          <w:p w14:paraId="1FDCCEDF" w14:textId="77777777" w:rsidR="00327F3C" w:rsidRPr="00D7380F" w:rsidRDefault="00327F3C" w:rsidP="00D7380F">
            <w:pPr>
              <w:spacing w:after="0" w:line="240" w:lineRule="auto"/>
            </w:pPr>
          </w:p>
        </w:tc>
        <w:tc>
          <w:tcPr>
            <w:tcW w:w="5670" w:type="dxa"/>
          </w:tcPr>
          <w:p w14:paraId="74F914DB" w14:textId="77777777" w:rsidR="00327F3C" w:rsidRPr="00D7380F" w:rsidRDefault="00327F3C" w:rsidP="00D7380F">
            <w:pPr>
              <w:spacing w:after="0" w:line="240" w:lineRule="auto"/>
              <w:rPr>
                <w:sz w:val="40"/>
                <w:szCs w:val="40"/>
              </w:rPr>
            </w:pPr>
            <w:r w:rsidRPr="00D7380F">
              <w:rPr>
                <w:sz w:val="40"/>
                <w:szCs w:val="40"/>
              </w:rPr>
              <w:t xml:space="preserve">Жилин </w:t>
            </w:r>
          </w:p>
        </w:tc>
        <w:tc>
          <w:tcPr>
            <w:tcW w:w="6031" w:type="dxa"/>
          </w:tcPr>
          <w:p w14:paraId="12A1F937" w14:textId="77777777" w:rsidR="00327F3C" w:rsidRPr="00D7380F" w:rsidRDefault="00327F3C" w:rsidP="00D7380F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D7380F">
              <w:rPr>
                <w:sz w:val="36"/>
                <w:szCs w:val="36"/>
              </w:rPr>
              <w:t>Костылин</w:t>
            </w:r>
            <w:proofErr w:type="spellEnd"/>
          </w:p>
        </w:tc>
      </w:tr>
      <w:tr w:rsidR="00327F3C" w:rsidRPr="002A37A5" w14:paraId="7ACBDABE" w14:textId="77777777" w:rsidTr="00D7380F">
        <w:tc>
          <w:tcPr>
            <w:tcW w:w="3085" w:type="dxa"/>
          </w:tcPr>
          <w:p w14:paraId="0DDFC162" w14:textId="77777777" w:rsidR="00327F3C" w:rsidRPr="002A37A5" w:rsidRDefault="00327F3C" w:rsidP="002C3E3D">
            <w:pPr>
              <w:pStyle w:val="a4"/>
              <w:spacing w:after="0" w:line="240" w:lineRule="auto"/>
              <w:ind w:left="142"/>
              <w:rPr>
                <w:rFonts w:ascii="a_Grotic" w:hAnsi="a_Grotic"/>
                <w:sz w:val="24"/>
                <w:szCs w:val="24"/>
              </w:rPr>
            </w:pPr>
            <w:r w:rsidRPr="002A37A5">
              <w:rPr>
                <w:rFonts w:ascii="a_Grotic" w:hAnsi="a_Grotic"/>
                <w:sz w:val="24"/>
                <w:szCs w:val="24"/>
              </w:rPr>
              <w:t xml:space="preserve">Описание внешности </w:t>
            </w:r>
            <w:proofErr w:type="gramStart"/>
            <w:r w:rsidRPr="002A37A5">
              <w:rPr>
                <w:rFonts w:ascii="a_Grotic" w:hAnsi="a_Grotic"/>
                <w:sz w:val="24"/>
                <w:szCs w:val="24"/>
              </w:rPr>
              <w:t>героев  (</w:t>
            </w:r>
            <w:proofErr w:type="gramEnd"/>
            <w:r w:rsidRPr="002A37A5">
              <w:rPr>
                <w:rFonts w:ascii="a_Grotic" w:hAnsi="a_Grotic"/>
                <w:sz w:val="24"/>
                <w:szCs w:val="24"/>
              </w:rPr>
              <w:t>портрет)</w:t>
            </w:r>
          </w:p>
          <w:p w14:paraId="5C0A7716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876076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  <w:sz w:val="24"/>
                <w:szCs w:val="24"/>
              </w:rPr>
            </w:pPr>
            <w:r w:rsidRPr="002A37A5">
              <w:rPr>
                <w:rFonts w:ascii="a_Grotic" w:hAnsi="a_Grotic"/>
                <w:sz w:val="24"/>
                <w:szCs w:val="24"/>
              </w:rPr>
              <w:t>«не велик ростом, а удал был» (с.201)</w:t>
            </w:r>
          </w:p>
        </w:tc>
        <w:tc>
          <w:tcPr>
            <w:tcW w:w="6031" w:type="dxa"/>
          </w:tcPr>
          <w:p w14:paraId="1C8C3DB3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  <w:sz w:val="24"/>
                <w:szCs w:val="24"/>
              </w:rPr>
            </w:pPr>
            <w:r w:rsidRPr="002A37A5">
              <w:rPr>
                <w:rFonts w:ascii="a_Grotic" w:hAnsi="a_Grotic"/>
                <w:sz w:val="24"/>
                <w:szCs w:val="24"/>
              </w:rPr>
              <w:t>«грузный, толстый, весь красный, а пот с него так и льёт» (с.200)</w:t>
            </w:r>
          </w:p>
          <w:p w14:paraId="4B27C3A9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  <w:sz w:val="24"/>
                <w:szCs w:val="24"/>
              </w:rPr>
            </w:pPr>
            <w:r w:rsidRPr="002A37A5">
              <w:rPr>
                <w:rFonts w:ascii="a_Grotic" w:hAnsi="a_Grotic"/>
                <w:sz w:val="24"/>
                <w:szCs w:val="24"/>
              </w:rPr>
              <w:t xml:space="preserve">«Пухлый, запотел, да ноги </w:t>
            </w:r>
            <w:proofErr w:type="gramStart"/>
            <w:r w:rsidRPr="002A37A5">
              <w:rPr>
                <w:rFonts w:ascii="a_Grotic" w:hAnsi="a_Grotic"/>
                <w:sz w:val="24"/>
                <w:szCs w:val="24"/>
              </w:rPr>
              <w:t>ободраны»(</w:t>
            </w:r>
            <w:proofErr w:type="gramEnd"/>
            <w:r w:rsidRPr="002A37A5">
              <w:rPr>
                <w:rFonts w:ascii="a_Grotic" w:hAnsi="a_Grotic"/>
                <w:sz w:val="24"/>
                <w:szCs w:val="24"/>
              </w:rPr>
              <w:t>с.218)</w:t>
            </w:r>
          </w:p>
          <w:p w14:paraId="4F89F6BF" w14:textId="060F4F36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  <w:sz w:val="24"/>
                <w:szCs w:val="24"/>
              </w:rPr>
            </w:pPr>
          </w:p>
        </w:tc>
      </w:tr>
      <w:tr w:rsidR="00327F3C" w:rsidRPr="002A37A5" w14:paraId="7DE5D065" w14:textId="77777777" w:rsidTr="00D7380F">
        <w:tc>
          <w:tcPr>
            <w:tcW w:w="3085" w:type="dxa"/>
          </w:tcPr>
          <w:p w14:paraId="7993B7A9" w14:textId="20D29EDB" w:rsidR="00327F3C" w:rsidRPr="002A37A5" w:rsidRDefault="00327F3C" w:rsidP="002C3E3D">
            <w:pPr>
              <w:pStyle w:val="a4"/>
              <w:spacing w:after="0" w:line="240" w:lineRule="auto"/>
              <w:ind w:left="0"/>
              <w:rPr>
                <w:rFonts w:ascii="a_Grotic" w:hAnsi="a_Grotic"/>
              </w:rPr>
            </w:pPr>
            <w:r w:rsidRPr="002A37A5">
              <w:rPr>
                <w:rFonts w:ascii="a_Grotic" w:hAnsi="a_Grotic"/>
              </w:rPr>
              <w:t xml:space="preserve"> Поведение в опасности (когда татары напали на обоз)</w:t>
            </w:r>
          </w:p>
          <w:p w14:paraId="32F9CC5A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</w:tc>
        <w:tc>
          <w:tcPr>
            <w:tcW w:w="5670" w:type="dxa"/>
          </w:tcPr>
          <w:p w14:paraId="78A6F61F" w14:textId="77777777" w:rsidR="00327F3C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14902273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555E55A2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144391CD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34215936" w14:textId="1F081613" w:rsidR="002C3E3D" w:rsidRPr="002A37A5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  <w:tc>
          <w:tcPr>
            <w:tcW w:w="6031" w:type="dxa"/>
          </w:tcPr>
          <w:p w14:paraId="7E682F26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</w:tr>
      <w:tr w:rsidR="00327F3C" w:rsidRPr="002A37A5" w14:paraId="00046767" w14:textId="77777777" w:rsidTr="00D7380F">
        <w:tc>
          <w:tcPr>
            <w:tcW w:w="3085" w:type="dxa"/>
          </w:tcPr>
          <w:p w14:paraId="51FE74C5" w14:textId="023B1026" w:rsidR="00327F3C" w:rsidRPr="002C3E3D" w:rsidRDefault="002C3E3D" w:rsidP="002C3E3D">
            <w:pPr>
              <w:spacing w:after="0" w:line="240" w:lineRule="auto"/>
              <w:ind w:left="142"/>
            </w:pPr>
            <w:r w:rsidRPr="002C3E3D">
              <w:t>Отношение к горцам</w:t>
            </w:r>
          </w:p>
          <w:p w14:paraId="29D28D4C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</w:tc>
        <w:tc>
          <w:tcPr>
            <w:tcW w:w="5670" w:type="dxa"/>
          </w:tcPr>
          <w:p w14:paraId="649FC335" w14:textId="77777777" w:rsidR="00327F3C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7CF8986B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5045AB15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5E32EB4D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0D836D63" w14:textId="1BC135A0" w:rsidR="002C3E3D" w:rsidRPr="002A37A5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  <w:tc>
          <w:tcPr>
            <w:tcW w:w="6031" w:type="dxa"/>
          </w:tcPr>
          <w:p w14:paraId="06081B1A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</w:tr>
      <w:tr w:rsidR="00327F3C" w:rsidRPr="002A37A5" w14:paraId="52E1A2B9" w14:textId="77777777" w:rsidTr="00D7380F">
        <w:tc>
          <w:tcPr>
            <w:tcW w:w="3085" w:type="dxa"/>
          </w:tcPr>
          <w:p w14:paraId="43FF7B50" w14:textId="2EE73608" w:rsidR="00327F3C" w:rsidRPr="002A37A5" w:rsidRDefault="00327F3C" w:rsidP="002C3E3D">
            <w:pPr>
              <w:pStyle w:val="a4"/>
              <w:spacing w:after="0" w:line="240" w:lineRule="auto"/>
              <w:ind w:left="142"/>
              <w:rPr>
                <w:rFonts w:ascii="a_Grotic" w:hAnsi="a_Grotic"/>
              </w:rPr>
            </w:pPr>
            <w:r w:rsidRPr="002A37A5">
              <w:rPr>
                <w:rFonts w:ascii="a_Grotic" w:hAnsi="a_Grotic"/>
              </w:rPr>
              <w:t xml:space="preserve">Поведение в плену </w:t>
            </w:r>
          </w:p>
          <w:p w14:paraId="3B2A7BF0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  <w:p w14:paraId="67E17FA6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</w:tc>
        <w:tc>
          <w:tcPr>
            <w:tcW w:w="5670" w:type="dxa"/>
          </w:tcPr>
          <w:p w14:paraId="78C56298" w14:textId="77777777" w:rsidR="00327F3C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72840C30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471A6EA3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6B8417F3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50EAFEDC" w14:textId="5C134D29" w:rsidR="002C3E3D" w:rsidRPr="002A37A5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  <w:tc>
          <w:tcPr>
            <w:tcW w:w="6031" w:type="dxa"/>
          </w:tcPr>
          <w:p w14:paraId="62402BEA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</w:tr>
      <w:tr w:rsidR="00327F3C" w:rsidRPr="002A37A5" w14:paraId="6880B3D6" w14:textId="77777777" w:rsidTr="00D7380F">
        <w:tc>
          <w:tcPr>
            <w:tcW w:w="3085" w:type="dxa"/>
          </w:tcPr>
          <w:p w14:paraId="352C7092" w14:textId="2494ECA9" w:rsidR="00327F3C" w:rsidRPr="002A37A5" w:rsidRDefault="00327F3C" w:rsidP="002C3E3D">
            <w:pPr>
              <w:pStyle w:val="a4"/>
              <w:spacing w:after="0" w:line="240" w:lineRule="auto"/>
              <w:ind w:left="142"/>
              <w:rPr>
                <w:rFonts w:ascii="a_Grotic" w:hAnsi="a_Grotic"/>
              </w:rPr>
            </w:pPr>
            <w:r w:rsidRPr="002A37A5">
              <w:rPr>
                <w:rFonts w:ascii="a_Grotic" w:hAnsi="a_Grotic"/>
              </w:rPr>
              <w:t>Оценка героев горцами (что о них говорят)</w:t>
            </w:r>
          </w:p>
          <w:p w14:paraId="04E750F5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</w:tc>
        <w:tc>
          <w:tcPr>
            <w:tcW w:w="5670" w:type="dxa"/>
          </w:tcPr>
          <w:p w14:paraId="69E1B877" w14:textId="77777777" w:rsidR="00327F3C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1767F3DA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2685BC06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35762EBA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39197828" w14:textId="738AF8C2" w:rsidR="002C3E3D" w:rsidRPr="002A37A5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  <w:tc>
          <w:tcPr>
            <w:tcW w:w="6031" w:type="dxa"/>
          </w:tcPr>
          <w:p w14:paraId="2123765E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</w:tr>
      <w:tr w:rsidR="00327F3C" w:rsidRPr="002A37A5" w14:paraId="3F6D3DE1" w14:textId="77777777" w:rsidTr="00D7380F">
        <w:trPr>
          <w:trHeight w:val="1139"/>
        </w:trPr>
        <w:tc>
          <w:tcPr>
            <w:tcW w:w="3085" w:type="dxa"/>
          </w:tcPr>
          <w:p w14:paraId="2C8001B8" w14:textId="77777777" w:rsidR="00327F3C" w:rsidRPr="002A37A5" w:rsidRDefault="00327F3C" w:rsidP="002C3E3D">
            <w:pPr>
              <w:pStyle w:val="a4"/>
              <w:spacing w:after="0" w:line="240" w:lineRule="auto"/>
              <w:ind w:left="142"/>
              <w:rPr>
                <w:rFonts w:ascii="a_Grotic" w:hAnsi="a_Grotic"/>
              </w:rPr>
            </w:pPr>
            <w:r w:rsidRPr="002A37A5">
              <w:rPr>
                <w:rFonts w:ascii="a_Grotic" w:hAnsi="a_Grotic"/>
              </w:rPr>
              <w:t>Поведение во время побега</w:t>
            </w:r>
          </w:p>
          <w:p w14:paraId="45CEB5AD" w14:textId="77777777" w:rsidR="00327F3C" w:rsidRPr="002A37A5" w:rsidRDefault="00327F3C" w:rsidP="002C3E3D">
            <w:pPr>
              <w:spacing w:after="0" w:line="240" w:lineRule="auto"/>
              <w:ind w:left="142"/>
              <w:rPr>
                <w:rFonts w:ascii="a_Grotic" w:hAnsi="a_Grotic"/>
              </w:rPr>
            </w:pPr>
          </w:p>
        </w:tc>
        <w:tc>
          <w:tcPr>
            <w:tcW w:w="5670" w:type="dxa"/>
          </w:tcPr>
          <w:p w14:paraId="0DCDBB76" w14:textId="77777777" w:rsidR="00327F3C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36F2E6E2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7A375E7B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188491F0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04E4F2E8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72281089" w14:textId="77777777" w:rsidR="002C3E3D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  <w:p w14:paraId="261C92C7" w14:textId="5E4758D7" w:rsidR="002C3E3D" w:rsidRPr="002A37A5" w:rsidRDefault="002C3E3D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  <w:tc>
          <w:tcPr>
            <w:tcW w:w="6031" w:type="dxa"/>
          </w:tcPr>
          <w:p w14:paraId="3137A978" w14:textId="77777777" w:rsidR="00327F3C" w:rsidRPr="002A37A5" w:rsidRDefault="00327F3C" w:rsidP="00D7380F">
            <w:pPr>
              <w:spacing w:after="0" w:line="240" w:lineRule="auto"/>
              <w:rPr>
                <w:rFonts w:ascii="a_Grotic" w:hAnsi="a_Grotic"/>
              </w:rPr>
            </w:pPr>
          </w:p>
        </w:tc>
      </w:tr>
    </w:tbl>
    <w:p w14:paraId="1D5276EF" w14:textId="77777777" w:rsidR="00327F3C" w:rsidRPr="002A37A5" w:rsidRDefault="00327F3C">
      <w:pPr>
        <w:rPr>
          <w:rFonts w:ascii="a_Grotic" w:hAnsi="a_Grotic"/>
        </w:rPr>
      </w:pPr>
    </w:p>
    <w:sectPr w:rsidR="00327F3C" w:rsidRPr="002A37A5" w:rsidSect="007534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Grotic">
    <w:altName w:val="Calibri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EB"/>
    <w:multiLevelType w:val="hybridMultilevel"/>
    <w:tmpl w:val="084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D55E73"/>
    <w:multiLevelType w:val="hybridMultilevel"/>
    <w:tmpl w:val="CAA48FB2"/>
    <w:lvl w:ilvl="0" w:tplc="E166C0C4">
      <w:start w:val="2"/>
      <w:numFmt w:val="decimal"/>
      <w:lvlText w:val="%1"/>
      <w:lvlJc w:val="left"/>
      <w:pPr>
        <w:tabs>
          <w:tab w:val="num" w:pos="142"/>
        </w:tabs>
        <w:ind w:left="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9B1"/>
    <w:rsid w:val="000545BE"/>
    <w:rsid w:val="001439B1"/>
    <w:rsid w:val="002A37A5"/>
    <w:rsid w:val="002C3E3D"/>
    <w:rsid w:val="00311F01"/>
    <w:rsid w:val="00327F3C"/>
    <w:rsid w:val="004728DA"/>
    <w:rsid w:val="005F5F6D"/>
    <w:rsid w:val="007534E5"/>
    <w:rsid w:val="00A76292"/>
    <w:rsid w:val="00D7380F"/>
    <w:rsid w:val="00E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99DA6"/>
  <w15:docId w15:val="{CC2CAE0E-BF64-4234-85FE-EABF9B9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7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Басилов</dc:creator>
  <cp:keywords/>
  <dc:description/>
  <cp:lastModifiedBy>Boris Osipov</cp:lastModifiedBy>
  <cp:revision>5</cp:revision>
  <cp:lastPrinted>2020-12-20T20:47:00Z</cp:lastPrinted>
  <dcterms:created xsi:type="dcterms:W3CDTF">2015-01-22T19:48:00Z</dcterms:created>
  <dcterms:modified xsi:type="dcterms:W3CDTF">2020-12-20T20:48:00Z</dcterms:modified>
</cp:coreProperties>
</file>