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066"/>
        <w:gridCol w:w="2728"/>
        <w:gridCol w:w="3118"/>
        <w:gridCol w:w="4111"/>
      </w:tblGrid>
      <w:tr w:rsidR="00707B2B" w:rsidRPr="00A52C79" w:rsidTr="002D0E99">
        <w:tc>
          <w:tcPr>
            <w:tcW w:w="1066" w:type="dxa"/>
          </w:tcPr>
          <w:p w:rsidR="00707B2B" w:rsidRPr="00A52C79" w:rsidRDefault="00707B2B" w:rsidP="00833449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A52C79">
              <w:rPr>
                <w:b/>
                <w:i/>
                <w:color w:val="C00000"/>
                <w:sz w:val="28"/>
                <w:szCs w:val="28"/>
              </w:rPr>
              <w:t>Число</w:t>
            </w:r>
          </w:p>
        </w:tc>
        <w:tc>
          <w:tcPr>
            <w:tcW w:w="2728" w:type="dxa"/>
          </w:tcPr>
          <w:p w:rsidR="00707B2B" w:rsidRPr="00A52C79" w:rsidRDefault="00707B2B" w:rsidP="00833449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Страница учебника</w:t>
            </w:r>
          </w:p>
          <w:p w:rsidR="00707B2B" w:rsidRPr="00A52C79" w:rsidRDefault="00707B2B" w:rsidP="00833449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7B2B" w:rsidRPr="00A52C79" w:rsidRDefault="00707B2B" w:rsidP="00833449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7B2B" w:rsidRPr="00A52C79" w:rsidRDefault="00707B2B" w:rsidP="00833449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З</w:t>
            </w:r>
            <w:r w:rsidRPr="00A52C79">
              <w:rPr>
                <w:b/>
                <w:i/>
                <w:color w:val="C00000"/>
                <w:sz w:val="28"/>
                <w:szCs w:val="28"/>
              </w:rPr>
              <w:t>адание</w:t>
            </w:r>
          </w:p>
        </w:tc>
      </w:tr>
      <w:tr w:rsidR="00707B2B" w:rsidRPr="008775C3" w:rsidTr="002D0E99">
        <w:tc>
          <w:tcPr>
            <w:tcW w:w="1066" w:type="dxa"/>
          </w:tcPr>
          <w:p w:rsidR="00707B2B" w:rsidRPr="008775C3" w:rsidRDefault="00890D78" w:rsidP="00833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07B2B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2728" w:type="dxa"/>
          </w:tcPr>
          <w:p w:rsidR="00707B2B" w:rsidRPr="000E03D9" w:rsidRDefault="00707B2B" w:rsidP="00833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Стр.139 -142</w:t>
            </w:r>
          </w:p>
        </w:tc>
        <w:tc>
          <w:tcPr>
            <w:tcW w:w="3118" w:type="dxa"/>
          </w:tcPr>
          <w:p w:rsidR="00707B2B" w:rsidRPr="008775C3" w:rsidRDefault="00707B2B" w:rsidP="0083344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Э.Успенский</w:t>
            </w:r>
            <w:proofErr w:type="spellEnd"/>
            <w:r>
              <w:rPr>
                <w:b/>
                <w:sz w:val="28"/>
                <w:szCs w:val="28"/>
              </w:rPr>
              <w:t xml:space="preserve"> «Чебурашка»</w:t>
            </w:r>
          </w:p>
        </w:tc>
        <w:tc>
          <w:tcPr>
            <w:tcW w:w="4111" w:type="dxa"/>
          </w:tcPr>
          <w:p w:rsidR="00707B2B" w:rsidRDefault="00707B2B" w:rsidP="002D0E99">
            <w:pPr>
              <w:rPr>
                <w:sz w:val="28"/>
                <w:szCs w:val="28"/>
              </w:rPr>
            </w:pPr>
            <w:r w:rsidRPr="002D0E99">
              <w:rPr>
                <w:sz w:val="28"/>
                <w:szCs w:val="28"/>
              </w:rPr>
              <w:t xml:space="preserve">Читать отрывок, </w:t>
            </w:r>
            <w:r w:rsidR="002D0E99" w:rsidRPr="002D0E99">
              <w:rPr>
                <w:sz w:val="28"/>
                <w:szCs w:val="28"/>
              </w:rPr>
              <w:t>найти и прочитать летом всю сказку «Крокодил Гена и его друзья»</w:t>
            </w:r>
          </w:p>
          <w:p w:rsidR="002D0E99" w:rsidRPr="002D0E99" w:rsidRDefault="002D0E99" w:rsidP="002D0E99">
            <w:pPr>
              <w:rPr>
                <w:sz w:val="28"/>
                <w:szCs w:val="28"/>
              </w:rPr>
            </w:pPr>
          </w:p>
        </w:tc>
      </w:tr>
      <w:tr w:rsidR="00707B2B" w:rsidRPr="008775C3" w:rsidTr="002D0E99">
        <w:tc>
          <w:tcPr>
            <w:tcW w:w="1066" w:type="dxa"/>
          </w:tcPr>
          <w:p w:rsidR="00707B2B" w:rsidRPr="008775C3" w:rsidRDefault="00707B2B" w:rsidP="00890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90D7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2728" w:type="dxa"/>
          </w:tcPr>
          <w:p w:rsidR="00707B2B" w:rsidRPr="000E03D9" w:rsidRDefault="002D0E99" w:rsidP="00833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Стр.155-160</w:t>
            </w:r>
          </w:p>
        </w:tc>
        <w:tc>
          <w:tcPr>
            <w:tcW w:w="3118" w:type="dxa"/>
          </w:tcPr>
          <w:p w:rsidR="00707B2B" w:rsidRPr="008775C3" w:rsidRDefault="002D0E99" w:rsidP="0083344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Г.</w:t>
            </w:r>
            <w:proofErr w:type="gramStart"/>
            <w:r>
              <w:rPr>
                <w:b/>
                <w:sz w:val="28"/>
                <w:szCs w:val="28"/>
              </w:rPr>
              <w:t>Остер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«Будем знакомы»</w:t>
            </w:r>
          </w:p>
        </w:tc>
        <w:tc>
          <w:tcPr>
            <w:tcW w:w="4111" w:type="dxa"/>
          </w:tcPr>
          <w:p w:rsidR="002D0E99" w:rsidRDefault="002D0E99" w:rsidP="002D0E99">
            <w:pPr>
              <w:rPr>
                <w:sz w:val="28"/>
                <w:szCs w:val="28"/>
              </w:rPr>
            </w:pPr>
            <w:r w:rsidRPr="002D0E99">
              <w:rPr>
                <w:sz w:val="28"/>
                <w:szCs w:val="28"/>
              </w:rPr>
              <w:t>Читать отрывок, найти и прочитать летом всю сказку «</w:t>
            </w:r>
            <w:r>
              <w:rPr>
                <w:sz w:val="28"/>
                <w:szCs w:val="28"/>
              </w:rPr>
              <w:t>Зарядка для хвоста</w:t>
            </w:r>
            <w:r w:rsidRPr="002D0E99">
              <w:rPr>
                <w:sz w:val="28"/>
                <w:szCs w:val="28"/>
              </w:rPr>
              <w:t>»</w:t>
            </w:r>
          </w:p>
          <w:p w:rsidR="00707B2B" w:rsidRPr="008775C3" w:rsidRDefault="00707B2B" w:rsidP="008334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7B2B" w:rsidRPr="008775C3" w:rsidTr="002D0E99">
        <w:tc>
          <w:tcPr>
            <w:tcW w:w="1066" w:type="dxa"/>
          </w:tcPr>
          <w:p w:rsidR="00707B2B" w:rsidRPr="008775C3" w:rsidRDefault="00890D78" w:rsidP="00833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07B2B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2728" w:type="dxa"/>
          </w:tcPr>
          <w:p w:rsidR="00707B2B" w:rsidRPr="000E03D9" w:rsidRDefault="002D0E99" w:rsidP="00833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Стр.200-211</w:t>
            </w:r>
          </w:p>
        </w:tc>
        <w:tc>
          <w:tcPr>
            <w:tcW w:w="3118" w:type="dxa"/>
          </w:tcPr>
          <w:p w:rsidR="00707B2B" w:rsidRDefault="002D0E99" w:rsidP="0083344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Э.Хогард</w:t>
            </w:r>
            <w:proofErr w:type="spellEnd"/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Мафин</w:t>
            </w:r>
            <w:proofErr w:type="spellEnd"/>
            <w:r>
              <w:rPr>
                <w:b/>
                <w:sz w:val="28"/>
                <w:szCs w:val="28"/>
              </w:rPr>
              <w:t xml:space="preserve"> и паук»</w:t>
            </w:r>
          </w:p>
          <w:p w:rsidR="002D0E99" w:rsidRPr="008775C3" w:rsidRDefault="002D0E99" w:rsidP="00833449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07B2B" w:rsidRDefault="00890D78" w:rsidP="00890D78">
            <w:pPr>
              <w:rPr>
                <w:sz w:val="28"/>
                <w:szCs w:val="28"/>
              </w:rPr>
            </w:pPr>
            <w:r w:rsidRPr="002D0E99">
              <w:rPr>
                <w:sz w:val="28"/>
                <w:szCs w:val="28"/>
              </w:rPr>
              <w:t xml:space="preserve">Читать </w:t>
            </w:r>
            <w:r>
              <w:rPr>
                <w:sz w:val="28"/>
                <w:szCs w:val="28"/>
              </w:rPr>
              <w:t>сказку</w:t>
            </w:r>
            <w:r w:rsidRPr="002D0E99">
              <w:rPr>
                <w:sz w:val="28"/>
                <w:szCs w:val="28"/>
              </w:rPr>
              <w:t xml:space="preserve">, найти и прочитать летом </w:t>
            </w:r>
            <w:r>
              <w:rPr>
                <w:sz w:val="28"/>
                <w:szCs w:val="28"/>
              </w:rPr>
              <w:t>все сказки</w:t>
            </w:r>
            <w:r w:rsidRPr="002D0E99">
              <w:rPr>
                <w:sz w:val="28"/>
                <w:szCs w:val="28"/>
              </w:rPr>
              <w:t xml:space="preserve"> </w:t>
            </w:r>
            <w:r w:rsidRPr="00890D78">
              <w:rPr>
                <w:sz w:val="28"/>
                <w:szCs w:val="28"/>
              </w:rPr>
              <w:t>"</w:t>
            </w:r>
            <w:proofErr w:type="spellStart"/>
            <w:r w:rsidRPr="00890D78">
              <w:rPr>
                <w:sz w:val="28"/>
                <w:szCs w:val="28"/>
              </w:rPr>
              <w:t>Мафин</w:t>
            </w:r>
            <w:proofErr w:type="spellEnd"/>
            <w:r w:rsidRPr="00890D78">
              <w:rPr>
                <w:sz w:val="28"/>
                <w:szCs w:val="28"/>
              </w:rPr>
              <w:t xml:space="preserve"> и его веселые друзья</w:t>
            </w:r>
            <w:r w:rsidR="002D0E99" w:rsidRPr="00890D78">
              <w:rPr>
                <w:sz w:val="28"/>
                <w:szCs w:val="28"/>
              </w:rPr>
              <w:t>"</w:t>
            </w:r>
          </w:p>
          <w:p w:rsidR="00890D78" w:rsidRPr="008775C3" w:rsidRDefault="00890D78" w:rsidP="00890D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D78" w:rsidRPr="008775C3" w:rsidTr="00833449">
        <w:tc>
          <w:tcPr>
            <w:tcW w:w="1066" w:type="dxa"/>
          </w:tcPr>
          <w:p w:rsidR="00890D78" w:rsidRDefault="00890D78" w:rsidP="00833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19.05</w:t>
            </w:r>
          </w:p>
        </w:tc>
        <w:tc>
          <w:tcPr>
            <w:tcW w:w="9957" w:type="dxa"/>
            <w:gridSpan w:val="3"/>
          </w:tcPr>
          <w:p w:rsidR="00890D78" w:rsidRDefault="00890D78" w:rsidP="00890D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Написать отзыв на одно произведение </w:t>
            </w:r>
            <w:r>
              <w:rPr>
                <w:b/>
                <w:sz w:val="28"/>
                <w:szCs w:val="28"/>
              </w:rPr>
              <w:t xml:space="preserve">(выбрать по желанию) </w:t>
            </w:r>
            <w:r>
              <w:rPr>
                <w:b/>
                <w:sz w:val="28"/>
                <w:szCs w:val="28"/>
              </w:rPr>
              <w:t xml:space="preserve">из трёх ранее прочитанных (Успенский, Остер или </w:t>
            </w:r>
            <w:proofErr w:type="spellStart"/>
            <w:r>
              <w:rPr>
                <w:b/>
                <w:sz w:val="28"/>
                <w:szCs w:val="28"/>
              </w:rPr>
              <w:t>Хогард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="00FC7DA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C7DA2">
              <w:rPr>
                <w:b/>
                <w:sz w:val="28"/>
                <w:szCs w:val="28"/>
              </w:rPr>
              <w:t>–п</w:t>
            </w:r>
            <w:proofErr w:type="gramEnd"/>
            <w:r w:rsidR="00FC7DA2">
              <w:rPr>
                <w:b/>
                <w:sz w:val="28"/>
                <w:szCs w:val="28"/>
              </w:rPr>
              <w:t>рислать на проверку!</w:t>
            </w:r>
            <w:bookmarkStart w:id="0" w:name="_GoBack"/>
            <w:bookmarkEnd w:id="0"/>
          </w:p>
          <w:p w:rsidR="00890D78" w:rsidRDefault="00890D78" w:rsidP="00890D78">
            <w:pPr>
              <w:rPr>
                <w:b/>
                <w:sz w:val="28"/>
                <w:szCs w:val="28"/>
              </w:rPr>
            </w:pPr>
          </w:p>
        </w:tc>
      </w:tr>
      <w:tr w:rsidR="00890D78" w:rsidRPr="008775C3" w:rsidTr="00833449">
        <w:tc>
          <w:tcPr>
            <w:tcW w:w="1066" w:type="dxa"/>
          </w:tcPr>
          <w:p w:rsidR="00890D78" w:rsidRDefault="00890D78" w:rsidP="00833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21.05</w:t>
            </w:r>
          </w:p>
        </w:tc>
        <w:tc>
          <w:tcPr>
            <w:tcW w:w="9957" w:type="dxa"/>
            <w:gridSpan w:val="3"/>
          </w:tcPr>
          <w:p w:rsidR="00890D78" w:rsidRDefault="00890D78" w:rsidP="00890D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Читать стихи  </w:t>
            </w:r>
            <w:r>
              <w:rPr>
                <w:b/>
                <w:sz w:val="28"/>
                <w:szCs w:val="28"/>
              </w:rPr>
              <w:t>«И в шутку и всерьёз»</w:t>
            </w:r>
            <w:r>
              <w:rPr>
                <w:b/>
                <w:sz w:val="28"/>
                <w:szCs w:val="28"/>
              </w:rPr>
              <w:t xml:space="preserve">  с</w:t>
            </w:r>
            <w:r>
              <w:rPr>
                <w:b/>
                <w:sz w:val="28"/>
                <w:szCs w:val="28"/>
              </w:rPr>
              <w:t>тр.128-138</w:t>
            </w:r>
            <w:r>
              <w:rPr>
                <w:b/>
                <w:sz w:val="28"/>
                <w:szCs w:val="28"/>
              </w:rPr>
              <w:t xml:space="preserve"> , </w:t>
            </w:r>
          </w:p>
          <w:p w:rsidR="00890D78" w:rsidRDefault="00890D78" w:rsidP="00890D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Стихи Успенского, </w:t>
            </w:r>
            <w:proofErr w:type="spellStart"/>
            <w:r>
              <w:rPr>
                <w:b/>
                <w:sz w:val="28"/>
                <w:szCs w:val="28"/>
              </w:rPr>
              <w:t>Токмаковой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Берестова</w:t>
            </w:r>
            <w:proofErr w:type="spellEnd"/>
            <w:r>
              <w:rPr>
                <w:b/>
                <w:sz w:val="28"/>
                <w:szCs w:val="28"/>
              </w:rPr>
              <w:t xml:space="preserve">  стр.144-145</w:t>
            </w:r>
          </w:p>
          <w:p w:rsidR="003F2E41" w:rsidRDefault="003F2E41" w:rsidP="003F2E41">
            <w:pPr>
              <w:rPr>
                <w:sz w:val="28"/>
                <w:szCs w:val="28"/>
              </w:rPr>
            </w:pPr>
            <w:r w:rsidRPr="002D0E99">
              <w:rPr>
                <w:sz w:val="28"/>
                <w:szCs w:val="28"/>
              </w:rPr>
              <w:t>(присылать ничего не надо)</w:t>
            </w:r>
          </w:p>
          <w:p w:rsidR="00890D78" w:rsidRDefault="00890D78" w:rsidP="00890D78">
            <w:pPr>
              <w:rPr>
                <w:b/>
                <w:sz w:val="28"/>
                <w:szCs w:val="28"/>
              </w:rPr>
            </w:pPr>
          </w:p>
        </w:tc>
      </w:tr>
      <w:tr w:rsidR="00707B2B" w:rsidRPr="008775C3" w:rsidTr="00833449">
        <w:tc>
          <w:tcPr>
            <w:tcW w:w="1066" w:type="dxa"/>
          </w:tcPr>
          <w:p w:rsidR="00707B2B" w:rsidRDefault="00707B2B" w:rsidP="00833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</w:t>
            </w:r>
          </w:p>
        </w:tc>
        <w:tc>
          <w:tcPr>
            <w:tcW w:w="9957" w:type="dxa"/>
            <w:gridSpan w:val="3"/>
          </w:tcPr>
          <w:p w:rsidR="00707B2B" w:rsidRDefault="00707B2B" w:rsidP="00833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Последний день учёбы, выставление триместровых и годовых оценок.</w:t>
            </w:r>
          </w:p>
          <w:p w:rsidR="00707B2B" w:rsidRPr="008775C3" w:rsidRDefault="00707B2B" w:rsidP="008334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81817" w:rsidRDefault="00881817" w:rsidP="00890D78"/>
    <w:p w:rsidR="00890D78" w:rsidRDefault="00890D78" w:rsidP="00890D78"/>
    <w:p w:rsidR="00890D78" w:rsidRDefault="00890D78" w:rsidP="00890D78"/>
    <w:p w:rsidR="00890D78" w:rsidRDefault="00890D78" w:rsidP="00890D78"/>
    <w:sectPr w:rsidR="00890D78" w:rsidSect="00707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A6"/>
    <w:rsid w:val="002829A6"/>
    <w:rsid w:val="002D0E99"/>
    <w:rsid w:val="003F2E41"/>
    <w:rsid w:val="00707B2B"/>
    <w:rsid w:val="00881817"/>
    <w:rsid w:val="00890D78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2020-05-01T16:33:00Z</cp:lastPrinted>
  <dcterms:created xsi:type="dcterms:W3CDTF">2020-05-01T16:01:00Z</dcterms:created>
  <dcterms:modified xsi:type="dcterms:W3CDTF">2020-05-01T16:35:00Z</dcterms:modified>
</cp:coreProperties>
</file>