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08" w:rsidRPr="00BA1A7A" w:rsidRDefault="00347C08" w:rsidP="00347C08">
      <w:pPr>
        <w:rPr>
          <w:sz w:val="28"/>
          <w:szCs w:val="28"/>
        </w:rPr>
      </w:pPr>
      <w:proofErr w:type="spellStart"/>
      <w:r w:rsidRPr="00BA1A7A">
        <w:rPr>
          <w:sz w:val="28"/>
          <w:szCs w:val="28"/>
        </w:rPr>
        <w:t>Шенграбен</w:t>
      </w:r>
      <w:proofErr w:type="spellEnd"/>
    </w:p>
    <w:p w:rsidR="00347C08" w:rsidRPr="00BA1A7A" w:rsidRDefault="00347C08" w:rsidP="00347C08">
      <w:pPr>
        <w:rPr>
          <w:sz w:val="28"/>
          <w:szCs w:val="28"/>
        </w:rPr>
      </w:pPr>
      <w:r w:rsidRPr="00BA1A7A">
        <w:rPr>
          <w:sz w:val="28"/>
          <w:szCs w:val="28"/>
        </w:rPr>
        <w:t xml:space="preserve">– Сражение вынужденное: надо спасать русскую армию, идущую на соединение со свежими войсками из России, от разгрома. Сражение принимает арьергард Багратиона, в котором изначально было 10 тысяч человек, но занять позицию и принять бой успели </w:t>
      </w:r>
      <w:proofErr w:type="gramStart"/>
      <w:r w:rsidRPr="00BA1A7A">
        <w:rPr>
          <w:sz w:val="28"/>
          <w:szCs w:val="28"/>
        </w:rPr>
        <w:t>хорошо</w:t>
      </w:r>
      <w:proofErr w:type="gramEnd"/>
      <w:r w:rsidRPr="00BA1A7A">
        <w:rPr>
          <w:sz w:val="28"/>
          <w:szCs w:val="28"/>
        </w:rPr>
        <w:t xml:space="preserve"> если 4 тыс. Зато французов было около 100 тыс. Русские знали, на что и ради чего идут и цели своей достигли: продержали французов почти сутки. Какой-то части арьергарда даже удалось благополучно отступить. Конечно, командовал французами не сам Наполеон (он как раз сообразил, что их надули, и гневно запретил вступать в переговоры – а именно они заметно затянули дело), но все-таки соотношение сил остается впечатляющим. Это первый случай, когда Толстой показывает, что такое «дух войска» и на что способны русские войска, когда им есть за что сражаться.</w:t>
      </w:r>
    </w:p>
    <w:p w:rsidR="00347C08" w:rsidRPr="00BA1A7A" w:rsidRDefault="00347C08" w:rsidP="00347C08">
      <w:pPr>
        <w:rPr>
          <w:sz w:val="28"/>
          <w:szCs w:val="28"/>
        </w:rPr>
      </w:pPr>
      <w:r w:rsidRPr="00BA1A7A">
        <w:rPr>
          <w:sz w:val="28"/>
          <w:szCs w:val="28"/>
        </w:rPr>
        <w:t>–</w:t>
      </w:r>
      <w:r w:rsidR="00BA1A7A" w:rsidRPr="00BA1A7A">
        <w:rPr>
          <w:sz w:val="28"/>
          <w:szCs w:val="28"/>
        </w:rPr>
        <w:t>Багратион у Толстого никак не командует войсками</w:t>
      </w:r>
      <w:r w:rsidRPr="00BA1A7A">
        <w:rPr>
          <w:sz w:val="28"/>
          <w:szCs w:val="28"/>
        </w:rPr>
        <w:t xml:space="preserve">. Багратион проводит очень грамотную психологическую настройку войск: он каждому командиру дает понять, что тот все думает и делает правильно. Это даст им </w:t>
      </w:r>
      <w:proofErr w:type="gramStart"/>
      <w:r w:rsidRPr="00BA1A7A">
        <w:rPr>
          <w:sz w:val="28"/>
          <w:szCs w:val="28"/>
        </w:rPr>
        <w:t>уверенность во время</w:t>
      </w:r>
      <w:proofErr w:type="gramEnd"/>
      <w:r w:rsidRPr="00BA1A7A">
        <w:rPr>
          <w:sz w:val="28"/>
          <w:szCs w:val="28"/>
        </w:rPr>
        <w:t xml:space="preserve"> боя, когда никаких приказаний и подсказок может и не поступить. </w:t>
      </w:r>
      <w:r w:rsidR="00BA1A7A" w:rsidRPr="00BA1A7A">
        <w:rPr>
          <w:sz w:val="28"/>
          <w:szCs w:val="28"/>
        </w:rPr>
        <w:t xml:space="preserve">Есть </w:t>
      </w:r>
      <w:r w:rsidRPr="00BA1A7A">
        <w:rPr>
          <w:sz w:val="28"/>
          <w:szCs w:val="28"/>
        </w:rPr>
        <w:t xml:space="preserve">два типа начальников. </w:t>
      </w:r>
      <w:proofErr w:type="gramStart"/>
      <w:r w:rsidRPr="00BA1A7A">
        <w:rPr>
          <w:sz w:val="28"/>
          <w:szCs w:val="28"/>
        </w:rPr>
        <w:t>Первый тип хочет, чтобы все делали строго по его указке, во все вникает, пишет множество инструкций, придирается и вообще обращается с подчиненными, как с марионетками – чтобы никакой инициативы).</w:t>
      </w:r>
      <w:proofErr w:type="gramEnd"/>
      <w:r w:rsidRPr="00BA1A7A">
        <w:rPr>
          <w:sz w:val="28"/>
          <w:szCs w:val="28"/>
        </w:rPr>
        <w:t xml:space="preserve"> Другой тип действует иначе: находит людей, расставляет их туда, где от них будет больше всего толку, – и дает свободу творчества. Так царствовала Екатерина II – самое эффективное у нас было царствование, по общему мнению историков. Багратион не играет в своих людей, как в шахматы (или марионетки), он рассчитывает на их инициативу.</w:t>
      </w:r>
    </w:p>
    <w:p w:rsidR="00BA1A7A" w:rsidRDefault="00347C08" w:rsidP="00347C08">
      <w:pPr>
        <w:rPr>
          <w:sz w:val="28"/>
          <w:szCs w:val="28"/>
        </w:rPr>
      </w:pPr>
      <w:r w:rsidRPr="00BA1A7A">
        <w:rPr>
          <w:sz w:val="28"/>
          <w:szCs w:val="28"/>
        </w:rPr>
        <w:t xml:space="preserve">Другой вариант – капитан Тимохин, которого лично знал и Кутузов. Это суворовский солдат, внешне, естественно, самый заурядный, с красным носиком. Но он знает великую суворовскую мудрость: слова «отрезали» и «окружили» настолько относительны, что их не надо принимать всерьез. Кто смел, тот и «отрежет». </w:t>
      </w:r>
      <w:r w:rsidR="00BA1A7A">
        <w:rPr>
          <w:sz w:val="28"/>
          <w:szCs w:val="28"/>
        </w:rPr>
        <w:t>Е</w:t>
      </w:r>
      <w:r w:rsidRPr="00BA1A7A">
        <w:rPr>
          <w:sz w:val="28"/>
          <w:szCs w:val="28"/>
        </w:rPr>
        <w:t>го рота собралась сварить себе наконец каши, как зашла в лесок за дровами, а та</w:t>
      </w:r>
      <w:proofErr w:type="gramStart"/>
      <w:r w:rsidRPr="00BA1A7A">
        <w:rPr>
          <w:sz w:val="28"/>
          <w:szCs w:val="28"/>
        </w:rPr>
        <w:t>м–</w:t>
      </w:r>
      <w:proofErr w:type="gramEnd"/>
      <w:r w:rsidRPr="00BA1A7A">
        <w:rPr>
          <w:sz w:val="28"/>
          <w:szCs w:val="28"/>
        </w:rPr>
        <w:t xml:space="preserve"> французы, так некстати. И Тимохин бросился на них с тоненькой бесполезной шпажкой и такой пьяной отвагой, что французам </w:t>
      </w:r>
      <w:r w:rsidR="00BA1A7A" w:rsidRPr="00BA1A7A">
        <w:rPr>
          <w:sz w:val="28"/>
          <w:szCs w:val="28"/>
        </w:rPr>
        <w:t>не поздоровилось</w:t>
      </w:r>
      <w:r w:rsidRPr="00BA1A7A">
        <w:rPr>
          <w:sz w:val="28"/>
          <w:szCs w:val="28"/>
        </w:rPr>
        <w:t xml:space="preserve">, и они тут же поняли, что это их «отрезали». </w:t>
      </w:r>
    </w:p>
    <w:p w:rsidR="00BA1A7A" w:rsidRDefault="00347C08" w:rsidP="00347C08">
      <w:pPr>
        <w:rPr>
          <w:sz w:val="28"/>
          <w:szCs w:val="28"/>
        </w:rPr>
      </w:pPr>
      <w:r w:rsidRPr="00BA1A7A">
        <w:rPr>
          <w:sz w:val="28"/>
          <w:szCs w:val="28"/>
        </w:rPr>
        <w:t xml:space="preserve">Ну и, конечно, </w:t>
      </w:r>
      <w:r w:rsidR="00BA1A7A">
        <w:rPr>
          <w:sz w:val="28"/>
          <w:szCs w:val="28"/>
        </w:rPr>
        <w:t xml:space="preserve">капитан Тушин: и </w:t>
      </w:r>
      <w:r w:rsidRPr="00BA1A7A">
        <w:rPr>
          <w:sz w:val="28"/>
          <w:szCs w:val="28"/>
        </w:rPr>
        <w:t xml:space="preserve"> он выглядел </w:t>
      </w:r>
      <w:proofErr w:type="spellStart"/>
      <w:r w:rsidRPr="00BA1A7A">
        <w:rPr>
          <w:sz w:val="28"/>
          <w:szCs w:val="28"/>
        </w:rPr>
        <w:t>негероически</w:t>
      </w:r>
      <w:proofErr w:type="spellEnd"/>
      <w:r w:rsidRPr="00BA1A7A">
        <w:rPr>
          <w:sz w:val="28"/>
          <w:szCs w:val="28"/>
        </w:rPr>
        <w:t xml:space="preserve"> (да еще без сапог), и честь отдавал не по форме, и с «дядей» своим советовался, и воображал во время боя, и как с четырьмя пушками выиграл невозможное сражение. И потом еще и неприятности на его голову посыпались – потому что настоящие подвиги не награждае</w:t>
      </w:r>
      <w:r w:rsidR="00BA1A7A">
        <w:rPr>
          <w:sz w:val="28"/>
          <w:szCs w:val="28"/>
        </w:rPr>
        <w:t xml:space="preserve">мы, а наказуемы. </w:t>
      </w:r>
      <w:r w:rsidRPr="00BA1A7A">
        <w:rPr>
          <w:sz w:val="28"/>
          <w:szCs w:val="28"/>
        </w:rPr>
        <w:t>Николая Ростова из боя вывез именно Тушин, причем вопреки приказу</w:t>
      </w:r>
    </w:p>
    <w:p w:rsidR="00347C08" w:rsidRPr="00BA1A7A" w:rsidRDefault="00347C08" w:rsidP="00347C08">
      <w:pPr>
        <w:rPr>
          <w:sz w:val="28"/>
          <w:szCs w:val="28"/>
        </w:rPr>
      </w:pPr>
      <w:r w:rsidRPr="00BA1A7A">
        <w:rPr>
          <w:sz w:val="28"/>
          <w:szCs w:val="28"/>
        </w:rPr>
        <w:t xml:space="preserve">–Долохов храбр, но занят устройством своих дел, сражение для него – средство выслужиться </w:t>
      </w:r>
      <w:proofErr w:type="gramStart"/>
      <w:r w:rsidRPr="00BA1A7A">
        <w:rPr>
          <w:sz w:val="28"/>
          <w:szCs w:val="28"/>
        </w:rPr>
        <w:t>побыстрее</w:t>
      </w:r>
      <w:proofErr w:type="gramEnd"/>
      <w:r w:rsidRPr="00BA1A7A">
        <w:rPr>
          <w:sz w:val="28"/>
          <w:szCs w:val="28"/>
        </w:rPr>
        <w:t xml:space="preserve">. Николай ведет себя в ростовских традициях: естественно и без особой рефлексии. Кидает во француза пистолет, вместо того чтобы стрелять </w:t>
      </w:r>
      <w:r w:rsidRPr="00BA1A7A">
        <w:rPr>
          <w:sz w:val="28"/>
          <w:szCs w:val="28"/>
        </w:rPr>
        <w:lastRenderedPageBreak/>
        <w:t xml:space="preserve">(инстинктивный бросок мальчишки), а потом жалеет себя: как это меня хотят убить? Меня ведь все так любят! </w:t>
      </w:r>
      <w:r w:rsidR="000B60AF">
        <w:rPr>
          <w:sz w:val="28"/>
          <w:szCs w:val="28"/>
        </w:rPr>
        <w:t>Князь Андрей</w:t>
      </w:r>
      <w:r w:rsidRPr="00BA1A7A">
        <w:rPr>
          <w:sz w:val="28"/>
          <w:szCs w:val="28"/>
        </w:rPr>
        <w:t xml:space="preserve"> выводил батарею Тушина. Он тоже в первый раз под </w:t>
      </w:r>
      <w:proofErr w:type="gramStart"/>
      <w:r w:rsidRPr="00BA1A7A">
        <w:rPr>
          <w:sz w:val="28"/>
          <w:szCs w:val="28"/>
        </w:rPr>
        <w:t>огнем</w:t>
      </w:r>
      <w:proofErr w:type="gramEnd"/>
      <w:r w:rsidRPr="00BA1A7A">
        <w:rPr>
          <w:sz w:val="28"/>
          <w:szCs w:val="28"/>
        </w:rPr>
        <w:t xml:space="preserve"> – и под </w:t>
      </w:r>
      <w:proofErr w:type="gramStart"/>
      <w:r w:rsidRPr="00BA1A7A">
        <w:rPr>
          <w:sz w:val="28"/>
          <w:szCs w:val="28"/>
        </w:rPr>
        <w:t>каким</w:t>
      </w:r>
      <w:proofErr w:type="gramEnd"/>
      <w:r w:rsidRPr="00BA1A7A">
        <w:rPr>
          <w:sz w:val="28"/>
          <w:szCs w:val="28"/>
        </w:rPr>
        <w:t xml:space="preserve"> огнем! Другие удирали сломя голову из-под того обстрела. Очень важно, как он сам себе сказал: «Я не могу бояться». Там, где Ростов забыл про все на свете, Болконский помнит в первую очередь о своей чести и гордости. Он и погибнет </w:t>
      </w:r>
      <w:proofErr w:type="gramStart"/>
      <w:r w:rsidRPr="00BA1A7A">
        <w:rPr>
          <w:sz w:val="28"/>
          <w:szCs w:val="28"/>
        </w:rPr>
        <w:t>так</w:t>
      </w:r>
      <w:proofErr w:type="gramEnd"/>
      <w:r w:rsidRPr="00BA1A7A">
        <w:rPr>
          <w:sz w:val="28"/>
          <w:szCs w:val="28"/>
        </w:rPr>
        <w:t xml:space="preserve"> в конце концов – не дав себе поступить инстинктивно и естественно.</w:t>
      </w:r>
    </w:p>
    <w:p w:rsidR="00347C08" w:rsidRPr="00BA1A7A" w:rsidRDefault="00347C08" w:rsidP="00347C08">
      <w:pPr>
        <w:rPr>
          <w:sz w:val="28"/>
          <w:szCs w:val="28"/>
        </w:rPr>
      </w:pPr>
      <w:r w:rsidRPr="00BA1A7A">
        <w:rPr>
          <w:sz w:val="28"/>
          <w:szCs w:val="28"/>
        </w:rPr>
        <w:t xml:space="preserve">– И, наконец, простые солдаты, русские и французские, перед </w:t>
      </w:r>
      <w:proofErr w:type="spellStart"/>
      <w:r w:rsidRPr="00BA1A7A">
        <w:rPr>
          <w:sz w:val="28"/>
          <w:szCs w:val="28"/>
        </w:rPr>
        <w:t>Шенграбенским</w:t>
      </w:r>
      <w:proofErr w:type="spellEnd"/>
      <w:r w:rsidRPr="00BA1A7A">
        <w:rPr>
          <w:sz w:val="28"/>
          <w:szCs w:val="28"/>
        </w:rPr>
        <w:t xml:space="preserve"> сражением. </w:t>
      </w:r>
      <w:r w:rsidR="000B60AF">
        <w:rPr>
          <w:sz w:val="28"/>
          <w:szCs w:val="28"/>
        </w:rPr>
        <w:t>О</w:t>
      </w:r>
      <w:r w:rsidRPr="00BA1A7A">
        <w:rPr>
          <w:sz w:val="28"/>
          <w:szCs w:val="28"/>
        </w:rPr>
        <w:t xml:space="preserve">ни лопотали и смеялись, про то, как надо было побрататься и разойтись, а </w:t>
      </w:r>
      <w:r w:rsidR="000B60AF">
        <w:rPr>
          <w:sz w:val="28"/>
          <w:szCs w:val="28"/>
        </w:rPr>
        <w:t>затем</w:t>
      </w:r>
      <w:r w:rsidRPr="00BA1A7A">
        <w:rPr>
          <w:sz w:val="28"/>
          <w:szCs w:val="28"/>
        </w:rPr>
        <w:t xml:space="preserve"> непонятно почему спустя какие-то часы стали друг друга убивать… Толстой здесь впервые высказывается о войне от души. И прием свой любимый впервые демонстрирует: этот детский взгляд, наивный и непонимающий – не желающий понимать никаких взрослых резонов. Да что ни говорите – все равно бред: зачем русским и французским мужикам друг друга убивать? По большому счету – незачем. А вообще в этом конкретно случае русские стояли «</w:t>
      </w:r>
      <w:proofErr w:type="gramStart"/>
      <w:r w:rsidRPr="00BA1A7A">
        <w:rPr>
          <w:sz w:val="28"/>
          <w:szCs w:val="28"/>
        </w:rPr>
        <w:t xml:space="preserve">за </w:t>
      </w:r>
      <w:proofErr w:type="spellStart"/>
      <w:r w:rsidRPr="00BA1A7A">
        <w:rPr>
          <w:sz w:val="28"/>
          <w:szCs w:val="28"/>
        </w:rPr>
        <w:t>други</w:t>
      </w:r>
      <w:proofErr w:type="spellEnd"/>
      <w:proofErr w:type="gramEnd"/>
      <w:r w:rsidRPr="00BA1A7A">
        <w:rPr>
          <w:sz w:val="28"/>
          <w:szCs w:val="28"/>
        </w:rPr>
        <w:t xml:space="preserve"> своя», почему и вышли победителями в невозможной, казалось бы, ситуации.</w:t>
      </w:r>
    </w:p>
    <w:p w:rsidR="00347C08" w:rsidRPr="00BA1A7A" w:rsidRDefault="00347C08" w:rsidP="00347C08">
      <w:pPr>
        <w:rPr>
          <w:sz w:val="28"/>
          <w:szCs w:val="28"/>
        </w:rPr>
      </w:pPr>
      <w:r w:rsidRPr="00BA1A7A">
        <w:rPr>
          <w:sz w:val="28"/>
          <w:szCs w:val="28"/>
        </w:rPr>
        <w:t>Аустерлиц</w:t>
      </w:r>
    </w:p>
    <w:p w:rsidR="00347C08" w:rsidRPr="00BA1A7A" w:rsidRDefault="00347C08" w:rsidP="00347C08">
      <w:pPr>
        <w:rPr>
          <w:sz w:val="28"/>
          <w:szCs w:val="28"/>
        </w:rPr>
      </w:pPr>
      <w:r w:rsidRPr="00BA1A7A">
        <w:rPr>
          <w:sz w:val="28"/>
          <w:szCs w:val="28"/>
        </w:rPr>
        <w:t>– В этом сражении силы как будто равны, но настоящего (по большому счету) смысла нет. Александр и немцы хотят насолить Наполеону и наконец-то его разбить. Чужая территория, ложная цель, причем союзники одновременно являются и соперниками. Нет никаких серьезных объединяющих мотивов, которые помогли бы собраться в сражении – это уже плохо. Еще хуже, что действующие лица этого не понимают и играют в войну, упиваются парадом, придают значение атрибутам. И даже князь Андрей, уже достаточно повидавший, опять волнуется при виде знамен и мечтает о красивом подвиге. Еще не поумнел…</w:t>
      </w:r>
    </w:p>
    <w:p w:rsidR="00347C08" w:rsidRPr="00BA1A7A" w:rsidRDefault="00347C08" w:rsidP="00347C08">
      <w:pPr>
        <w:rPr>
          <w:sz w:val="28"/>
          <w:szCs w:val="28"/>
        </w:rPr>
      </w:pPr>
      <w:r w:rsidRPr="00BA1A7A">
        <w:rPr>
          <w:sz w:val="28"/>
          <w:szCs w:val="28"/>
        </w:rPr>
        <w:t xml:space="preserve">– Командование формально в руках ученых немцев. Тут же два императора, которые одним своим присутствием будут мешать своим генералам. И, конечно, диспозиция </w:t>
      </w:r>
      <w:proofErr w:type="spellStart"/>
      <w:r w:rsidRPr="00BA1A7A">
        <w:rPr>
          <w:sz w:val="28"/>
          <w:szCs w:val="28"/>
        </w:rPr>
        <w:t>Вейротера</w:t>
      </w:r>
      <w:proofErr w:type="spellEnd"/>
      <w:r w:rsidRPr="00BA1A7A">
        <w:rPr>
          <w:sz w:val="28"/>
          <w:szCs w:val="28"/>
        </w:rPr>
        <w:t xml:space="preserve"> («первая колонна </w:t>
      </w:r>
      <w:proofErr w:type="spellStart"/>
      <w:r w:rsidRPr="00BA1A7A">
        <w:rPr>
          <w:sz w:val="28"/>
          <w:szCs w:val="28"/>
        </w:rPr>
        <w:t>марширен</w:t>
      </w:r>
      <w:proofErr w:type="spellEnd"/>
      <w:r w:rsidRPr="00BA1A7A">
        <w:rPr>
          <w:sz w:val="28"/>
          <w:szCs w:val="28"/>
        </w:rPr>
        <w:t xml:space="preserve">, вторая колонная </w:t>
      </w:r>
      <w:proofErr w:type="spellStart"/>
      <w:r w:rsidRPr="00BA1A7A">
        <w:rPr>
          <w:sz w:val="28"/>
          <w:szCs w:val="28"/>
        </w:rPr>
        <w:t>марширен</w:t>
      </w:r>
      <w:proofErr w:type="spellEnd"/>
      <w:r w:rsidRPr="00BA1A7A">
        <w:rPr>
          <w:sz w:val="28"/>
          <w:szCs w:val="28"/>
        </w:rPr>
        <w:t>…»). Простой вопрос: что делает Кутузов, когда все это читают? Спит</w:t>
      </w:r>
      <w:proofErr w:type="gramStart"/>
      <w:r w:rsidRPr="00BA1A7A">
        <w:rPr>
          <w:sz w:val="28"/>
          <w:szCs w:val="28"/>
        </w:rPr>
        <w:t>.</w:t>
      </w:r>
      <w:proofErr w:type="gramEnd"/>
      <w:r w:rsidR="000B60AF">
        <w:rPr>
          <w:sz w:val="28"/>
          <w:szCs w:val="28"/>
        </w:rPr>
        <w:t xml:space="preserve">  П</w:t>
      </w:r>
      <w:r w:rsidRPr="00BA1A7A">
        <w:rPr>
          <w:sz w:val="28"/>
          <w:szCs w:val="28"/>
        </w:rPr>
        <w:t xml:space="preserve">лан </w:t>
      </w:r>
      <w:proofErr w:type="spellStart"/>
      <w:r w:rsidRPr="00BA1A7A">
        <w:rPr>
          <w:sz w:val="28"/>
          <w:szCs w:val="28"/>
        </w:rPr>
        <w:t>Вейротера</w:t>
      </w:r>
      <w:proofErr w:type="spellEnd"/>
      <w:r w:rsidRPr="00BA1A7A">
        <w:rPr>
          <w:sz w:val="28"/>
          <w:szCs w:val="28"/>
        </w:rPr>
        <w:t xml:space="preserve"> бессмыслен, потому что разведка потеряла противника. Глупо считать, что Наполеон будет подыгрывать своим врагам и поступать по плану, который они в прошлом году сочинили для учений. Куда должны идти эти несчастные колонны? Куда глаза глядят? Вот потому Кутузов и спал. И странно, что умный Болконский не заметил такую </w:t>
      </w:r>
      <w:proofErr w:type="gramStart"/>
      <w:r w:rsidRPr="00BA1A7A">
        <w:rPr>
          <w:sz w:val="28"/>
          <w:szCs w:val="28"/>
        </w:rPr>
        <w:t>очевидную вещь</w:t>
      </w:r>
      <w:proofErr w:type="gramEnd"/>
      <w:r w:rsidRPr="00BA1A7A">
        <w:rPr>
          <w:sz w:val="28"/>
          <w:szCs w:val="28"/>
        </w:rPr>
        <w:t xml:space="preserve">. От остальных Толстой и не ждет ничего путного. Он еще раз подчеркнет эту императорскую безответственность, когда противник все-таки </w:t>
      </w:r>
      <w:proofErr w:type="gramStart"/>
      <w:r w:rsidRPr="00BA1A7A">
        <w:rPr>
          <w:sz w:val="28"/>
          <w:szCs w:val="28"/>
        </w:rPr>
        <w:t>найдется и Кутузов</w:t>
      </w:r>
      <w:proofErr w:type="gramEnd"/>
      <w:r w:rsidRPr="00BA1A7A">
        <w:rPr>
          <w:sz w:val="28"/>
          <w:szCs w:val="28"/>
        </w:rPr>
        <w:t xml:space="preserve"> будет медлить с началом дела, собирая силы. «Мы не </w:t>
      </w:r>
      <w:proofErr w:type="gramStart"/>
      <w:r w:rsidRPr="00BA1A7A">
        <w:rPr>
          <w:sz w:val="28"/>
          <w:szCs w:val="28"/>
        </w:rPr>
        <w:t>на</w:t>
      </w:r>
      <w:proofErr w:type="gramEnd"/>
      <w:r w:rsidRPr="00BA1A7A">
        <w:rPr>
          <w:sz w:val="28"/>
          <w:szCs w:val="28"/>
        </w:rPr>
        <w:t xml:space="preserve"> </w:t>
      </w:r>
      <w:proofErr w:type="gramStart"/>
      <w:r w:rsidRPr="00BA1A7A">
        <w:rPr>
          <w:sz w:val="28"/>
          <w:szCs w:val="28"/>
        </w:rPr>
        <w:t>Царицыном</w:t>
      </w:r>
      <w:proofErr w:type="gramEnd"/>
      <w:r w:rsidRPr="00BA1A7A">
        <w:rPr>
          <w:sz w:val="28"/>
          <w:szCs w:val="28"/>
        </w:rPr>
        <w:t xml:space="preserve"> лугу…» – обменяются они с Александром колкостями, но Александр ничего не поймет, а Кутузов уже знает, что спорить бессмысленно.</w:t>
      </w:r>
    </w:p>
    <w:p w:rsidR="00347C08" w:rsidRDefault="00347C08" w:rsidP="000B60AF">
      <w:pPr>
        <w:rPr>
          <w:sz w:val="28"/>
          <w:szCs w:val="28"/>
        </w:rPr>
      </w:pPr>
      <w:r w:rsidRPr="00BA1A7A">
        <w:rPr>
          <w:sz w:val="28"/>
          <w:szCs w:val="28"/>
        </w:rPr>
        <w:lastRenderedPageBreak/>
        <w:t>–</w:t>
      </w:r>
      <w:r w:rsidR="000B60AF">
        <w:rPr>
          <w:sz w:val="28"/>
          <w:szCs w:val="28"/>
        </w:rPr>
        <w:t xml:space="preserve">А </w:t>
      </w:r>
      <w:r w:rsidRPr="00BA1A7A">
        <w:rPr>
          <w:sz w:val="28"/>
          <w:szCs w:val="28"/>
        </w:rPr>
        <w:t>как будет готовить к сражению свои войска Наполеон. Аустерлиц – одна из самых ярких его побед, а солнце Аустерлица войдет в легенды и поэмы (даже Маяковский о нем писал). Насколько русские (и немецкие) войска перед этим сражением рассеянны, настолько хорошо французы будут сконцент</w:t>
      </w:r>
      <w:r w:rsidR="000B60AF">
        <w:rPr>
          <w:sz w:val="28"/>
          <w:szCs w:val="28"/>
        </w:rPr>
        <w:t>рированы на задаче. Наполеон до</w:t>
      </w:r>
      <w:r w:rsidRPr="00BA1A7A">
        <w:rPr>
          <w:sz w:val="28"/>
          <w:szCs w:val="28"/>
        </w:rPr>
        <w:t>ж</w:t>
      </w:r>
      <w:r w:rsidR="000B60AF">
        <w:rPr>
          <w:sz w:val="28"/>
          <w:szCs w:val="28"/>
        </w:rPr>
        <w:t>д</w:t>
      </w:r>
      <w:r w:rsidRPr="00BA1A7A">
        <w:rPr>
          <w:sz w:val="28"/>
          <w:szCs w:val="28"/>
        </w:rPr>
        <w:t xml:space="preserve">ется, когда солнце вынырнет из тумана, сфокусирует внимание на собственной особе и одним движением направит их вперед. Он без зазрения совести использует тут мифологию и архетип («солнечный миф», обожествление самого себя как некоего «сына солнца»), и это получается талантливо. </w:t>
      </w:r>
    </w:p>
    <w:p w:rsidR="000B60AF" w:rsidRPr="00BA1A7A" w:rsidRDefault="000B60AF" w:rsidP="000B60AF">
      <w:pPr>
        <w:rPr>
          <w:sz w:val="28"/>
          <w:szCs w:val="28"/>
        </w:rPr>
      </w:pPr>
    </w:p>
    <w:p w:rsidR="00347C08" w:rsidRPr="00BA1A7A" w:rsidRDefault="00347C08" w:rsidP="00347C08">
      <w:pPr>
        <w:rPr>
          <w:sz w:val="28"/>
          <w:szCs w:val="28"/>
        </w:rPr>
      </w:pPr>
      <w:r w:rsidRPr="00BA1A7A">
        <w:rPr>
          <w:sz w:val="28"/>
          <w:szCs w:val="28"/>
        </w:rPr>
        <w:t xml:space="preserve">Итак, Наполеон прекрасно знает: войскам нужен единый эмоциональный порыв, и на острие этого порыва он (решая попутно и другие задачи) ставит собственную персону. </w:t>
      </w:r>
      <w:r w:rsidR="000B60AF">
        <w:rPr>
          <w:sz w:val="28"/>
          <w:szCs w:val="28"/>
        </w:rPr>
        <w:t xml:space="preserve"> А </w:t>
      </w:r>
      <w:r w:rsidRPr="00BA1A7A">
        <w:rPr>
          <w:sz w:val="28"/>
          <w:szCs w:val="28"/>
        </w:rPr>
        <w:t>Александр не против всеобщего обожания, но не умеет ис</w:t>
      </w:r>
      <w:r w:rsidR="000B60AF">
        <w:rPr>
          <w:sz w:val="28"/>
          <w:szCs w:val="28"/>
        </w:rPr>
        <w:t xml:space="preserve">пользовать его как инструмент. </w:t>
      </w:r>
      <w:r w:rsidRPr="00BA1A7A">
        <w:rPr>
          <w:sz w:val="28"/>
          <w:szCs w:val="28"/>
        </w:rPr>
        <w:t xml:space="preserve"> Багратион и Кутузов такого себе не позволяют. Багратион пойдет под пулями – да, это будет честный пример. А про Кутузова </w:t>
      </w:r>
      <w:r w:rsidR="000B60AF">
        <w:rPr>
          <w:sz w:val="28"/>
          <w:szCs w:val="28"/>
        </w:rPr>
        <w:t xml:space="preserve">можно вспомнить, как он </w:t>
      </w:r>
      <w:r w:rsidRPr="00BA1A7A">
        <w:rPr>
          <w:sz w:val="28"/>
          <w:szCs w:val="28"/>
        </w:rPr>
        <w:t>перед Бород</w:t>
      </w:r>
      <w:r w:rsidR="000B60AF">
        <w:rPr>
          <w:sz w:val="28"/>
          <w:szCs w:val="28"/>
        </w:rPr>
        <w:t xml:space="preserve">инским сражением </w:t>
      </w:r>
      <w:r w:rsidRPr="00BA1A7A">
        <w:rPr>
          <w:sz w:val="28"/>
          <w:szCs w:val="28"/>
        </w:rPr>
        <w:t>вместе с солдатами будет молиться перед иконой Богородицы, но из себя икону никогда делать не станет. Любить своего полководца можно, для дела оно даже и неплохо. Но умирать надо за правду высшую.</w:t>
      </w:r>
    </w:p>
    <w:p w:rsidR="00BB0CE9" w:rsidRDefault="00347C08" w:rsidP="00347C08">
      <w:pPr>
        <w:rPr>
          <w:sz w:val="28"/>
          <w:szCs w:val="28"/>
        </w:rPr>
      </w:pPr>
      <w:r w:rsidRPr="00BA1A7A">
        <w:rPr>
          <w:sz w:val="28"/>
          <w:szCs w:val="28"/>
        </w:rPr>
        <w:t>– И все-таки одного взмаха руки Наполеону бы не хватило, чтобы выиграть большое и долгое сражение, тем более что тот же Кутузов сдаваться не собирался</w:t>
      </w:r>
      <w:proofErr w:type="gramStart"/>
      <w:r w:rsidRPr="00BA1A7A">
        <w:rPr>
          <w:sz w:val="28"/>
          <w:szCs w:val="28"/>
        </w:rPr>
        <w:t>.</w:t>
      </w:r>
      <w:proofErr w:type="gramEnd"/>
      <w:r w:rsidRPr="00BA1A7A">
        <w:rPr>
          <w:sz w:val="28"/>
          <w:szCs w:val="28"/>
        </w:rPr>
        <w:t xml:space="preserve"> </w:t>
      </w:r>
      <w:r w:rsidR="00BB0CE9">
        <w:rPr>
          <w:sz w:val="28"/>
          <w:szCs w:val="28"/>
        </w:rPr>
        <w:t xml:space="preserve">Причина поражения в том, что </w:t>
      </w:r>
      <w:r w:rsidRPr="00BA1A7A">
        <w:rPr>
          <w:sz w:val="28"/>
          <w:szCs w:val="28"/>
        </w:rPr>
        <w:t xml:space="preserve"> наши войска обозлились и потеряли дух </w:t>
      </w:r>
      <w:r w:rsidR="00BB0CE9">
        <w:rPr>
          <w:sz w:val="28"/>
          <w:szCs w:val="28"/>
        </w:rPr>
        <w:t>атаки -</w:t>
      </w:r>
      <w:r w:rsidRPr="00BA1A7A">
        <w:rPr>
          <w:sz w:val="28"/>
          <w:szCs w:val="28"/>
        </w:rPr>
        <w:t xml:space="preserve"> когда они уже готовились ринуться в бой (голодные, настрое</w:t>
      </w:r>
      <w:r w:rsidR="00BB0CE9">
        <w:rPr>
          <w:sz w:val="28"/>
          <w:szCs w:val="28"/>
        </w:rPr>
        <w:t xml:space="preserve">нные на смертельную схватку), </w:t>
      </w:r>
      <w:r w:rsidRPr="00BA1A7A">
        <w:rPr>
          <w:sz w:val="28"/>
          <w:szCs w:val="28"/>
        </w:rPr>
        <w:t xml:space="preserve">их остановили на несколько часов! </w:t>
      </w:r>
      <w:r w:rsidR="00BB0CE9">
        <w:rPr>
          <w:sz w:val="28"/>
          <w:szCs w:val="28"/>
        </w:rPr>
        <w:t>Ч</w:t>
      </w:r>
      <w:r w:rsidRPr="00BA1A7A">
        <w:rPr>
          <w:sz w:val="28"/>
          <w:szCs w:val="28"/>
        </w:rPr>
        <w:t>тоб войска перевести с од</w:t>
      </w:r>
      <w:r w:rsidR="00BB0CE9">
        <w:rPr>
          <w:sz w:val="28"/>
          <w:szCs w:val="28"/>
        </w:rPr>
        <w:t>ного фланга на другой</w:t>
      </w:r>
      <w:proofErr w:type="gramStart"/>
      <w:r w:rsidR="00BB0CE9">
        <w:rPr>
          <w:sz w:val="28"/>
          <w:szCs w:val="28"/>
        </w:rPr>
        <w:t>.</w:t>
      </w:r>
      <w:proofErr w:type="gramEnd"/>
      <w:r w:rsidR="00BB0CE9">
        <w:rPr>
          <w:sz w:val="28"/>
          <w:szCs w:val="28"/>
        </w:rPr>
        <w:t xml:space="preserve"> Ч</w:t>
      </w:r>
      <w:r w:rsidRPr="00BA1A7A">
        <w:rPr>
          <w:sz w:val="28"/>
          <w:szCs w:val="28"/>
        </w:rPr>
        <w:t>тобы симметрично было!</w:t>
      </w:r>
    </w:p>
    <w:p w:rsidR="00347C08" w:rsidRPr="00BA1A7A" w:rsidRDefault="00347C08" w:rsidP="00347C08">
      <w:pPr>
        <w:rPr>
          <w:sz w:val="28"/>
          <w:szCs w:val="28"/>
        </w:rPr>
      </w:pPr>
      <w:r w:rsidRPr="00BA1A7A">
        <w:rPr>
          <w:sz w:val="28"/>
          <w:szCs w:val="28"/>
        </w:rPr>
        <w:t>– Кутузов все это прекрасно понимал, но ничего не мог поделать: над ним встал император Александр. Интересно посмотреть, как действовал в этом сражении Багратион. Гениально! Он все прекрасно понял, точно определил свою главную цель: не дать своим людям зря гибнуть в этой глупой мясорубке, спасти людей (главный принцип героев из лагеря «мира», даже если они полководцы). И отправил Ростова за приказом, точно рассчитав, что тот вернется (если вернется…), когда все уже будет кончено. А не вернется – что ж… мальчика жаль, но это одна жизнь, а не сотни жизней, растраченных на императорские забавы.</w:t>
      </w:r>
    </w:p>
    <w:p w:rsidR="00347C08" w:rsidRPr="00BA1A7A" w:rsidRDefault="00347C08" w:rsidP="00347C08">
      <w:pPr>
        <w:rPr>
          <w:sz w:val="28"/>
          <w:szCs w:val="28"/>
        </w:rPr>
      </w:pPr>
      <w:r w:rsidRPr="00BA1A7A">
        <w:rPr>
          <w:sz w:val="28"/>
          <w:szCs w:val="28"/>
        </w:rPr>
        <w:t>– О растраченных жизнях. Тяжелая кавалерийская атака, в которой погиб цвет русской военной молодежи. «Кавалергарда век недолог…». Это ведь не абстрактные «войска» – это сыновья лучших русских фамилий. Но и в них сыграли, как в солдатиков.</w:t>
      </w:r>
      <w:r w:rsidR="00BB0CE9" w:rsidRPr="00BB0CE9">
        <w:t xml:space="preserve"> </w:t>
      </w:r>
      <w:r w:rsidR="00BB0CE9">
        <w:rPr>
          <w:sz w:val="28"/>
          <w:szCs w:val="28"/>
        </w:rPr>
        <w:t xml:space="preserve">Этот </w:t>
      </w:r>
      <w:r w:rsidR="00BB0CE9" w:rsidRPr="00BB0CE9">
        <w:rPr>
          <w:sz w:val="28"/>
          <w:szCs w:val="28"/>
        </w:rPr>
        <w:t>эпизод приводит То</w:t>
      </w:r>
      <w:r w:rsidR="00BB0CE9">
        <w:rPr>
          <w:sz w:val="28"/>
          <w:szCs w:val="28"/>
        </w:rPr>
        <w:t>лстой, чтобы читатель ужаснулся.</w:t>
      </w:r>
    </w:p>
    <w:p w:rsidR="00F35DDC" w:rsidRPr="00BA1A7A" w:rsidRDefault="00347C08" w:rsidP="00347C08">
      <w:pPr>
        <w:rPr>
          <w:sz w:val="28"/>
          <w:szCs w:val="28"/>
        </w:rPr>
      </w:pPr>
      <w:bookmarkStart w:id="0" w:name="_GoBack"/>
      <w:bookmarkEnd w:id="0"/>
      <w:r w:rsidRPr="00BA1A7A">
        <w:rPr>
          <w:sz w:val="28"/>
          <w:szCs w:val="28"/>
        </w:rPr>
        <w:t xml:space="preserve">– Наконец, об одном необычном композиционном приеме: дурацкой присказке «Тит иди молотить», которую повторяют в обозе в начале и в конце сражения. Зачем она </w:t>
      </w:r>
      <w:r w:rsidRPr="00BA1A7A">
        <w:rPr>
          <w:sz w:val="28"/>
          <w:szCs w:val="28"/>
        </w:rPr>
        <w:lastRenderedPageBreak/>
        <w:t>Толстому? А вот чтобы без лишних слов выразить ощущение бессмыслицы, досады, бессильной ярости</w:t>
      </w:r>
      <w:proofErr w:type="gramStart"/>
      <w:r w:rsidRPr="00BA1A7A">
        <w:rPr>
          <w:sz w:val="28"/>
          <w:szCs w:val="28"/>
        </w:rPr>
        <w:t>… И</w:t>
      </w:r>
      <w:proofErr w:type="gramEnd"/>
      <w:r w:rsidRPr="00BA1A7A">
        <w:rPr>
          <w:sz w:val="28"/>
          <w:szCs w:val="28"/>
        </w:rPr>
        <w:t xml:space="preserve"> опять те, кто был во всем виноват, ничего не поняли и ничему не научились.</w:t>
      </w:r>
    </w:p>
    <w:sectPr w:rsidR="00F35DDC" w:rsidRPr="00BA1A7A" w:rsidSect="00347C08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08"/>
    <w:rsid w:val="00050F33"/>
    <w:rsid w:val="000B60AF"/>
    <w:rsid w:val="00347C08"/>
    <w:rsid w:val="00945A3E"/>
    <w:rsid w:val="00BA1A7A"/>
    <w:rsid w:val="00BB0CE9"/>
    <w:rsid w:val="00D406AE"/>
    <w:rsid w:val="00F9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Басилов</dc:creator>
  <cp:lastModifiedBy>Константин Басилов</cp:lastModifiedBy>
  <cp:revision>1</cp:revision>
  <dcterms:created xsi:type="dcterms:W3CDTF">2020-03-20T12:22:00Z</dcterms:created>
  <dcterms:modified xsi:type="dcterms:W3CDTF">2020-03-20T19:41:00Z</dcterms:modified>
</cp:coreProperties>
</file>