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E4" w:rsidRPr="00F77889" w:rsidRDefault="009829E4" w:rsidP="009829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889">
        <w:rPr>
          <w:rFonts w:ascii="Times New Roman" w:hAnsi="Times New Roman" w:cs="Times New Roman"/>
          <w:b/>
          <w:sz w:val="26"/>
          <w:szCs w:val="26"/>
        </w:rPr>
        <w:t>Однородные и неоднородные определения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829E4" w:rsidRPr="00F77889" w:rsidTr="00ED342D">
        <w:tc>
          <w:tcPr>
            <w:tcW w:w="5341" w:type="dxa"/>
          </w:tcPr>
          <w:p w:rsidR="009829E4" w:rsidRPr="00F77889" w:rsidRDefault="009829E4" w:rsidP="00ED34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b/>
                <w:sz w:val="26"/>
                <w:szCs w:val="26"/>
              </w:rPr>
              <w:t>Однородные определения</w:t>
            </w:r>
          </w:p>
        </w:tc>
        <w:tc>
          <w:tcPr>
            <w:tcW w:w="5341" w:type="dxa"/>
          </w:tcPr>
          <w:p w:rsidR="009829E4" w:rsidRPr="00F77889" w:rsidRDefault="009829E4" w:rsidP="00ED34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b/>
                <w:sz w:val="26"/>
                <w:szCs w:val="26"/>
              </w:rPr>
              <w:t>Неоднородные определения</w:t>
            </w:r>
          </w:p>
        </w:tc>
      </w:tr>
      <w:tr w:rsidR="009829E4" w:rsidRPr="00F77889" w:rsidTr="00ED342D">
        <w:tc>
          <w:tcPr>
            <w:tcW w:w="5341" w:type="dxa"/>
          </w:tcPr>
          <w:p w:rsidR="009829E4" w:rsidRPr="00F77889" w:rsidRDefault="009829E4" w:rsidP="00ED34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Характеризуют предмет с одной стороны (по цвету, форме, размеру), например</w:t>
            </w:r>
            <w:r w:rsidRPr="00F7788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7889">
              <w:rPr>
                <w:rFonts w:ascii="Times New Roman" w:hAnsi="Times New Roman" w:cs="Times New Roman"/>
                <w:i/>
                <w:sz w:val="26"/>
                <w:szCs w:val="26"/>
              </w:rPr>
              <w:t>яркие пятна красных, жёлтых, голубых цветов</w:t>
            </w: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829E4" w:rsidRPr="00F77889" w:rsidRDefault="009829E4" w:rsidP="00ED34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характеризующие предмет с разных сторон, но </w:t>
            </w:r>
            <w:r w:rsidRPr="00F7788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создают целостное представление о предмете</w:t>
            </w: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F77889">
              <w:rPr>
                <w:rFonts w:ascii="Times New Roman" w:hAnsi="Times New Roman" w:cs="Times New Roman"/>
                <w:i/>
                <w:sz w:val="26"/>
                <w:szCs w:val="26"/>
              </w:rPr>
              <w:t>яркие, праздничные огни.</w:t>
            </w:r>
          </w:p>
        </w:tc>
        <w:tc>
          <w:tcPr>
            <w:tcW w:w="5341" w:type="dxa"/>
          </w:tcPr>
          <w:p w:rsidR="009829E4" w:rsidRPr="00F77889" w:rsidRDefault="009829E4" w:rsidP="00ED3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Характеризуют предмет с разных сторон.</w:t>
            </w:r>
          </w:p>
          <w:p w:rsidR="009829E4" w:rsidRPr="00F77889" w:rsidRDefault="009829E4" w:rsidP="00ED34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Например: </w:t>
            </w:r>
            <w:r w:rsidRPr="00F77889">
              <w:rPr>
                <w:rFonts w:ascii="Times New Roman" w:hAnsi="Times New Roman" w:cs="Times New Roman"/>
                <w:i/>
                <w:sz w:val="26"/>
                <w:szCs w:val="26"/>
              </w:rPr>
              <w:t>нарядное розовое платье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9829E4" w:rsidRPr="00F77889" w:rsidTr="00ED342D">
        <w:tc>
          <w:tcPr>
            <w:tcW w:w="5341" w:type="dxa"/>
          </w:tcPr>
          <w:p w:rsidR="009829E4" w:rsidRPr="00F77889" w:rsidRDefault="009829E4" w:rsidP="00ED3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Одинаково непосредственно относятся к существительному: </w:t>
            </w:r>
            <w:r w:rsidRPr="00F77889">
              <w:rPr>
                <w:rFonts w:ascii="Times New Roman" w:hAnsi="Times New Roman" w:cs="Times New Roman"/>
                <w:i/>
                <w:sz w:val="26"/>
                <w:szCs w:val="26"/>
              </w:rPr>
              <w:t>славянские, германские, романские языки</w:t>
            </w: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41" w:type="dxa"/>
          </w:tcPr>
          <w:p w:rsidR="009829E4" w:rsidRPr="00F77889" w:rsidRDefault="009829E4" w:rsidP="00ED3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2 . Непосредственно к существительному относится только ближайшее определение, а остальные относятся ко всему словосочетанию: </w:t>
            </w:r>
            <w:r w:rsidRPr="00F77889">
              <w:rPr>
                <w:rFonts w:ascii="Times New Roman" w:hAnsi="Times New Roman" w:cs="Times New Roman"/>
                <w:i/>
                <w:sz w:val="26"/>
                <w:szCs w:val="26"/>
              </w:rPr>
              <w:t>новый перочинный ножик.</w:t>
            </w:r>
          </w:p>
        </w:tc>
      </w:tr>
      <w:tr w:rsidR="009829E4" w:rsidRPr="00F77889" w:rsidTr="00ED342D">
        <w:tc>
          <w:tcPr>
            <w:tcW w:w="5341" w:type="dxa"/>
          </w:tcPr>
          <w:p w:rsidR="009829E4" w:rsidRPr="00F77889" w:rsidRDefault="009829E4" w:rsidP="00ED3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Выражаются обычно прилагательными одного разряда: качественными или относительными: </w:t>
            </w:r>
            <w:r w:rsidRPr="00F77889">
              <w:rPr>
                <w:rFonts w:ascii="Times New Roman" w:hAnsi="Times New Roman" w:cs="Times New Roman"/>
                <w:i/>
                <w:sz w:val="26"/>
                <w:szCs w:val="26"/>
              </w:rPr>
              <w:t>мягкий, ласковый, задумчивый взгляд; деревянные, металлические, пластмассовые изделия</w:t>
            </w: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41" w:type="dxa"/>
          </w:tcPr>
          <w:p w:rsidR="009829E4" w:rsidRPr="00F77889" w:rsidRDefault="009829E4" w:rsidP="00ED3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3 . Выражаются прилагательными разных разрядов (качественными и относительными: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жаркий </w:t>
            </w:r>
            <w:r w:rsidRPr="00F778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августовский день</w:t>
            </w: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829E4" w:rsidRPr="00F77889" w:rsidRDefault="009829E4" w:rsidP="00ED3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Могут быть выражены: 1) мест</w:t>
            </w:r>
            <w:proofErr w:type="gramStart"/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 прил.: </w:t>
            </w:r>
            <w:r w:rsidRPr="00F77889">
              <w:rPr>
                <w:rFonts w:ascii="Times New Roman" w:hAnsi="Times New Roman" w:cs="Times New Roman"/>
                <w:i/>
                <w:sz w:val="26"/>
                <w:szCs w:val="26"/>
              </w:rPr>
              <w:t>твой синий костюм</w:t>
            </w: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; 2) </w:t>
            </w:r>
            <w:proofErr w:type="spellStart"/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числ</w:t>
            </w:r>
            <w:proofErr w:type="spellEnd"/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. и прил.: </w:t>
            </w:r>
            <w:r w:rsidRPr="00F77889">
              <w:rPr>
                <w:rFonts w:ascii="Times New Roman" w:hAnsi="Times New Roman" w:cs="Times New Roman"/>
                <w:i/>
                <w:sz w:val="26"/>
                <w:szCs w:val="26"/>
              </w:rPr>
              <w:t>первый зимний день</w:t>
            </w: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; 3) </w:t>
            </w:r>
            <w:proofErr w:type="spellStart"/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причаст</w:t>
            </w:r>
            <w:proofErr w:type="spellEnd"/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. и прил.: </w:t>
            </w:r>
            <w:r w:rsidRPr="00F77889">
              <w:rPr>
                <w:rFonts w:ascii="Times New Roman" w:hAnsi="Times New Roman" w:cs="Times New Roman"/>
                <w:i/>
                <w:sz w:val="26"/>
                <w:szCs w:val="26"/>
              </w:rPr>
              <w:t>осыпавшиеся осенние листья.</w:t>
            </w:r>
          </w:p>
        </w:tc>
      </w:tr>
      <w:tr w:rsidR="009829E4" w:rsidRPr="00F77889" w:rsidTr="00ED342D">
        <w:tc>
          <w:tcPr>
            <w:tcW w:w="5341" w:type="dxa"/>
          </w:tcPr>
          <w:p w:rsidR="009829E4" w:rsidRPr="00F77889" w:rsidRDefault="009829E4" w:rsidP="00ED3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Произносятся с перечислительной интонацией.</w:t>
            </w:r>
          </w:p>
        </w:tc>
        <w:tc>
          <w:tcPr>
            <w:tcW w:w="5341" w:type="dxa"/>
          </w:tcPr>
          <w:p w:rsidR="009829E4" w:rsidRPr="00F77889" w:rsidRDefault="009829E4" w:rsidP="00ED3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4 . Произносятся без перечислительной интонации.</w:t>
            </w:r>
          </w:p>
        </w:tc>
      </w:tr>
      <w:tr w:rsidR="009829E4" w:rsidRPr="00F77889" w:rsidTr="00ED342D">
        <w:tc>
          <w:tcPr>
            <w:tcW w:w="5341" w:type="dxa"/>
          </w:tcPr>
          <w:p w:rsidR="009829E4" w:rsidRPr="00F77889" w:rsidRDefault="009829E4" w:rsidP="00ED3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Соединены</w:t>
            </w:r>
            <w:proofErr w:type="gramEnd"/>
            <w:r w:rsidRPr="00F77889">
              <w:rPr>
                <w:rFonts w:ascii="Times New Roman" w:hAnsi="Times New Roman" w:cs="Times New Roman"/>
                <w:sz w:val="26"/>
                <w:szCs w:val="26"/>
              </w:rPr>
              <w:t xml:space="preserve"> сочинительной связью.</w:t>
            </w:r>
          </w:p>
        </w:tc>
        <w:tc>
          <w:tcPr>
            <w:tcW w:w="5341" w:type="dxa"/>
          </w:tcPr>
          <w:p w:rsidR="009829E4" w:rsidRPr="00F77889" w:rsidRDefault="009829E4" w:rsidP="00ED3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889">
              <w:rPr>
                <w:rFonts w:ascii="Times New Roman" w:hAnsi="Times New Roman" w:cs="Times New Roman"/>
                <w:sz w:val="26"/>
                <w:szCs w:val="26"/>
              </w:rPr>
              <w:t>5 . Между определениями нет сочинительной связи.</w:t>
            </w:r>
          </w:p>
        </w:tc>
      </w:tr>
    </w:tbl>
    <w:p w:rsidR="00392E5F" w:rsidRPr="00B5566C" w:rsidRDefault="00392E5F">
      <w:bookmarkStart w:id="0" w:name="_GoBack"/>
      <w:bookmarkEnd w:id="0"/>
    </w:p>
    <w:sectPr w:rsidR="00392E5F" w:rsidRPr="00B5566C" w:rsidSect="000D2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7E8B"/>
    <w:multiLevelType w:val="hybridMultilevel"/>
    <w:tmpl w:val="ED14C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D0103"/>
    <w:multiLevelType w:val="hybridMultilevel"/>
    <w:tmpl w:val="2B6049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02"/>
    <w:rsid w:val="00234CE1"/>
    <w:rsid w:val="00392E5F"/>
    <w:rsid w:val="008A7E4B"/>
    <w:rsid w:val="009829E4"/>
    <w:rsid w:val="00AB6D02"/>
    <w:rsid w:val="00AF1C59"/>
    <w:rsid w:val="00B05841"/>
    <w:rsid w:val="00B5566C"/>
    <w:rsid w:val="00CD05C5"/>
    <w:rsid w:val="00E45DA8"/>
    <w:rsid w:val="00E76ACD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Наместникова</dc:creator>
  <cp:lastModifiedBy>Мария Наместникова</cp:lastModifiedBy>
  <cp:revision>6</cp:revision>
  <cp:lastPrinted>2018-02-01T05:38:00Z</cp:lastPrinted>
  <dcterms:created xsi:type="dcterms:W3CDTF">2018-01-29T13:53:00Z</dcterms:created>
  <dcterms:modified xsi:type="dcterms:W3CDTF">2018-06-05T17:36:00Z</dcterms:modified>
</cp:coreProperties>
</file>