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11" w:rsidRPr="00613379" w:rsidRDefault="000F7211" w:rsidP="00613379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ОБРАЗ ОНЕГИНА </w:t>
      </w:r>
    </w:p>
    <w:p w:rsidR="00A83DCF" w:rsidRPr="00613379" w:rsidRDefault="000F7211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 xml:space="preserve">"Евгений Онегин" - роман </w:t>
      </w:r>
      <w:proofErr w:type="spellStart"/>
      <w:r w:rsidR="00A83DCF" w:rsidRPr="00613379">
        <w:rPr>
          <w:rFonts w:ascii="Times New Roman" w:eastAsia="Times New Roman" w:hAnsi="Times New Roman" w:cs="Times New Roman"/>
          <w:color w:val="333333"/>
        </w:rPr>
        <w:t>релистический</w:t>
      </w:r>
      <w:proofErr w:type="spellEnd"/>
      <w:r w:rsidR="00A83DCF" w:rsidRPr="00613379">
        <w:rPr>
          <w:rFonts w:ascii="Times New Roman" w:eastAsia="Times New Roman" w:hAnsi="Times New Roman" w:cs="Times New Roman"/>
          <w:color w:val="333333"/>
        </w:rPr>
        <w:t xml:space="preserve">, и очень важно проследить, как Пушкин нам показывает истоки характера своего героя. Сначала нужно понять, что мы об этом </w:t>
      </w:r>
      <w:proofErr w:type="gramStart"/>
      <w:r w:rsidR="00A83DCF" w:rsidRPr="00613379">
        <w:rPr>
          <w:rFonts w:ascii="Times New Roman" w:eastAsia="Times New Roman" w:hAnsi="Times New Roman" w:cs="Times New Roman"/>
          <w:color w:val="333333"/>
        </w:rPr>
        <w:t>герое  и</w:t>
      </w:r>
      <w:proofErr w:type="gramEnd"/>
      <w:r w:rsidR="00A83DCF" w:rsidRPr="00613379">
        <w:rPr>
          <w:rFonts w:ascii="Times New Roman" w:eastAsia="Times New Roman" w:hAnsi="Times New Roman" w:cs="Times New Roman"/>
          <w:color w:val="333333"/>
        </w:rPr>
        <w:t xml:space="preserve"> его характере из первой главы узнали. Главным образом то, что он разочаровался в своей легкой и счастливой жизни и впал в хандру. Как он пришел к такому состоянию? – Онегин живет «отчужденной» жизнью в мире, где никто никого не любит. Здесь разрушены все главные человеческие связи: семейные, дружеские, любовь и даже просто память о людях, которые были когда-то небезразличны, больше того – отсутствует не то что патриотизм (о таких громких вещах говорить не приходится), а хоть как-то выраженная связь со своею нацией (историей, обычаями, вкусами и проч.). Все это складывается из многих "мелочей".</w:t>
      </w:r>
    </w:p>
    <w:p w:rsidR="000F7211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– Рассказ о детстве Онегина. – Выяснится, что о матери Онегина вообще упоминаний нет (жива ли она? – вряд ли; помнит ли он ее – едва ли…); отец служил и давал балы (и сын его, по-видимому, не интересовал); мадам исчезает сама, а мсье «прогнали со двора». Резко сказано, между прочим, ну так и мсье, по-видимому, душу в воспитание дитяти Итак, семьи у Евгения по сути нет – он ни к кому душевно не привязан. И считает, что так и надо. А поскольку он не лицемер (эпиграф «из письма» об этот говорит), то сам себе спокойно признается, что возиться с дядей ему неохота и что желает он ему скорейшей смерти, а себе – наследства. 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– Что можно сказать о его занятиях? – В основном это развлечения (театр, бал, застолье…); попытки читать, думать, писать ни к чему путному не привели, поскольку «труд упорный ему был тошен». – Может быть, в книгах у него все же были предпочтения? – Да. Он не воспринимал поэзию и любил экономические трактаты. Вообще он человек, как Пушкин пишет, умный, живущий рассудком, а не сердцем, поэтому поэзия ему ничего и не говорит.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– Что известно о его политических взглядах? – Он сочувствует освободительным движениям («надев широкий боливар…»), размышляет о политической экономии (абстрактно) и не одобряет крепостного права (как доказать? – его первым же поступком при получении наследства); кроме того, он высоко ценит личную свободу и независимость и нигде не служит. Это интересная деталь</w:t>
      </w:r>
      <w:r w:rsidR="000F7211" w:rsidRPr="00613379">
        <w:rPr>
          <w:rFonts w:ascii="Times New Roman" w:eastAsia="Times New Roman" w:hAnsi="Times New Roman" w:cs="Times New Roman"/>
          <w:color w:val="333333"/>
        </w:rPr>
        <w:t>: не служили в это время единицы.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 </w:t>
      </w:r>
      <w:r w:rsidR="009C6BC6" w:rsidRPr="00613379">
        <w:rPr>
          <w:rFonts w:ascii="Times New Roman" w:eastAsia="Times New Roman" w:hAnsi="Times New Roman" w:cs="Times New Roman"/>
          <w:color w:val="333333"/>
        </w:rPr>
        <w:t>Онегин и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 не карьерист, и не патриот – он законченный эгоист.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–</w:t>
      </w:r>
      <w:r w:rsidR="009C6BC6" w:rsidRPr="00613379">
        <w:rPr>
          <w:rFonts w:ascii="Times New Roman" w:eastAsia="Times New Roman" w:hAnsi="Times New Roman" w:cs="Times New Roman"/>
          <w:color w:val="333333"/>
        </w:rPr>
        <w:t xml:space="preserve"> 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В каких он отношениях с русской жизнью? – Она для него практически не существует. Чтобы в этом убедиться, можно взглянуть, как соотносится жизнь Онегина с жизнью Петербурга. Окажется, что Петербург (город вообще-то не совсем русский, наименее русский из наших городов и гораздо менее русский, чем Москва), все же живет своей реальной жизнью, когда Онегин спит… </w:t>
      </w:r>
      <w:proofErr w:type="gramStart"/>
      <w:r w:rsidRPr="00613379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613379">
        <w:rPr>
          <w:rFonts w:ascii="Times New Roman" w:eastAsia="Times New Roman" w:hAnsi="Times New Roman" w:cs="Times New Roman"/>
          <w:color w:val="333333"/>
        </w:rPr>
        <w:t xml:space="preserve"> проснувшись, он погружается в жизнь светскую – иллюзорную, «космополитическую» по вкусами и интересам, по культуре. Нельзя сказать, что Онегин «оторвался» от своей жизни и культуры и «укоренился» в чужой – он нигде не «укоренился»: ни во Франции, ни в Англии, ни в Германии… Для сравнения: Татьяна, хоть и читает европейские романы, живет в традициях и культурном окружении своего, русского народа (и Пушкин подчеркнет, что она «русская душою»).</w:t>
      </w:r>
    </w:p>
    <w:p w:rsidR="009C6BC6" w:rsidRPr="00613379" w:rsidRDefault="009C6BC6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ВАЖНО: тип молодого человека, разочарованного в жизни, придумал не Пушкин. Он запечатлен в романтических поэмах. Но </w:t>
      </w:r>
      <w:proofErr w:type="gramStart"/>
      <w:r w:rsidRPr="00613379">
        <w:rPr>
          <w:rFonts w:ascii="Times New Roman" w:eastAsia="Times New Roman" w:hAnsi="Times New Roman" w:cs="Times New Roman"/>
          <w:color w:val="333333"/>
        </w:rPr>
        <w:t>романтик  показывает</w:t>
      </w:r>
      <w:proofErr w:type="gramEnd"/>
      <w:r w:rsidRPr="00613379">
        <w:rPr>
          <w:rFonts w:ascii="Times New Roman" w:eastAsia="Times New Roman" w:hAnsi="Times New Roman" w:cs="Times New Roman"/>
          <w:color w:val="333333"/>
        </w:rPr>
        <w:t xml:space="preserve"> эту разочарованность как некое исключительное свойство, отличительный знак романтического героя. А реалист Пушкин исследует эту хандру как </w:t>
      </w:r>
      <w:r w:rsidRPr="00613379">
        <w:rPr>
          <w:rFonts w:ascii="Times New Roman" w:eastAsia="Times New Roman" w:hAnsi="Times New Roman" w:cs="Times New Roman"/>
          <w:i/>
          <w:color w:val="333333"/>
          <w:u w:val="single"/>
        </w:rPr>
        <w:t>следствие неких внешних обстоятельств и для этого анализирует всю жизнь героя с раннего детства</w:t>
      </w:r>
      <w:r w:rsidRPr="00613379">
        <w:rPr>
          <w:rFonts w:ascii="Times New Roman" w:eastAsia="Times New Roman" w:hAnsi="Times New Roman" w:cs="Times New Roman"/>
          <w:color w:val="333333"/>
        </w:rPr>
        <w:t>.</w:t>
      </w:r>
    </w:p>
    <w:p w:rsidR="009C6BC6" w:rsidRPr="00613379" w:rsidRDefault="009C6BC6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9C6BC6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Мы выяснили, что сформировало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онегинский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 характер, выяснили его главную проблему: </w:t>
      </w:r>
      <w:r w:rsidRPr="00613379">
        <w:rPr>
          <w:rFonts w:ascii="Times New Roman" w:eastAsia="Times New Roman" w:hAnsi="Times New Roman" w:cs="Times New Roman"/>
          <w:b/>
          <w:color w:val="333333"/>
        </w:rPr>
        <w:t>хандру, разочарование в жизни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. Осталось понять, как одно из другого вытекает. Почему из такого воспитания и образа жизни (вроде бы завидного во всех отношениях) вытекает такой печальный результат? </w:t>
      </w:r>
      <w:r w:rsidR="009C6BC6" w:rsidRPr="00613379">
        <w:rPr>
          <w:rFonts w:ascii="Times New Roman" w:eastAsia="Times New Roman" w:hAnsi="Times New Roman" w:cs="Times New Roman"/>
          <w:color w:val="333333"/>
        </w:rPr>
        <w:t xml:space="preserve">И вообще – чего ему не хватало?  ВАЖНО: 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в хандру впадают не все. К примеру, те же Фамусов и Молчалин (современники, а один так и ровесник) явно не страдают от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онегинской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 хандры – скорее Чацкий может ею заразиться. Эта хандра нападает на лучших людей, способных ощутить духовный голод (или жажду), который не удовлетворяют развлечения, пустой и вечный праздник светской жизни. Вот такой образованный, умный и достаточно порядочный дворянин, который не </w:t>
      </w:r>
      <w:r w:rsidRPr="00613379">
        <w:rPr>
          <w:rFonts w:ascii="Times New Roman" w:eastAsia="Times New Roman" w:hAnsi="Times New Roman" w:cs="Times New Roman"/>
          <w:color w:val="333333"/>
        </w:rPr>
        <w:lastRenderedPageBreak/>
        <w:t xml:space="preserve">находит себе места в русской жизни, получил название "тип лишнего человека". </w:t>
      </w:r>
      <w:r w:rsidR="009C6BC6" w:rsidRPr="00613379">
        <w:rPr>
          <w:rFonts w:ascii="Times New Roman" w:eastAsia="Times New Roman" w:hAnsi="Times New Roman" w:cs="Times New Roman"/>
          <w:color w:val="333333"/>
        </w:rPr>
        <w:t>У него хандра, потому что душа его хочет большего, и не может он насытиться пустотой. И именно это вызывает нашу симпатию к главному герою.</w:t>
      </w:r>
    </w:p>
    <w:p w:rsidR="00E26B6F" w:rsidRPr="00613379" w:rsidRDefault="00E26B6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2A7488" w:rsidRPr="00613379" w:rsidRDefault="009C6BC6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И еще важно: хотя «сюжет»</w:t>
      </w:r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 Онегина </w:t>
      </w:r>
      <w:proofErr w:type="gramStart"/>
      <w:r w:rsidR="00140E82" w:rsidRPr="00613379">
        <w:rPr>
          <w:rFonts w:ascii="Times New Roman" w:eastAsia="Times New Roman" w:hAnsi="Times New Roman" w:cs="Times New Roman"/>
          <w:color w:val="333333"/>
        </w:rPr>
        <w:t>не кончен</w:t>
      </w:r>
      <w:proofErr w:type="gramEnd"/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 и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 мы прощаемся с героем в самой кульминационной точке романа, но он в душе изменился (от 1 главы к 8). </w:t>
      </w:r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В первой главе автор говорит об Онегине, что «рано чувства в нем остыли», а в 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финале </w:t>
      </w:r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8 главы </w:t>
      </w:r>
      <w:r w:rsidRPr="00613379">
        <w:rPr>
          <w:rFonts w:ascii="Times New Roman" w:eastAsia="Times New Roman" w:hAnsi="Times New Roman" w:cs="Times New Roman"/>
          <w:color w:val="333333"/>
        </w:rPr>
        <w:t>он погружен сердцем «в бурю ощущений»</w:t>
      </w:r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. ЕО – роман жизни. События в нем не имеют ожидаемой литературной развязки, потому что в жизни все не так, как в книгах, и не все любовные истории в жизни кончаются свадьбой или смертью. Но </w:t>
      </w:r>
      <w:proofErr w:type="gramStart"/>
      <w:r w:rsidR="00140E82" w:rsidRPr="00613379">
        <w:rPr>
          <w:rFonts w:ascii="Times New Roman" w:eastAsia="Times New Roman" w:hAnsi="Times New Roman" w:cs="Times New Roman"/>
          <w:color w:val="333333"/>
        </w:rPr>
        <w:t>Жизнь  (</w:t>
      </w:r>
      <w:proofErr w:type="gramEnd"/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=Бог) требует от человека Развития, приобретения душевного навыка, духовного возмужания. В жизни важно часто не событие, а духовный переворот, который совершается (или не совершается) под воздействием этого события. И в этом смысле Евгений Онегин – настоящий главный герой этого романа жизни. Он совершил переход от душевной </w:t>
      </w:r>
      <w:proofErr w:type="spellStart"/>
      <w:r w:rsidR="00140E82" w:rsidRPr="00613379">
        <w:rPr>
          <w:rFonts w:ascii="Times New Roman" w:eastAsia="Times New Roman" w:hAnsi="Times New Roman" w:cs="Times New Roman"/>
          <w:color w:val="333333"/>
        </w:rPr>
        <w:t>мертвости</w:t>
      </w:r>
      <w:proofErr w:type="spellEnd"/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 к сердечной «буре ощущений». И вот эта вот кульминационная точка – Онегин один в комнате Татьяны после ее признания</w:t>
      </w:r>
      <w:r w:rsidR="00E26B6F" w:rsidRPr="00613379">
        <w:rPr>
          <w:rFonts w:ascii="Times New Roman" w:eastAsia="Times New Roman" w:hAnsi="Times New Roman" w:cs="Times New Roman"/>
          <w:color w:val="333333"/>
        </w:rPr>
        <w:t>:</w:t>
      </w:r>
      <w:r w:rsidR="00140E82" w:rsidRPr="00613379">
        <w:rPr>
          <w:rFonts w:ascii="Times New Roman" w:eastAsia="Times New Roman" w:hAnsi="Times New Roman" w:cs="Times New Roman"/>
          <w:color w:val="333333"/>
        </w:rPr>
        <w:t xml:space="preserve"> «</w:t>
      </w:r>
      <w:r w:rsidR="00E26B6F" w:rsidRPr="00613379">
        <w:rPr>
          <w:rFonts w:ascii="Times New Roman" w:eastAsia="Times New Roman" w:hAnsi="Times New Roman" w:cs="Times New Roman"/>
          <w:color w:val="333333"/>
        </w:rPr>
        <w:t xml:space="preserve">Я вас люблю, к чему лукавить, но я другому отдана, я буду век ему верна», - оставляет </w:t>
      </w:r>
      <w:proofErr w:type="gramStart"/>
      <w:r w:rsidR="00E26B6F" w:rsidRPr="00613379">
        <w:rPr>
          <w:rFonts w:ascii="Times New Roman" w:eastAsia="Times New Roman" w:hAnsi="Times New Roman" w:cs="Times New Roman"/>
          <w:color w:val="333333"/>
        </w:rPr>
        <w:t>герою  путь</w:t>
      </w:r>
      <w:proofErr w:type="gramEnd"/>
      <w:r w:rsidR="00E26B6F" w:rsidRPr="00613379">
        <w:rPr>
          <w:rFonts w:ascii="Times New Roman" w:eastAsia="Times New Roman" w:hAnsi="Times New Roman" w:cs="Times New Roman"/>
          <w:color w:val="333333"/>
        </w:rPr>
        <w:t xml:space="preserve"> для продолжения познания себя и поиска своего места в этой жизни. </w:t>
      </w:r>
      <w:r w:rsidR="002A7488" w:rsidRPr="00613379">
        <w:rPr>
          <w:rFonts w:ascii="Times New Roman" w:eastAsia="Times New Roman" w:hAnsi="Times New Roman" w:cs="Times New Roman"/>
          <w:color w:val="333333"/>
        </w:rPr>
        <w:t>О</w:t>
      </w:r>
      <w:r w:rsidR="00E26B6F" w:rsidRPr="00613379">
        <w:rPr>
          <w:rFonts w:ascii="Times New Roman" w:eastAsia="Times New Roman" w:hAnsi="Times New Roman" w:cs="Times New Roman"/>
          <w:color w:val="333333"/>
        </w:rPr>
        <w:t xml:space="preserve">н остался один на один перед некой несокрушимой </w:t>
      </w:r>
      <w:proofErr w:type="gramStart"/>
      <w:r w:rsidR="00E26B6F" w:rsidRPr="00613379">
        <w:rPr>
          <w:rFonts w:ascii="Times New Roman" w:eastAsia="Times New Roman" w:hAnsi="Times New Roman" w:cs="Times New Roman"/>
          <w:color w:val="333333"/>
        </w:rPr>
        <w:t>и  непон</w:t>
      </w:r>
      <w:r w:rsidR="002A7488" w:rsidRPr="00613379">
        <w:rPr>
          <w:rFonts w:ascii="Times New Roman" w:eastAsia="Times New Roman" w:hAnsi="Times New Roman" w:cs="Times New Roman"/>
          <w:color w:val="333333"/>
        </w:rPr>
        <w:t>ятной</w:t>
      </w:r>
      <w:proofErr w:type="gramEnd"/>
      <w:r w:rsidR="002A7488" w:rsidRPr="00613379">
        <w:rPr>
          <w:rFonts w:ascii="Times New Roman" w:eastAsia="Times New Roman" w:hAnsi="Times New Roman" w:cs="Times New Roman"/>
          <w:color w:val="333333"/>
        </w:rPr>
        <w:t xml:space="preserve"> ему Правдой</w:t>
      </w:r>
      <w:r w:rsidR="00E26B6F" w:rsidRPr="00613379">
        <w:rPr>
          <w:rFonts w:ascii="Times New Roman" w:eastAsia="Times New Roman" w:hAnsi="Times New Roman" w:cs="Times New Roman"/>
          <w:color w:val="333333"/>
        </w:rPr>
        <w:t>, и теперь ему есть  над чем подумать</w:t>
      </w:r>
      <w:r w:rsidR="002A7488" w:rsidRPr="00613379">
        <w:rPr>
          <w:rFonts w:ascii="Times New Roman" w:eastAsia="Times New Roman" w:hAnsi="Times New Roman" w:cs="Times New Roman"/>
          <w:color w:val="333333"/>
        </w:rPr>
        <w:t xml:space="preserve"> и есть, как ни странно, для чего жить.  В общем, это действительно роман Жизни, как говорит Автор в последней строфе ЕО, и блажен тот, кто не дочел его до конца, у кого есть еще духовное будущее, дорога для роста.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ab/>
      </w:r>
      <w:r w:rsidRPr="00613379">
        <w:rPr>
          <w:rFonts w:ascii="Times New Roman" w:eastAsia="Times New Roman" w:hAnsi="Times New Roman" w:cs="Times New Roman"/>
          <w:b/>
          <w:color w:val="333333"/>
        </w:rPr>
        <w:t>Онегин и Ленский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Общее: дворяне, молодые, образованные, свободные (не служат), одинокие (неженатые сироты), отвечают за себя сами.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Разница: Онегин старше и успел обзавестись жизненным опытом, </w:t>
      </w:r>
      <w:proofErr w:type="gramStart"/>
      <w:r w:rsidRPr="00613379">
        <w:rPr>
          <w:rFonts w:ascii="Times New Roman" w:eastAsia="Times New Roman" w:hAnsi="Times New Roman" w:cs="Times New Roman"/>
          <w:color w:val="333333"/>
        </w:rPr>
        <w:t>Ленский  совсем</w:t>
      </w:r>
      <w:proofErr w:type="gramEnd"/>
      <w:r w:rsidRPr="00613379">
        <w:rPr>
          <w:rFonts w:ascii="Times New Roman" w:eastAsia="Times New Roman" w:hAnsi="Times New Roman" w:cs="Times New Roman"/>
          <w:color w:val="333333"/>
        </w:rPr>
        <w:t xml:space="preserve"> юный и жизни не знает; Онегин холоден, Ленский горяч; Онегин живет умом, Ленский – эмоциональный энтузиаст; Онегин видит прозу жизни, Ленский – поэт; Онегин скептик и рационалист, Ленский – романтик, живущий иллюзиями; Онегину ближе французская (рациональная) и английская (где романтизм особенно свободолюбив) культура, Ленский воспитан в Германии (там романтизм мистический).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Друзья они, конечно, «от делать нечего». Но все-таки Онегин Ленского старается не очень обижать и разочаровывать.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Интересно, как они себя проявляют по отношению к семейству Лариных. Для Ленского это близкие люди, для Онегина – такие же помещики, как все. Ленский там каждый день бывает, и ему не скучно, Онегин съездил раз и извелся от тоски. Ленский выбрал Ольгу, Онегин отметил Татьяну. Да еще сказал, что таким должен быть выбор поэта. Почему? Что заметил Онегин своим опытным и трезвым взглядом? – То, что Ольга банальна, подражательна, а Татьяна оригинальна. У Онегина есть вкус, у Ленского – нет. Кроме того, вместе с </w:t>
      </w:r>
      <w:proofErr w:type="gramStart"/>
      <w:r w:rsidRPr="00613379">
        <w:rPr>
          <w:rFonts w:ascii="Times New Roman" w:eastAsia="Times New Roman" w:hAnsi="Times New Roman" w:cs="Times New Roman"/>
          <w:color w:val="333333"/>
        </w:rPr>
        <w:t>Ольгой  Онегин</w:t>
      </w:r>
      <w:proofErr w:type="gramEnd"/>
      <w:r w:rsidRPr="00613379">
        <w:rPr>
          <w:rFonts w:ascii="Times New Roman" w:eastAsia="Times New Roman" w:hAnsi="Times New Roman" w:cs="Times New Roman"/>
          <w:color w:val="333333"/>
        </w:rPr>
        <w:t xml:space="preserve"> обругал и луну («как эта глупая луна на этом глупом небосклоне»). Это важно, потому что луна – символ поэзии (и спутница Татьяны).</w:t>
      </w:r>
    </w:p>
    <w:p w:rsidR="00DB181E" w:rsidRPr="00010C5F" w:rsidRDefault="00DB181E" w:rsidP="0061337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Кто виноват в дуэли? Онегин. Очень важно понять, что это убийство – крушение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онегинской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 жизненной философии. Ради чего он стрелялся с Ленским? – Ради чести, ради «самого себя» и для того чтобы оградить свое драгоценное «я» от посягательств окружающих (насмешек, сплетен и т.п.). И вдруг оказалось, что гораздо правильнее было бы любить другого – горячего забияку Ленского с его не слишком удачной невестой. А о себе не думать. Понял он что-нибудь? – Видимо, да, потому что «окровавленная тень ему являлась каждый день». Ленский погиб от руки Онегина, и автор сравнивает его с «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непроросшим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 зерном»: он мог стать обывателем, мог стать поэтом, но смерть отняла у него все возможности.</w:t>
      </w:r>
      <w:r w:rsidR="00010C5F" w:rsidRPr="00010C5F">
        <w:rPr>
          <w:rFonts w:ascii="Times New Roman" w:eastAsia="Times New Roman" w:hAnsi="Times New Roman" w:cs="Times New Roman"/>
          <w:color w:val="333333"/>
        </w:rPr>
        <w:t xml:space="preserve"> </w:t>
      </w:r>
      <w:r w:rsidR="00010C5F">
        <w:rPr>
          <w:rFonts w:ascii="Times New Roman" w:hAnsi="Times New Roman" w:cs="Times New Roman"/>
          <w:color w:val="333333"/>
        </w:rPr>
        <w:t xml:space="preserve">А принес ему </w:t>
      </w:r>
      <w:proofErr w:type="gramStart"/>
      <w:r w:rsidR="00010C5F">
        <w:rPr>
          <w:rFonts w:ascii="Times New Roman" w:hAnsi="Times New Roman" w:cs="Times New Roman"/>
          <w:color w:val="333333"/>
        </w:rPr>
        <w:t xml:space="preserve">смерть  </w:t>
      </w:r>
      <w:proofErr w:type="spellStart"/>
      <w:r w:rsidR="00010C5F">
        <w:rPr>
          <w:rFonts w:ascii="Times New Roman" w:hAnsi="Times New Roman" w:cs="Times New Roman"/>
          <w:color w:val="333333"/>
        </w:rPr>
        <w:t>онегинский</w:t>
      </w:r>
      <w:proofErr w:type="spellEnd"/>
      <w:proofErr w:type="gramEnd"/>
      <w:r w:rsidR="00010C5F">
        <w:rPr>
          <w:rFonts w:ascii="Times New Roman" w:hAnsi="Times New Roman" w:cs="Times New Roman"/>
          <w:color w:val="333333"/>
        </w:rPr>
        <w:t xml:space="preserve"> эгоизма.</w:t>
      </w:r>
    </w:p>
    <w:p w:rsidR="00A83DCF" w:rsidRPr="00613379" w:rsidRDefault="00DB181E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И все же в смерти Ленского есть еще некий символический подтекст. </w:t>
      </w:r>
      <w:r w:rsidR="002A7488" w:rsidRPr="00613379">
        <w:rPr>
          <w:rFonts w:ascii="Times New Roman" w:eastAsia="Times New Roman" w:hAnsi="Times New Roman" w:cs="Times New Roman"/>
          <w:color w:val="333333"/>
        </w:rPr>
        <w:t xml:space="preserve">Ленский – путь романтизма, а Онегин – </w:t>
      </w:r>
      <w:proofErr w:type="gramStart"/>
      <w:r w:rsidR="002A7488" w:rsidRPr="00613379">
        <w:rPr>
          <w:rFonts w:ascii="Times New Roman" w:eastAsia="Times New Roman" w:hAnsi="Times New Roman" w:cs="Times New Roman"/>
          <w:color w:val="333333"/>
        </w:rPr>
        <w:t>путь  реализма</w:t>
      </w:r>
      <w:proofErr w:type="gramEnd"/>
      <w:r w:rsidR="002A7488" w:rsidRPr="00613379">
        <w:rPr>
          <w:rFonts w:ascii="Times New Roman" w:eastAsia="Times New Roman" w:hAnsi="Times New Roman" w:cs="Times New Roman"/>
          <w:color w:val="333333"/>
        </w:rPr>
        <w:t xml:space="preserve">. И не зря Ленский в романе умирает. Это символично для Автора – Автор вырос из романтизма, </w:t>
      </w:r>
      <w:r w:rsidR="002A7488" w:rsidRPr="00613379">
        <w:rPr>
          <w:rFonts w:ascii="Times New Roman" w:eastAsia="Times New Roman" w:hAnsi="Times New Roman" w:cs="Times New Roman"/>
          <w:color w:val="333333"/>
        </w:rPr>
        <w:lastRenderedPageBreak/>
        <w:t>его путь лежит дальше</w:t>
      </w:r>
      <w:r w:rsidR="00010C5F" w:rsidRPr="00010C5F">
        <w:rPr>
          <w:rFonts w:ascii="Times New Roman" w:eastAsia="Times New Roman" w:hAnsi="Times New Roman" w:cs="Times New Roman"/>
          <w:color w:val="333333"/>
        </w:rPr>
        <w:t xml:space="preserve">/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>Автор умеет видеть красоту и поэзию жизни – причем самой обыкновенной, настоящей жизни, а не какой-то иллюзорной (романтической), в которой пребывает Ленский. Он сам о себе написал: «Пушкин – поэт действительности».</w:t>
      </w:r>
      <w:r w:rsidR="000058E3" w:rsidRPr="00613379">
        <w:rPr>
          <w:rFonts w:ascii="Times New Roman" w:eastAsia="Times New Roman" w:hAnsi="Times New Roman" w:cs="Times New Roman"/>
          <w:color w:val="333333"/>
        </w:rPr>
        <w:t xml:space="preserve">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 xml:space="preserve"> Кстати, надо сказать, что Пушкин не пользовался термином «реализм» – вместо него он ввел понятие «истинный романтизм» (в отличие от «ложного», который мы сейчас и называем «романтизмом»).</w:t>
      </w:r>
      <w:r w:rsidR="000058E3" w:rsidRPr="00613379">
        <w:rPr>
          <w:rFonts w:ascii="Times New Roman" w:eastAsia="Times New Roman" w:hAnsi="Times New Roman" w:cs="Times New Roman"/>
          <w:color w:val="333333"/>
        </w:rPr>
        <w:t xml:space="preserve"> Ленский умирает как воплощение уходящего в прошлое  романтизма</w:t>
      </w:r>
      <w:r w:rsidR="00010C5F">
        <w:rPr>
          <w:rFonts w:ascii="Times New Roman" w:eastAsia="Times New Roman" w:hAnsi="Times New Roman" w:cs="Times New Roman"/>
          <w:color w:val="333333"/>
        </w:rPr>
        <w:t xml:space="preserve"> </w:t>
      </w:r>
      <w:bookmarkStart w:id="0" w:name="_GoBack"/>
      <w:bookmarkEnd w:id="0"/>
    </w:p>
    <w:p w:rsidR="000058E3" w:rsidRPr="00613379" w:rsidRDefault="000058E3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0058E3" w:rsidRPr="00613379" w:rsidRDefault="000058E3" w:rsidP="00613379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ОБРАЗ ТАТЬЯНЫ</w:t>
      </w:r>
    </w:p>
    <w:p w:rsidR="00A83DCF" w:rsidRPr="00613379" w:rsidRDefault="000058E3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Тоже реалистичный. Она старшая дочь своей матери и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>наследница еще московских порывов: стихов, романов и т.п. Причем главное влияние на нее оказали именно романы, к которым она пристрастилась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.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>Можно ли заметить влияние отца? – Возможно, порядочность и верность долгу. Все же он воевал с Суворовым и ценил домашний очаг.</w:t>
      </w:r>
    </w:p>
    <w:p w:rsidR="000058E3" w:rsidRPr="00613379" w:rsidRDefault="000058E3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</w:rPr>
        <w:t xml:space="preserve">У Татьяны (в отличие от </w:t>
      </w:r>
      <w:proofErr w:type="gramStart"/>
      <w:r w:rsidRPr="00613379">
        <w:rPr>
          <w:rFonts w:ascii="Times New Roman" w:eastAsia="Times New Roman" w:hAnsi="Times New Roman" w:cs="Times New Roman"/>
        </w:rPr>
        <w:t xml:space="preserve">Онегина) 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 полно</w:t>
      </w:r>
      <w:proofErr w:type="gramEnd"/>
      <w:r w:rsidRPr="00613379">
        <w:rPr>
          <w:rFonts w:ascii="Times New Roman" w:eastAsia="Times New Roman" w:hAnsi="Times New Roman" w:cs="Times New Roman"/>
          <w:color w:val="333333"/>
        </w:rPr>
        <w:t xml:space="preserve"> привязанностей: и няня, которую она вспомнит аж в последнем объяснении с Онегиным, и мать, ради которой она выйдет замуж за генерала, и Ольга, из-за которой у нее «сердце рвется пополам», и Ленский, на могилу которого, между прочим, ходит именно Татьяна… Татьяна с детства научена любить.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Кроме реалистического объяснений характеров, очень важна поэтическая «аура», которая создает о героинях впечатление. Ольга растет на фоне шумных ребятишек, Татьяна – на фоне природы, страшных рассказов (романтическая любовь к фольклору), гаданий и песен. Кстати, есть очень хитрые ходы: описание того, как Татьяна НЕ вышивала: картинка-то все равно получается – девушка за пяльцами.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Подводя итоги, можно спросить, за что Автор любит Татьяну? – За горячее сердце и за поэтичность. В чем-то Татьяна почти двойник Автора.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Обе девушки влюблены, но удивительно по-разному</w:t>
      </w:r>
      <w:r w:rsidR="000058E3" w:rsidRPr="00613379">
        <w:rPr>
          <w:rFonts w:ascii="Times New Roman" w:hAnsi="Times New Roman" w:cs="Times New Roman"/>
          <w:color w:val="333333"/>
        </w:rPr>
        <w:t>: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 Ольга знакома с Ленским с детства, привыкла считать его женихом. Она должна бы хорошо его знать, у ее любви были все шансы стать глубокой - но Ольга любит лишь саму себя. Татьяна влюбляется в Онегина с первого взгляда. Попробуем понять, как это происходит.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Что увидела Татьяна в Онегине во время его первого визита? – Вероятно, то же, что и он в ней: некоторую неподдельность, оригинальность и глубину. Онегин (друг Ленского), судя по всем косвенным данным, не был обывателем, как мы уже установили, и тем выделялся на фоне соседей. Вероятно, он мало говорил (о чем там было говорить?) – как и она. Что скрывалось за молчанием – это для Татьяны сложный вопрос, и она отвечает на него по-своему, «подставляя» героев своих любимых романов.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Какие романы читала Татьяна? – Сентиментальные. Она отстала от круга чтения Онегина лет на 30 – 40. Ей знакомы герои сентиментальных романов (либо добродетельные, либо злодеи). Пушкин по этому поводу иронизировал: «Но наш герой, кто б ни был он, уж верно был не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Грандисон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>».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Когда Татьяна написала Онегину письмо, Пушкин спросил: «Для кого оно?» Можно попробовать понять, что в Татьянином письме навеяно романами, а что – самостоятельные размышления о реальной ситуации? – Наверно, когда она называет Онегина ангелом-хранителем или коварным искусителем, это литературщина, а когда рассказывает о себе и размышляет о том, что суждено ей в жизни, – это уже серьезно.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Можно сразу вспомнить о реакции Онегина: как он оценил ее поступок и почему все же отверг любовь? Что он вообще сделал? – Немого рассказал о себе, причем правду. Откровенность за откровенность. И дал очень правильный совет.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– Какими отступлениями окружено это объяснение? – Рассуждениями о том, что никого не надо любить и никому нельзя верить. Чьи они? –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Онегинские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, не авторские. Некое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общесветское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 xml:space="preserve"> мнение, которое Онегин исповедует.</w:t>
      </w:r>
      <w:r w:rsidR="00613379">
        <w:rPr>
          <w:rFonts w:ascii="Times New Roman" w:eastAsia="Times New Roman" w:hAnsi="Times New Roman" w:cs="Times New Roman"/>
          <w:color w:val="333333"/>
        </w:rPr>
        <w:t xml:space="preserve"> </w:t>
      </w:r>
      <w:r w:rsidRPr="00613379">
        <w:rPr>
          <w:rFonts w:ascii="Times New Roman" w:eastAsia="Times New Roman" w:hAnsi="Times New Roman" w:cs="Times New Roman"/>
          <w:color w:val="333333"/>
        </w:rPr>
        <w:t>Неверие в любовь и другие человеческие связи. Вероятно, оно способствовало тому, что Онегин не задумался о Татьяне всерьез.</w:t>
      </w:r>
      <w:r w:rsidR="000058E3" w:rsidRPr="00613379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Онегин и Татьяна – две системы ценностей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lastRenderedPageBreak/>
        <w:t>Герои расстаются надолго, сильно меняются за это время и вновь встречаются уже в высшем свете. Теперь они оценивают друг друга по-другому. Татьяна, изучив книги Онегина, начинает подозревать: "Уж не пародия ли он?" Онегин же, видимо, понял, что любовь – драгоценность, и попытался ее себе вернуть.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При этом сталкиваются две системы ценностей: русская патриархальная и европейская индивидуалистическая.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Для Онегина главное – счастье, для Татьяны – долг. Нужно поговорить о том, что они по-разному понимают и любовь. Пушкин писал, что Татьяна – это «милый идеал». В чем ее «идеальность»? – В способности любить, не предавая и не забывая, в верности сердца, которая заставляет ее и любить Онегина, и жертвовать этой любовью.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«А счастье было так возможно…» Как это понимает Автор? – Наверно, как некий синтез и романтической (индивидуальной) любви, и семейной, основанной на верности и долге. И ведь возможен был такой синтез, близок – рукой подать. Но Онегин это вовремя не понял и сам разрушил возможное счастье…</w:t>
      </w:r>
      <w:r w:rsidR="00DB181E" w:rsidRPr="00613379">
        <w:rPr>
          <w:rFonts w:ascii="Times New Roman" w:eastAsia="Times New Roman" w:hAnsi="Times New Roman" w:cs="Times New Roman"/>
          <w:color w:val="333333"/>
        </w:rPr>
        <w:t xml:space="preserve"> Говорят, что это роман о </w:t>
      </w:r>
      <w:proofErr w:type="spellStart"/>
      <w:r w:rsidR="00DB181E" w:rsidRPr="00613379">
        <w:rPr>
          <w:rFonts w:ascii="Times New Roman" w:eastAsia="Times New Roman" w:hAnsi="Times New Roman" w:cs="Times New Roman"/>
          <w:color w:val="333333"/>
        </w:rPr>
        <w:t>невстрече</w:t>
      </w:r>
      <w:proofErr w:type="spellEnd"/>
      <w:r w:rsidR="00DB181E" w:rsidRPr="00613379">
        <w:rPr>
          <w:rFonts w:ascii="Times New Roman" w:eastAsia="Times New Roman" w:hAnsi="Times New Roman" w:cs="Times New Roman"/>
          <w:color w:val="333333"/>
        </w:rPr>
        <w:t>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Татьяна</w:t>
      </w:r>
      <w:r w:rsidR="00DB181E" w:rsidRPr="00613379">
        <w:rPr>
          <w:rFonts w:ascii="Times New Roman" w:eastAsia="Times New Roman" w:hAnsi="Times New Roman" w:cs="Times New Roman"/>
          <w:color w:val="333333"/>
        </w:rPr>
        <w:t xml:space="preserve"> связана с целым кругом ассоциаций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: Россия, деревня («o 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rus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>!», «О Русь!»), Москва, патриарх</w:t>
      </w:r>
      <w:r w:rsidR="00DB181E" w:rsidRPr="00613379">
        <w:rPr>
          <w:rFonts w:ascii="Times New Roman" w:eastAsia="Times New Roman" w:hAnsi="Times New Roman" w:cs="Times New Roman"/>
          <w:color w:val="333333"/>
        </w:rPr>
        <w:t>альная семья, природа</w:t>
      </w:r>
      <w:r w:rsidRPr="00613379">
        <w:rPr>
          <w:rFonts w:ascii="Times New Roman" w:eastAsia="Times New Roman" w:hAnsi="Times New Roman" w:cs="Times New Roman"/>
          <w:color w:val="333333"/>
        </w:rPr>
        <w:t>, луна, поэзия, любовь (горячее сердце), сентиментальные, уже устаревшие романы (французская книжка в руках), верность любви и долгу.</w:t>
      </w:r>
    </w:p>
    <w:p w:rsidR="00A83DCF" w:rsidRPr="00613379" w:rsidRDefault="00DB181E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 xml:space="preserve">Онегин - это </w:t>
      </w:r>
      <w:r w:rsidR="00A83DCF" w:rsidRPr="00613379">
        <w:rPr>
          <w:rFonts w:ascii="Times New Roman" w:eastAsia="Times New Roman" w:hAnsi="Times New Roman" w:cs="Times New Roman"/>
          <w:color w:val="333333"/>
        </w:rPr>
        <w:t xml:space="preserve">Запад, Петербург, Наполеон («столбик с куклою чугунной»), одиночество, равнодушие к природе, луна для него «глупая», трезвый (прозаический) взгляд на жизнь, «резкий, охлажденный ум», </w:t>
      </w:r>
      <w:proofErr w:type="gramStart"/>
      <w:r w:rsidR="00A83DCF" w:rsidRPr="00613379">
        <w:rPr>
          <w:rFonts w:ascii="Times New Roman" w:eastAsia="Times New Roman" w:hAnsi="Times New Roman" w:cs="Times New Roman"/>
          <w:color w:val="333333"/>
        </w:rPr>
        <w:t>романтическая  (</w:t>
      </w:r>
      <w:proofErr w:type="gramEnd"/>
      <w:r w:rsidR="00A83DCF" w:rsidRPr="00613379">
        <w:rPr>
          <w:rFonts w:ascii="Times New Roman" w:eastAsia="Times New Roman" w:hAnsi="Times New Roman" w:cs="Times New Roman"/>
          <w:color w:val="333333"/>
        </w:rPr>
        <w:t>ультрасовременная) библиотека, холод, эгоизм, неумение любить.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Какой же смысл (ассоциативный, символический) мы можем увидеть за «</w:t>
      </w:r>
      <w:proofErr w:type="spellStart"/>
      <w:r w:rsidRPr="00613379">
        <w:rPr>
          <w:rFonts w:ascii="Times New Roman" w:eastAsia="Times New Roman" w:hAnsi="Times New Roman" w:cs="Times New Roman"/>
          <w:color w:val="333333"/>
        </w:rPr>
        <w:t>невстречей</w:t>
      </w:r>
      <w:proofErr w:type="spellEnd"/>
      <w:r w:rsidRPr="00613379">
        <w:rPr>
          <w:rFonts w:ascii="Times New Roman" w:eastAsia="Times New Roman" w:hAnsi="Times New Roman" w:cs="Times New Roman"/>
          <w:color w:val="333333"/>
        </w:rPr>
        <w:t>» Татьяны и Онегина? Что стоит за историей одной несчастной любви? Что еще, встретившись, не поняло друг друга и не обрело счастья?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Глядя в нашу запись, легко увидеть: встретились две цивилизации: патриархальная русская и современная западная (тяготеющая к индивидуализму). У каждой из них есть свои достоинства и недостатки.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Русская дорожит всем, что соединяет людей (семьей, соседством, дружбой, памятью); она воспитывает чувство долга и самоотречения во имя высших ценностей. Но при этом, увы, до счастья отдельной личности этой цивилизации нет дела. В патриархальных русских семьях «и не слыхали про любовь» (ту, романтическую, о которой написаны все европейские романы).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Европейская же учит «глядеть в Наполеоны» и «любить самого себя», тщательно избегая привязанностей, заменяя все настоящие человеческие связи соблюдением внешних ритуалов и приличий. Да, но взамен она не мешает личности добиваться своего «индивидуального» счастья и предлагает свободу. Именно свободой бредило пушкинское поколение как самым главным и самым недостижимым счастьем…</w:t>
      </w:r>
    </w:p>
    <w:p w:rsidR="00A83DCF" w:rsidRPr="00613379" w:rsidRDefault="00A83DCF" w:rsidP="006133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613379">
        <w:rPr>
          <w:rFonts w:ascii="Times New Roman" w:eastAsia="Times New Roman" w:hAnsi="Times New Roman" w:cs="Times New Roman"/>
          <w:color w:val="333333"/>
        </w:rPr>
        <w:t>Вот если бы произошла такая встреча России с Западом, при которой соединились бы лучшие свойства той и другой цивилизации… Душевное тепло, долг, верность – и в то же время любовь, счастье, свобода… Однако такой встречи не случилось, и у романа нет счастливого конца.</w:t>
      </w:r>
      <w:r w:rsidR="00613379" w:rsidRPr="00613379">
        <w:rPr>
          <w:rFonts w:ascii="Times New Roman" w:eastAsia="Times New Roman" w:hAnsi="Times New Roman" w:cs="Times New Roman"/>
          <w:color w:val="333333"/>
        </w:rPr>
        <w:t xml:space="preserve">  </w:t>
      </w:r>
      <w:r w:rsidRPr="00613379">
        <w:rPr>
          <w:rFonts w:ascii="Times New Roman" w:eastAsia="Times New Roman" w:hAnsi="Times New Roman" w:cs="Times New Roman"/>
          <w:color w:val="333333"/>
        </w:rPr>
        <w:t>Онегин, можно сказать, отравлен европейским скепсисом и эгоизмом, хотя ум его самобытен, а душа способна к сильным и настоящим чувствам. А Татьяна («русская душою») любит, как героиня европейского романа, но живет так же, как ее мать и ее няня – подчиняясь долгу и отрекаясь от «</w:t>
      </w:r>
      <w:r w:rsidR="00613379" w:rsidRPr="00613379">
        <w:rPr>
          <w:rFonts w:ascii="Times New Roman" w:eastAsia="Times New Roman" w:hAnsi="Times New Roman" w:cs="Times New Roman"/>
          <w:color w:val="333333"/>
        </w:rPr>
        <w:t xml:space="preserve">личного </w:t>
      </w:r>
      <w:r w:rsidRPr="00613379">
        <w:rPr>
          <w:rFonts w:ascii="Times New Roman" w:eastAsia="Times New Roman" w:hAnsi="Times New Roman" w:cs="Times New Roman"/>
          <w:color w:val="333333"/>
        </w:rPr>
        <w:t xml:space="preserve">счастья». </w:t>
      </w:r>
    </w:p>
    <w:p w:rsidR="00217D91" w:rsidRPr="00613379" w:rsidRDefault="00217D91" w:rsidP="00613379">
      <w:pPr>
        <w:jc w:val="both"/>
        <w:rPr>
          <w:rFonts w:ascii="Times New Roman" w:hAnsi="Times New Roman" w:cs="Times New Roman"/>
          <w:color w:val="333333"/>
        </w:rPr>
      </w:pPr>
    </w:p>
    <w:p w:rsidR="00217D91" w:rsidRPr="00613379" w:rsidRDefault="00217D91" w:rsidP="00613379">
      <w:pPr>
        <w:jc w:val="both"/>
        <w:rPr>
          <w:rFonts w:ascii="Times New Roman" w:hAnsi="Times New Roman" w:cs="Times New Roman"/>
          <w:color w:val="333333"/>
        </w:rPr>
      </w:pPr>
    </w:p>
    <w:p w:rsidR="00217D91" w:rsidRDefault="00217D91" w:rsidP="00217D9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2406" w:rsidRPr="00613379" w:rsidRDefault="008E2406" w:rsidP="00613379">
      <w:pPr>
        <w:rPr>
          <w:rFonts w:ascii="Times New Roman" w:hAnsi="Times New Roman" w:cs="Times New Roman"/>
          <w:b/>
          <w:sz w:val="24"/>
          <w:szCs w:val="24"/>
        </w:rPr>
      </w:pPr>
    </w:p>
    <w:sectPr w:rsidR="008E2406" w:rsidRPr="00613379" w:rsidSect="00613379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D8"/>
    <w:multiLevelType w:val="hybridMultilevel"/>
    <w:tmpl w:val="FF6098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9475BA"/>
    <w:multiLevelType w:val="hybridMultilevel"/>
    <w:tmpl w:val="ABE60DDC"/>
    <w:lvl w:ilvl="0" w:tplc="2728A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52DE"/>
    <w:multiLevelType w:val="hybridMultilevel"/>
    <w:tmpl w:val="0D8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404F"/>
    <w:multiLevelType w:val="hybridMultilevel"/>
    <w:tmpl w:val="9682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F"/>
    <w:rsid w:val="000058E3"/>
    <w:rsid w:val="00010C5F"/>
    <w:rsid w:val="00041471"/>
    <w:rsid w:val="000F7211"/>
    <w:rsid w:val="00140E82"/>
    <w:rsid w:val="00217D91"/>
    <w:rsid w:val="002A7488"/>
    <w:rsid w:val="00417AA6"/>
    <w:rsid w:val="00545D19"/>
    <w:rsid w:val="00613379"/>
    <w:rsid w:val="008E2406"/>
    <w:rsid w:val="009C6BC6"/>
    <w:rsid w:val="00A83DCF"/>
    <w:rsid w:val="00CE3B0B"/>
    <w:rsid w:val="00DB181E"/>
    <w:rsid w:val="00E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6AB"/>
  <w15:chartTrackingRefBased/>
  <w15:docId w15:val="{29DEEAF4-DE81-4886-892D-14CDA78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83DCF"/>
  </w:style>
  <w:style w:type="character" w:styleId="a3">
    <w:name w:val="Hyperlink"/>
    <w:basedOn w:val="a0"/>
    <w:uiPriority w:val="99"/>
    <w:semiHidden/>
    <w:unhideWhenUsed/>
    <w:rsid w:val="00A83D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79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4473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2018-04-25T23:09:00Z</dcterms:created>
  <dcterms:modified xsi:type="dcterms:W3CDTF">2018-04-26T10:16:00Z</dcterms:modified>
</cp:coreProperties>
</file>