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07" w:rsidRDefault="00FF5507" w:rsidP="00660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C4F">
        <w:rPr>
          <w:rFonts w:ascii="Times New Roman" w:hAnsi="Times New Roman" w:cs="Times New Roman"/>
          <w:b/>
          <w:sz w:val="26"/>
          <w:szCs w:val="26"/>
        </w:rPr>
        <w:t>Трудности в определении грамматической основы предложения</w:t>
      </w:r>
    </w:p>
    <w:p w:rsidR="00660C4F" w:rsidRPr="00660C4F" w:rsidRDefault="00660C4F" w:rsidP="00660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1128" w:type="dxa"/>
        <w:tblInd w:w="-176" w:type="dxa"/>
        <w:tblLook w:val="04A0" w:firstRow="1" w:lastRow="0" w:firstColumn="1" w:lastColumn="0" w:noHBand="0" w:noVBand="1"/>
      </w:tblPr>
      <w:tblGrid>
        <w:gridCol w:w="1985"/>
        <w:gridCol w:w="9143"/>
      </w:tblGrid>
      <w:tr w:rsidR="00FF5507" w:rsidTr="00660C4F">
        <w:trPr>
          <w:trHeight w:val="590"/>
        </w:trPr>
        <w:tc>
          <w:tcPr>
            <w:tcW w:w="1985" w:type="dxa"/>
          </w:tcPr>
          <w:p w:rsidR="00FF5507" w:rsidRPr="00E226CE" w:rsidRDefault="00FF5507" w:rsidP="00FF5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6CE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трудности</w:t>
            </w:r>
          </w:p>
        </w:tc>
        <w:tc>
          <w:tcPr>
            <w:tcW w:w="9143" w:type="dxa"/>
          </w:tcPr>
          <w:p w:rsidR="00FF5507" w:rsidRPr="00E226CE" w:rsidRDefault="00FF5507" w:rsidP="00FF5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6CE">
              <w:rPr>
                <w:rFonts w:ascii="Times New Roman" w:hAnsi="Times New Roman" w:cs="Times New Roman"/>
                <w:b/>
                <w:sz w:val="26"/>
                <w:szCs w:val="26"/>
              </w:rPr>
              <w:t>Рек</w:t>
            </w:r>
            <w:r w:rsidR="00826AFB" w:rsidRPr="00E226C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226CE">
              <w:rPr>
                <w:rFonts w:ascii="Times New Roman" w:hAnsi="Times New Roman" w:cs="Times New Roman"/>
                <w:b/>
                <w:sz w:val="26"/>
                <w:szCs w:val="26"/>
              </w:rPr>
              <w:t>мендации</w:t>
            </w:r>
          </w:p>
        </w:tc>
      </w:tr>
      <w:tr w:rsidR="00FF5507" w:rsidTr="00660C4F">
        <w:trPr>
          <w:trHeight w:val="3311"/>
        </w:trPr>
        <w:tc>
          <w:tcPr>
            <w:tcW w:w="1985" w:type="dxa"/>
          </w:tcPr>
          <w:p w:rsidR="00FF5507" w:rsidRPr="00E226CE" w:rsidRDefault="00826AFB" w:rsidP="00D6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На что следует обратить внимание при определении подлежащего?</w:t>
            </w:r>
          </w:p>
        </w:tc>
        <w:tc>
          <w:tcPr>
            <w:tcW w:w="9143" w:type="dxa"/>
          </w:tcPr>
          <w:p w:rsidR="00FF5507" w:rsidRPr="00E226CE" w:rsidRDefault="00826AFB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Подлежащее может быть выражено местоимением в форме И.п. и словами различных частей речи в значении имени существительного:</w:t>
            </w:r>
          </w:p>
          <w:p w:rsidR="00826AFB" w:rsidRPr="00E226CE" w:rsidRDefault="00826AFB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1EC">
              <w:rPr>
                <w:rFonts w:ascii="Times New Roman" w:hAnsi="Times New Roman" w:cs="Times New Roman"/>
                <w:i/>
                <w:sz w:val="26"/>
                <w:szCs w:val="26"/>
              </w:rPr>
              <w:t>Кто-то шёл по дороге</w:t>
            </w:r>
            <w:r w:rsidR="00D63C40"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 (подлежащим является местоимение </w:t>
            </w:r>
            <w:r w:rsidR="00D63C40" w:rsidRPr="006E61EC">
              <w:rPr>
                <w:rFonts w:ascii="Times New Roman" w:hAnsi="Times New Roman" w:cs="Times New Roman"/>
                <w:i/>
                <w:sz w:val="26"/>
                <w:szCs w:val="26"/>
              </w:rPr>
              <w:t>кто-то</w:t>
            </w:r>
            <w:r w:rsidR="00D63C40" w:rsidRPr="00E226C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D63C40" w:rsidRPr="00E226CE" w:rsidRDefault="00D63C40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1EC">
              <w:rPr>
                <w:rFonts w:ascii="Times New Roman" w:hAnsi="Times New Roman" w:cs="Times New Roman"/>
                <w:i/>
                <w:sz w:val="26"/>
                <w:szCs w:val="26"/>
              </w:rPr>
              <w:t>Окружающие молчали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 (причастие </w:t>
            </w:r>
            <w:r w:rsidRPr="006E61EC">
              <w:rPr>
                <w:rFonts w:ascii="Times New Roman" w:hAnsi="Times New Roman" w:cs="Times New Roman"/>
                <w:i/>
                <w:sz w:val="26"/>
                <w:szCs w:val="26"/>
              </w:rPr>
              <w:t>окружающие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 уп</w:t>
            </w:r>
            <w:r w:rsidR="0013699E" w:rsidRPr="00E22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треблен</w:t>
            </w:r>
            <w:r w:rsidR="0013699E" w:rsidRPr="00E22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 в значении имени существительного и </w:t>
            </w:r>
            <w:r w:rsidR="0013699E" w:rsidRPr="00E226CE">
              <w:rPr>
                <w:rFonts w:ascii="Times New Roman" w:hAnsi="Times New Roman" w:cs="Times New Roman"/>
                <w:sz w:val="26"/>
                <w:szCs w:val="26"/>
              </w:rPr>
              <w:t>является подлежащим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3699E" w:rsidRPr="00E22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699E" w:rsidRPr="00E226CE" w:rsidRDefault="0013699E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Проверьте, относятся ли предполагаемые подлежащее и сказуемое к одной части сложного предложения:</w:t>
            </w:r>
          </w:p>
          <w:p w:rsidR="0013699E" w:rsidRPr="006E61EC" w:rsidRDefault="0013699E" w:rsidP="00D63C40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61EC">
              <w:rPr>
                <w:rFonts w:ascii="Times New Roman" w:hAnsi="Times New Roman" w:cs="Times New Roman"/>
                <w:i/>
                <w:sz w:val="26"/>
                <w:szCs w:val="26"/>
              </w:rPr>
              <w:t>Тот, кто по-настоящему верит в успех, обязательно его добьётся</w:t>
            </w:r>
            <w:r w:rsidR="0059208A" w:rsidRPr="006E61E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59208A" w:rsidRDefault="0059208A" w:rsidP="00D63C40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Основа первого предложения – </w:t>
            </w:r>
            <w:r w:rsidRPr="006E61EC">
              <w:rPr>
                <w:rFonts w:ascii="Times New Roman" w:hAnsi="Times New Roman" w:cs="Times New Roman"/>
                <w:i/>
                <w:sz w:val="26"/>
                <w:szCs w:val="26"/>
              </w:rPr>
              <w:t>тот добьётся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, во второй части подлежащим является местоимение </w:t>
            </w:r>
            <w:r w:rsidRPr="006E61EC">
              <w:rPr>
                <w:rFonts w:ascii="Times New Roman" w:hAnsi="Times New Roman" w:cs="Times New Roman"/>
                <w:i/>
                <w:sz w:val="26"/>
                <w:szCs w:val="26"/>
              </w:rPr>
              <w:t>кто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, а сказуемое выражено глаголом </w:t>
            </w:r>
            <w:r w:rsidRPr="006E61EC">
              <w:rPr>
                <w:rFonts w:ascii="Times New Roman" w:hAnsi="Times New Roman" w:cs="Times New Roman"/>
                <w:i/>
                <w:sz w:val="26"/>
                <w:szCs w:val="26"/>
              </w:rPr>
              <w:t>верит</w:t>
            </w:r>
          </w:p>
          <w:p w:rsidR="0088072F" w:rsidRPr="00E226CE" w:rsidRDefault="0088072F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507" w:rsidTr="00660C4F">
        <w:trPr>
          <w:trHeight w:val="2706"/>
        </w:trPr>
        <w:tc>
          <w:tcPr>
            <w:tcW w:w="1985" w:type="dxa"/>
          </w:tcPr>
          <w:p w:rsidR="00FF5507" w:rsidRPr="00E226CE" w:rsidRDefault="0059208A" w:rsidP="00D6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Бывает ли подлежащее выражено несколькими словами?</w:t>
            </w:r>
          </w:p>
        </w:tc>
        <w:tc>
          <w:tcPr>
            <w:tcW w:w="9143" w:type="dxa"/>
          </w:tcPr>
          <w:p w:rsidR="00FF5507" w:rsidRPr="00E226CE" w:rsidRDefault="0059208A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Помните, что подлежащее может быть выражено не</w:t>
            </w:r>
            <w:r w:rsidR="00043AE5" w:rsidRPr="00E226CE">
              <w:rPr>
                <w:rFonts w:ascii="Times New Roman" w:hAnsi="Times New Roman" w:cs="Times New Roman"/>
                <w:sz w:val="26"/>
                <w:szCs w:val="26"/>
              </w:rPr>
              <w:t>делимым сочетанием слов (</w:t>
            </w:r>
            <w:r w:rsidR="00043AE5" w:rsidRPr="006E61EC">
              <w:rPr>
                <w:rFonts w:ascii="Times New Roman" w:hAnsi="Times New Roman" w:cs="Times New Roman"/>
                <w:i/>
                <w:sz w:val="26"/>
                <w:szCs w:val="26"/>
              </w:rPr>
              <w:t>множество народа, три человека</w:t>
            </w:r>
            <w:r w:rsidR="00043AE5"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). Учитывайте, что согласованное с именем существительным в И.п. слово обычно не входит в состав подлежащего: </w:t>
            </w:r>
            <w:r w:rsidR="00043AE5"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южный</w:t>
            </w:r>
            <w:r w:rsidR="00043AE5"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 (определение) </w:t>
            </w:r>
            <w:r w:rsidR="00043AE5"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склон</w:t>
            </w:r>
            <w:r w:rsidR="00043AE5"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 (подлежащее)</w:t>
            </w:r>
            <w:r w:rsidR="00B87036" w:rsidRPr="00E22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7036" w:rsidRDefault="00B87036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Всё сочетание является подлежащим, если это географическое название (</w:t>
            </w: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Южная Америка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), название учреждения (</w:t>
            </w: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Белый дом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), фразеологизм (</w:t>
            </w: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филькина грамота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), термин (</w:t>
            </w: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парниковый эффект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), сочетание имени прилагательного, имени числительного или местоимения</w:t>
            </w:r>
            <w:r w:rsidR="00E226CE"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 с именем существительным в Р.п</w:t>
            </w:r>
            <w:proofErr w:type="gramStart"/>
            <w:r w:rsidR="00E226CE" w:rsidRPr="00E226CE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="00E226CE"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известнейший из художников</w:t>
            </w:r>
            <w:r w:rsidRPr="00E226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226CE" w:rsidRPr="00E22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072F" w:rsidRPr="00E226CE" w:rsidRDefault="0088072F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507" w:rsidTr="00660C4F">
        <w:trPr>
          <w:trHeight w:val="1194"/>
        </w:trPr>
        <w:tc>
          <w:tcPr>
            <w:tcW w:w="1985" w:type="dxa"/>
          </w:tcPr>
          <w:p w:rsidR="00FF5507" w:rsidRPr="00E226CE" w:rsidRDefault="00E226CE" w:rsidP="00D6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отличить прямое дополнение от подлежащего?</w:t>
            </w:r>
          </w:p>
        </w:tc>
        <w:tc>
          <w:tcPr>
            <w:tcW w:w="9143" w:type="dxa"/>
          </w:tcPr>
          <w:p w:rsidR="00FF5507" w:rsidRDefault="00EC5389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Используйте вопросы И.п. (</w:t>
            </w: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кто? что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?) и Р.п. (</w:t>
            </w: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кого? чего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?). Обратите внимание на смысл предложения, например:</w:t>
            </w:r>
          </w:p>
          <w:p w:rsidR="00EC5389" w:rsidRDefault="00EC5389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(кого? что?) </w:t>
            </w: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украшает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(кто? что?) </w:t>
            </w: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5389" w:rsidRDefault="00EC5389" w:rsidP="00D63C40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Подлежащим в данном предложении является имя существительное </w:t>
            </w: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сад</w:t>
            </w:r>
          </w:p>
          <w:p w:rsidR="00660C4F" w:rsidRPr="00E226CE" w:rsidRDefault="00660C4F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507" w:rsidTr="00660C4F">
        <w:trPr>
          <w:trHeight w:val="2404"/>
        </w:trPr>
        <w:tc>
          <w:tcPr>
            <w:tcW w:w="1985" w:type="dxa"/>
          </w:tcPr>
          <w:p w:rsidR="00FF5507" w:rsidRPr="00E226CE" w:rsidRDefault="008779B7" w:rsidP="00D6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Может ли простое глагольное сказуемое быть выражено несколькими словами?</w:t>
            </w:r>
          </w:p>
        </w:tc>
        <w:tc>
          <w:tcPr>
            <w:tcW w:w="9143" w:type="dxa"/>
          </w:tcPr>
          <w:p w:rsidR="00FF5507" w:rsidRDefault="008779B7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ПГС может быть выражено сложной формой будущего времени глагола: </w:t>
            </w:r>
            <w:r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Завтра снова будут петь птицы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779B7" w:rsidRDefault="008779B7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Фразеологизмы, обладая единым смыслом, также могут быть являться в предложении ПГС.</w:t>
            </w:r>
            <w:r w:rsidR="00873117">
              <w:rPr>
                <w:rFonts w:ascii="Times New Roman" w:hAnsi="Times New Roman" w:cs="Times New Roman"/>
                <w:sz w:val="26"/>
                <w:szCs w:val="26"/>
              </w:rPr>
              <w:t xml:space="preserve"> В этом случае возможна замена устойчивого словосочетания на глагол (</w:t>
            </w:r>
            <w:r w:rsidR="00873117"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впал в сомнение</w:t>
            </w:r>
            <w:r w:rsidR="00873117">
              <w:rPr>
                <w:rFonts w:ascii="Times New Roman" w:hAnsi="Times New Roman" w:cs="Times New Roman"/>
                <w:sz w:val="26"/>
                <w:szCs w:val="26"/>
              </w:rPr>
              <w:t xml:space="preserve"> – засомневался, </w:t>
            </w:r>
            <w:r w:rsidR="00873117" w:rsidRPr="00721119">
              <w:rPr>
                <w:rFonts w:ascii="Times New Roman" w:hAnsi="Times New Roman" w:cs="Times New Roman"/>
                <w:i/>
                <w:sz w:val="26"/>
                <w:szCs w:val="26"/>
              </w:rPr>
              <w:t>задел за живое</w:t>
            </w:r>
            <w:r w:rsidR="00873117">
              <w:rPr>
                <w:rFonts w:ascii="Times New Roman" w:hAnsi="Times New Roman" w:cs="Times New Roman"/>
                <w:sz w:val="26"/>
                <w:szCs w:val="26"/>
              </w:rPr>
              <w:t xml:space="preserve"> - обидел). Подобные примеры следует отличать от глаголов-сказуемых с дополнениями, которые нельзя заменить словом синонимом (</w:t>
            </w:r>
            <w:r w:rsidR="00A459F9" w:rsidRPr="00F07FDB">
              <w:rPr>
                <w:rFonts w:ascii="Times New Roman" w:hAnsi="Times New Roman" w:cs="Times New Roman"/>
                <w:i/>
                <w:sz w:val="26"/>
                <w:szCs w:val="26"/>
              </w:rPr>
              <w:t>рассмотрел книгу, прочёл в энциклопедии</w:t>
            </w:r>
            <w:r w:rsidR="008731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072F" w:rsidRPr="00E226CE" w:rsidRDefault="0088072F" w:rsidP="00D63C4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507" w:rsidTr="00660C4F">
        <w:trPr>
          <w:trHeight w:val="1209"/>
        </w:trPr>
        <w:tc>
          <w:tcPr>
            <w:tcW w:w="1985" w:type="dxa"/>
          </w:tcPr>
          <w:p w:rsidR="00FF5507" w:rsidRPr="00E226CE" w:rsidRDefault="00A459F9" w:rsidP="00D63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установить границы составного сказуемого?</w:t>
            </w:r>
          </w:p>
        </w:tc>
        <w:tc>
          <w:tcPr>
            <w:tcW w:w="9143" w:type="dxa"/>
          </w:tcPr>
          <w:p w:rsidR="00513F51" w:rsidRDefault="00A459F9" w:rsidP="00513F51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Помните о том, что составное глагольное сказуемое выражается вспомогательным словом (</w:t>
            </w:r>
            <w:r w:rsidR="0075709A">
              <w:rPr>
                <w:rFonts w:ascii="Times New Roman" w:hAnsi="Times New Roman" w:cs="Times New Roman"/>
                <w:sz w:val="26"/>
                <w:szCs w:val="26"/>
              </w:rPr>
              <w:t>глаголом или кратким прилагательным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5709A">
              <w:rPr>
                <w:rFonts w:ascii="Times New Roman" w:hAnsi="Times New Roman" w:cs="Times New Roman"/>
                <w:sz w:val="26"/>
                <w:szCs w:val="26"/>
              </w:rPr>
              <w:t xml:space="preserve"> и инфинитивом (</w:t>
            </w:r>
            <w:r w:rsidR="0075709A" w:rsidRPr="00F07FDB">
              <w:rPr>
                <w:rFonts w:ascii="Times New Roman" w:hAnsi="Times New Roman" w:cs="Times New Roman"/>
                <w:i/>
                <w:sz w:val="26"/>
                <w:szCs w:val="26"/>
              </w:rPr>
              <w:t>начал работать, готов помочь</w:t>
            </w:r>
            <w:r w:rsidR="0075709A">
              <w:rPr>
                <w:rFonts w:ascii="Times New Roman" w:hAnsi="Times New Roman" w:cs="Times New Roman"/>
                <w:sz w:val="26"/>
                <w:szCs w:val="26"/>
              </w:rPr>
              <w:t xml:space="preserve">). При вспомогательном слове, выраженном прилагательным, употребляется глагол-связка </w:t>
            </w:r>
            <w:r w:rsidR="0075709A" w:rsidRPr="00F07FDB">
              <w:rPr>
                <w:rFonts w:ascii="Times New Roman" w:hAnsi="Times New Roman" w:cs="Times New Roman"/>
                <w:i/>
                <w:sz w:val="26"/>
                <w:szCs w:val="26"/>
              </w:rPr>
              <w:t>быть</w:t>
            </w:r>
            <w:r w:rsidR="00513F51">
              <w:rPr>
                <w:rFonts w:ascii="Times New Roman" w:hAnsi="Times New Roman" w:cs="Times New Roman"/>
                <w:sz w:val="26"/>
                <w:szCs w:val="26"/>
              </w:rPr>
              <w:t xml:space="preserve">. В настоящем времени связка является нулевой: </w:t>
            </w:r>
            <w:r w:rsidR="00513F51" w:rsidRPr="00F07FDB">
              <w:rPr>
                <w:rFonts w:ascii="Times New Roman" w:hAnsi="Times New Roman" w:cs="Times New Roman"/>
                <w:i/>
                <w:sz w:val="26"/>
                <w:szCs w:val="26"/>
              </w:rPr>
              <w:t>был готов победить, готов победить.</w:t>
            </w:r>
          </w:p>
          <w:p w:rsidR="00513F51" w:rsidRDefault="00513F51" w:rsidP="00513F51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Проанализируйте составные именные сказуемые, учтите, что они состоят из глагола-связки и именной части. Обратите внимание на смысл предложения. </w:t>
            </w:r>
            <w:proofErr w:type="gramStart"/>
            <w:r w:rsidR="00666879">
              <w:rPr>
                <w:rFonts w:ascii="Times New Roman" w:hAnsi="Times New Roman" w:cs="Times New Roman"/>
                <w:sz w:val="26"/>
                <w:szCs w:val="26"/>
              </w:rPr>
              <w:t>Действительно ли глаголы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6879" w:rsidRPr="00F07FDB">
              <w:rPr>
                <w:rFonts w:ascii="Times New Roman" w:hAnsi="Times New Roman" w:cs="Times New Roman"/>
                <w:i/>
                <w:sz w:val="26"/>
                <w:szCs w:val="26"/>
              </w:rPr>
              <w:t>быть, делаться, являться, стать, становиться, считаться, казаться</w:t>
            </w:r>
            <w:r w:rsidR="00666879">
              <w:rPr>
                <w:rFonts w:ascii="Times New Roman" w:hAnsi="Times New Roman" w:cs="Times New Roman"/>
                <w:sz w:val="26"/>
                <w:szCs w:val="26"/>
              </w:rPr>
              <w:t>, называться являются связками?</w:t>
            </w:r>
            <w:proofErr w:type="gramEnd"/>
          </w:p>
          <w:p w:rsidR="00666879" w:rsidRDefault="00666879" w:rsidP="00513F51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DB">
              <w:rPr>
                <w:rFonts w:ascii="Times New Roman" w:hAnsi="Times New Roman" w:cs="Times New Roman"/>
                <w:i/>
                <w:sz w:val="26"/>
                <w:szCs w:val="26"/>
              </w:rPr>
              <w:t>Метель была страшная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(глагол-связка </w:t>
            </w:r>
            <w:r w:rsidRPr="00F07FDB">
              <w:rPr>
                <w:rFonts w:ascii="Times New Roman" w:hAnsi="Times New Roman" w:cs="Times New Roman"/>
                <w:i/>
                <w:sz w:val="26"/>
                <w:szCs w:val="26"/>
              </w:rPr>
              <w:t>была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666879" w:rsidRPr="00E226CE" w:rsidRDefault="00666879" w:rsidP="00513F51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DB">
              <w:rPr>
                <w:rFonts w:ascii="Times New Roman" w:hAnsi="Times New Roman" w:cs="Times New Roman"/>
                <w:i/>
                <w:sz w:val="26"/>
                <w:szCs w:val="26"/>
              </w:rPr>
              <w:t>На дворе была метель</w:t>
            </w:r>
            <w:r w:rsidR="006E61EC">
              <w:rPr>
                <w:rFonts w:ascii="Times New Roman" w:hAnsi="Times New Roman" w:cs="Times New Roman"/>
                <w:sz w:val="26"/>
                <w:szCs w:val="26"/>
              </w:rPr>
              <w:t xml:space="preserve"> (глагол-сказуемое - </w:t>
            </w:r>
            <w:r w:rsidR="006E61EC" w:rsidRPr="00F07FDB">
              <w:rPr>
                <w:rFonts w:ascii="Times New Roman" w:hAnsi="Times New Roman" w:cs="Times New Roman"/>
                <w:i/>
                <w:sz w:val="26"/>
                <w:szCs w:val="26"/>
              </w:rPr>
              <w:t>была</w:t>
            </w:r>
            <w:r w:rsidR="006E61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C77F1F" w:rsidRDefault="00C77F1F" w:rsidP="00FF55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6A7D" w:rsidRDefault="00846A7D" w:rsidP="00846A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2864EB" w:rsidRPr="00A85114" w:rsidRDefault="002864EB" w:rsidP="00A85114">
      <w:pPr>
        <w:pStyle w:val="a6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5114">
        <w:rPr>
          <w:rFonts w:ascii="Times New Roman" w:hAnsi="Times New Roman" w:cs="Times New Roman"/>
          <w:b/>
          <w:i/>
          <w:sz w:val="26"/>
          <w:szCs w:val="26"/>
        </w:rPr>
        <w:t>Лингвистический эксперимент</w:t>
      </w:r>
      <w:r w:rsidRPr="00A8511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85114">
        <w:rPr>
          <w:rFonts w:ascii="Times New Roman" w:hAnsi="Times New Roman" w:cs="Times New Roman"/>
          <w:sz w:val="26"/>
          <w:szCs w:val="26"/>
        </w:rPr>
        <w:t>Прочитайте вслух предложения, ставя логическое ударение сначала на сказуемое, затем на подлежащее. Как при эт</w:t>
      </w:r>
      <w:r w:rsidR="00712B4B" w:rsidRPr="00A85114">
        <w:rPr>
          <w:rFonts w:ascii="Times New Roman" w:hAnsi="Times New Roman" w:cs="Times New Roman"/>
          <w:sz w:val="26"/>
          <w:szCs w:val="26"/>
        </w:rPr>
        <w:t>о</w:t>
      </w:r>
      <w:r w:rsidRPr="00A85114">
        <w:rPr>
          <w:rFonts w:ascii="Times New Roman" w:hAnsi="Times New Roman" w:cs="Times New Roman"/>
          <w:sz w:val="26"/>
          <w:szCs w:val="26"/>
        </w:rPr>
        <w:t>м изменится пунктуация</w:t>
      </w:r>
      <w:r w:rsidR="00712B4B" w:rsidRPr="00A85114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Pr="00A85114">
        <w:rPr>
          <w:rFonts w:ascii="Times New Roman" w:hAnsi="Times New Roman" w:cs="Times New Roman"/>
          <w:sz w:val="26"/>
          <w:szCs w:val="26"/>
        </w:rPr>
        <w:t>?</w:t>
      </w:r>
      <w:r w:rsidR="00712B4B" w:rsidRPr="00A85114">
        <w:rPr>
          <w:rFonts w:ascii="Times New Roman" w:hAnsi="Times New Roman" w:cs="Times New Roman"/>
          <w:sz w:val="26"/>
          <w:szCs w:val="26"/>
        </w:rPr>
        <w:t xml:space="preserve"> Укажите </w:t>
      </w:r>
      <w:proofErr w:type="gramStart"/>
      <w:r w:rsidR="00712B4B" w:rsidRPr="00A85114">
        <w:rPr>
          <w:rFonts w:ascii="Times New Roman" w:hAnsi="Times New Roman" w:cs="Times New Roman"/>
          <w:sz w:val="26"/>
          <w:szCs w:val="26"/>
        </w:rPr>
        <w:t>предложения</w:t>
      </w:r>
      <w:proofErr w:type="gramEnd"/>
      <w:r w:rsidR="00712B4B" w:rsidRPr="00A85114">
        <w:rPr>
          <w:rFonts w:ascii="Times New Roman" w:hAnsi="Times New Roman" w:cs="Times New Roman"/>
          <w:sz w:val="26"/>
          <w:szCs w:val="26"/>
        </w:rPr>
        <w:t xml:space="preserve"> в которых можно при чтении вслух поставить логическое ударение на подлежащем. </w:t>
      </w:r>
    </w:p>
    <w:p w:rsidR="00712B4B" w:rsidRDefault="00712B4B" w:rsidP="00A85114">
      <w:pPr>
        <w:pStyle w:val="a6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A85114">
        <w:rPr>
          <w:rFonts w:ascii="Times New Roman" w:hAnsi="Times New Roman" w:cs="Times New Roman"/>
          <w:b/>
          <w:sz w:val="26"/>
          <w:szCs w:val="26"/>
        </w:rPr>
        <w:t>Спишите</w:t>
      </w:r>
      <w:r w:rsidRPr="00A851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5114">
        <w:rPr>
          <w:rFonts w:ascii="Times New Roman" w:hAnsi="Times New Roman" w:cs="Times New Roman"/>
          <w:b/>
          <w:sz w:val="26"/>
          <w:szCs w:val="26"/>
        </w:rPr>
        <w:t>предложения.</w:t>
      </w:r>
      <w:r w:rsidRPr="00A85114">
        <w:rPr>
          <w:rFonts w:ascii="Times New Roman" w:hAnsi="Times New Roman" w:cs="Times New Roman"/>
          <w:sz w:val="26"/>
          <w:szCs w:val="26"/>
        </w:rPr>
        <w:t xml:space="preserve"> Подчеркните грамматические основы и укажите, чем </w:t>
      </w:r>
      <w:r w:rsidR="00A85114" w:rsidRPr="00A85114">
        <w:rPr>
          <w:rFonts w:ascii="Times New Roman" w:hAnsi="Times New Roman" w:cs="Times New Roman"/>
          <w:sz w:val="26"/>
          <w:szCs w:val="26"/>
        </w:rPr>
        <w:t>о</w:t>
      </w:r>
      <w:r w:rsidRPr="00A85114">
        <w:rPr>
          <w:rFonts w:ascii="Times New Roman" w:hAnsi="Times New Roman" w:cs="Times New Roman"/>
          <w:sz w:val="26"/>
          <w:szCs w:val="26"/>
        </w:rPr>
        <w:t>ни выражены.</w:t>
      </w:r>
      <w:r w:rsidR="00A85114" w:rsidRPr="00A85114">
        <w:rPr>
          <w:rFonts w:ascii="Times New Roman" w:hAnsi="Times New Roman" w:cs="Times New Roman"/>
          <w:sz w:val="26"/>
          <w:szCs w:val="26"/>
        </w:rPr>
        <w:t xml:space="preserve"> Объясните отсутствие тире между подлежащим и сказуемым.</w:t>
      </w:r>
    </w:p>
    <w:p w:rsidR="00A85114" w:rsidRDefault="00A85114" w:rsidP="00A85114">
      <w:pPr>
        <w:pStyle w:val="a6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5114" w:rsidRDefault="00A85114" w:rsidP="007705CF">
      <w:pPr>
        <w:pStyle w:val="a6"/>
        <w:numPr>
          <w:ilvl w:val="0"/>
          <w:numId w:val="5"/>
        </w:numPr>
        <w:spacing w:after="0" w:line="360" w:lineRule="auto"/>
        <w:ind w:left="567" w:firstLine="4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 шутник, разве вы не замечали? 2. Он был талантливый и смешной. 3. 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капризна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мелочна, злопамятна.</w:t>
      </w:r>
      <w:r w:rsidR="00300999">
        <w:rPr>
          <w:rFonts w:ascii="Times New Roman" w:hAnsi="Times New Roman" w:cs="Times New Roman"/>
          <w:sz w:val="26"/>
          <w:szCs w:val="26"/>
        </w:rPr>
        <w:t xml:space="preserve"> 4. Он неплохой музыкант, но никогда не умел за себя постоять. 5. Счастье не лошадь: не везёт по прямой дорожке. 6. Скупость не глупость. </w:t>
      </w:r>
      <w:r w:rsidR="007705CF">
        <w:rPr>
          <w:rFonts w:ascii="Times New Roman" w:hAnsi="Times New Roman" w:cs="Times New Roman"/>
          <w:sz w:val="26"/>
          <w:szCs w:val="26"/>
        </w:rPr>
        <w:br/>
      </w:r>
      <w:r w:rsidR="00300999">
        <w:rPr>
          <w:rFonts w:ascii="Times New Roman" w:hAnsi="Times New Roman" w:cs="Times New Roman"/>
          <w:sz w:val="26"/>
          <w:szCs w:val="26"/>
        </w:rPr>
        <w:t>7. Держись за соху: она кормилица. 8. Сосны как солдаты в строю. 9. Наша кошка как собачонка.</w:t>
      </w:r>
    </w:p>
    <w:p w:rsidR="005510C9" w:rsidRDefault="005510C9" w:rsidP="005510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0C9" w:rsidRPr="00BD56AC" w:rsidRDefault="005510C9" w:rsidP="00BD56A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262">
        <w:rPr>
          <w:rFonts w:ascii="Times New Roman" w:hAnsi="Times New Roman" w:cs="Times New Roman"/>
          <w:b/>
          <w:sz w:val="26"/>
          <w:szCs w:val="26"/>
        </w:rPr>
        <w:t>Выделите грамматические основы предложений. Объясните наличие или отсутствие тире в предложениях</w:t>
      </w:r>
      <w:r w:rsidRPr="00BD56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56AC" w:rsidRDefault="00BD56AC" w:rsidP="00BD56A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Живописный народ индейцы. 2. Одиночество в творчестве – тяжёлая штука.</w:t>
      </w:r>
      <w:r>
        <w:rPr>
          <w:rFonts w:ascii="Times New Roman" w:hAnsi="Times New Roman" w:cs="Times New Roman"/>
          <w:sz w:val="26"/>
          <w:szCs w:val="26"/>
        </w:rPr>
        <w:br/>
        <w:t xml:space="preserve"> 3. Уссурийский тигр совсем не сказка. 4. Удивительное дело – сон. 5. Я чест</w:t>
      </w:r>
      <w:r w:rsidR="003C4E4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ый человек и никогда не говорю комплиментов. </w:t>
      </w:r>
      <w:r w:rsidR="003C4E4F">
        <w:rPr>
          <w:rFonts w:ascii="Times New Roman" w:hAnsi="Times New Roman" w:cs="Times New Roman"/>
          <w:sz w:val="26"/>
          <w:szCs w:val="26"/>
        </w:rPr>
        <w:t>6. Без тебя я – звезда без света. Без тебя я – творец без мира. 7. Дело писателя – противостоять страданию всеми силами, всем талантом. Дело художника – рождать радость.  8.</w:t>
      </w:r>
      <w:r w:rsidR="00B907FC">
        <w:rPr>
          <w:rFonts w:ascii="Times New Roman" w:hAnsi="Times New Roman" w:cs="Times New Roman"/>
          <w:sz w:val="26"/>
          <w:szCs w:val="26"/>
        </w:rPr>
        <w:t xml:space="preserve"> Пейзаж не привеска к прозе и не украшение. 9. Знать природу своего края, его историю, быт – это значит укоренять в себе любовь к Родине. </w:t>
      </w:r>
      <w:r w:rsidR="00B907FC">
        <w:rPr>
          <w:rFonts w:ascii="Times New Roman" w:hAnsi="Times New Roman" w:cs="Times New Roman"/>
          <w:sz w:val="26"/>
          <w:szCs w:val="26"/>
        </w:rPr>
        <w:br/>
        <w:t xml:space="preserve">10. Грустная песня, ты – русская боль. 11. </w:t>
      </w:r>
      <w:r w:rsidR="00673262">
        <w:rPr>
          <w:rFonts w:ascii="Times New Roman" w:hAnsi="Times New Roman" w:cs="Times New Roman"/>
          <w:sz w:val="26"/>
          <w:szCs w:val="26"/>
        </w:rPr>
        <w:t xml:space="preserve">Погода несносная, дорога скверная, ямщик упрямый. </w:t>
      </w:r>
    </w:p>
    <w:p w:rsidR="00673262" w:rsidRDefault="00673262" w:rsidP="00BD56A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262" w:rsidRDefault="00673262" w:rsidP="00BD56A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262" w:rsidRPr="005E4AF8" w:rsidRDefault="00673262" w:rsidP="0067326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AF8">
        <w:rPr>
          <w:rFonts w:ascii="Times New Roman" w:hAnsi="Times New Roman" w:cs="Times New Roman"/>
          <w:b/>
          <w:sz w:val="26"/>
          <w:szCs w:val="26"/>
        </w:rPr>
        <w:t xml:space="preserve">Определите подлежащее и сказуемое в данных предложениях. В сложных предложениях </w:t>
      </w:r>
      <w:r w:rsidR="00015AFA" w:rsidRPr="005E4AF8">
        <w:rPr>
          <w:rFonts w:ascii="Times New Roman" w:hAnsi="Times New Roman" w:cs="Times New Roman"/>
          <w:b/>
          <w:sz w:val="26"/>
          <w:szCs w:val="26"/>
        </w:rPr>
        <w:t>проанализируйте порознь каждую часть.</w:t>
      </w:r>
    </w:p>
    <w:p w:rsidR="00015AFA" w:rsidRPr="00673262" w:rsidRDefault="00015AFA" w:rsidP="005E4AF8">
      <w:pPr>
        <w:pStyle w:val="a6"/>
        <w:numPr>
          <w:ilvl w:val="0"/>
          <w:numId w:val="6"/>
        </w:numPr>
        <w:spacing w:after="0" w:line="360" w:lineRule="auto"/>
        <w:ind w:left="709" w:firstLine="3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Моцарт – молодость музыки, это вечно юный родник, несущий человечеству радость весеннего обновления и душевной гармонии.</w:t>
      </w:r>
      <w:r w:rsidR="00C92B02">
        <w:rPr>
          <w:rFonts w:ascii="Times New Roman" w:hAnsi="Times New Roman" w:cs="Times New Roman"/>
          <w:sz w:val="26"/>
          <w:szCs w:val="26"/>
        </w:rPr>
        <w:t xml:space="preserve"> </w:t>
      </w:r>
      <w:r w:rsidR="00C92B02" w:rsidRPr="00F93EFA">
        <w:rPr>
          <w:rFonts w:ascii="Times New Roman" w:hAnsi="Times New Roman" w:cs="Times New Roman"/>
          <w:sz w:val="26"/>
          <w:szCs w:val="26"/>
        </w:rPr>
        <w:t>(</w:t>
      </w:r>
      <w:r w:rsidR="00C92B02" w:rsidRPr="00F93EFA">
        <w:rPr>
          <w:rFonts w:ascii="Times New Roman" w:hAnsi="Times New Roman" w:cs="Times New Roman"/>
          <w:i/>
          <w:sz w:val="26"/>
          <w:szCs w:val="26"/>
        </w:rPr>
        <w:t>Д. Д. Шостакович</w:t>
      </w:r>
      <w:r w:rsidR="00C92B02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2. Память – снова совести и нравственности</w:t>
      </w:r>
      <w:r w:rsidR="00F93EFA">
        <w:rPr>
          <w:rFonts w:ascii="Times New Roman" w:hAnsi="Times New Roman" w:cs="Times New Roman"/>
          <w:sz w:val="26"/>
          <w:szCs w:val="26"/>
        </w:rPr>
        <w:t xml:space="preserve"> (</w:t>
      </w:r>
      <w:r w:rsidR="00F93EFA" w:rsidRPr="00F93EFA">
        <w:rPr>
          <w:rFonts w:ascii="Times New Roman" w:hAnsi="Times New Roman" w:cs="Times New Roman"/>
          <w:i/>
          <w:sz w:val="26"/>
          <w:szCs w:val="26"/>
        </w:rPr>
        <w:t>Д. С. Лихачёв</w:t>
      </w:r>
      <w:r w:rsidR="00F93EF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3. Всякий знает, что такое польза.</w:t>
      </w:r>
      <w:r w:rsidR="00F93EFA">
        <w:rPr>
          <w:rFonts w:ascii="Times New Roman" w:hAnsi="Times New Roman" w:cs="Times New Roman"/>
          <w:sz w:val="26"/>
          <w:szCs w:val="26"/>
        </w:rPr>
        <w:t xml:space="preserve"> (</w:t>
      </w:r>
      <w:r w:rsidR="00F93EFA" w:rsidRPr="00F93EFA">
        <w:rPr>
          <w:rFonts w:ascii="Times New Roman" w:hAnsi="Times New Roman" w:cs="Times New Roman"/>
          <w:i/>
          <w:sz w:val="26"/>
          <w:szCs w:val="26"/>
        </w:rPr>
        <w:t>А. Ф. Лосев</w:t>
      </w:r>
      <w:r w:rsidR="00F93EF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4. </w:t>
      </w:r>
      <w:r w:rsidR="00E0156C">
        <w:rPr>
          <w:rFonts w:ascii="Times New Roman" w:hAnsi="Times New Roman" w:cs="Times New Roman"/>
          <w:sz w:val="26"/>
          <w:szCs w:val="26"/>
        </w:rPr>
        <w:t>Увлечь зрителя – это ремесло, а понять зрителя, уловить его сущность – это работа духовная</w:t>
      </w:r>
      <w:r w:rsidR="00F93EFA">
        <w:rPr>
          <w:rFonts w:ascii="Times New Roman" w:hAnsi="Times New Roman" w:cs="Times New Roman"/>
          <w:sz w:val="26"/>
          <w:szCs w:val="26"/>
        </w:rPr>
        <w:t xml:space="preserve"> (</w:t>
      </w:r>
      <w:r w:rsidR="00F93EFA" w:rsidRPr="00F93EFA">
        <w:rPr>
          <w:rFonts w:ascii="Times New Roman" w:hAnsi="Times New Roman" w:cs="Times New Roman"/>
          <w:i/>
          <w:sz w:val="26"/>
          <w:szCs w:val="26"/>
        </w:rPr>
        <w:t>Из газеты</w:t>
      </w:r>
      <w:r w:rsidR="00F93EFA">
        <w:rPr>
          <w:rFonts w:ascii="Times New Roman" w:hAnsi="Times New Roman" w:cs="Times New Roman"/>
          <w:sz w:val="26"/>
          <w:szCs w:val="26"/>
        </w:rPr>
        <w:t>)</w:t>
      </w:r>
      <w:r w:rsidR="00E0156C">
        <w:rPr>
          <w:rFonts w:ascii="Times New Roman" w:hAnsi="Times New Roman" w:cs="Times New Roman"/>
          <w:sz w:val="26"/>
          <w:szCs w:val="26"/>
        </w:rPr>
        <w:t>. 5. История человечества есть история его свободы (</w:t>
      </w:r>
      <w:r w:rsidR="00E0156C" w:rsidRPr="00F93EFA">
        <w:rPr>
          <w:rFonts w:ascii="Times New Roman" w:hAnsi="Times New Roman" w:cs="Times New Roman"/>
          <w:i/>
          <w:sz w:val="26"/>
          <w:szCs w:val="26"/>
        </w:rPr>
        <w:t xml:space="preserve">В. С. </w:t>
      </w:r>
      <w:proofErr w:type="spellStart"/>
      <w:r w:rsidR="00E0156C" w:rsidRPr="00F93EFA">
        <w:rPr>
          <w:rFonts w:ascii="Times New Roman" w:hAnsi="Times New Roman" w:cs="Times New Roman"/>
          <w:i/>
          <w:sz w:val="26"/>
          <w:szCs w:val="26"/>
        </w:rPr>
        <w:t>Гроссман</w:t>
      </w:r>
      <w:proofErr w:type="spellEnd"/>
      <w:r w:rsidR="00E0156C">
        <w:rPr>
          <w:rFonts w:ascii="Times New Roman" w:hAnsi="Times New Roman" w:cs="Times New Roman"/>
          <w:sz w:val="26"/>
          <w:szCs w:val="26"/>
        </w:rPr>
        <w:t>). 6.</w:t>
      </w:r>
      <w:r w:rsidR="00C92B02">
        <w:rPr>
          <w:rFonts w:ascii="Times New Roman" w:hAnsi="Times New Roman" w:cs="Times New Roman"/>
          <w:sz w:val="26"/>
          <w:szCs w:val="26"/>
        </w:rPr>
        <w:t xml:space="preserve"> Воспитанный человек – это тот, кто хочет и умеет считаться с другими (</w:t>
      </w:r>
      <w:r w:rsidR="00C92B02" w:rsidRPr="00F93EFA">
        <w:rPr>
          <w:rFonts w:ascii="Times New Roman" w:hAnsi="Times New Roman" w:cs="Times New Roman"/>
          <w:i/>
          <w:sz w:val="26"/>
          <w:szCs w:val="26"/>
        </w:rPr>
        <w:t>Д. С. Лихачёв</w:t>
      </w:r>
      <w:r w:rsidR="00C92B02">
        <w:rPr>
          <w:rFonts w:ascii="Times New Roman" w:hAnsi="Times New Roman" w:cs="Times New Roman"/>
          <w:sz w:val="26"/>
          <w:szCs w:val="26"/>
        </w:rPr>
        <w:t>). 7. Вообще заметить какое-нибудь явление – это дать ему имя, создать термин (</w:t>
      </w:r>
      <w:r w:rsidR="00C92B02" w:rsidRPr="00F93EFA">
        <w:rPr>
          <w:rFonts w:ascii="Times New Roman" w:hAnsi="Times New Roman" w:cs="Times New Roman"/>
          <w:i/>
          <w:sz w:val="26"/>
          <w:szCs w:val="26"/>
        </w:rPr>
        <w:t>Д. С. Лихачёв</w:t>
      </w:r>
      <w:r w:rsidR="00C92B02">
        <w:rPr>
          <w:rFonts w:ascii="Times New Roman" w:hAnsi="Times New Roman" w:cs="Times New Roman"/>
          <w:sz w:val="26"/>
          <w:szCs w:val="26"/>
        </w:rPr>
        <w:t xml:space="preserve">). </w:t>
      </w:r>
      <w:r w:rsidR="00E01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7FC" w:rsidRDefault="00B907FC" w:rsidP="00BD56A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418" w:rsidRPr="00AD1418" w:rsidRDefault="00AD1418" w:rsidP="005E4A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18">
        <w:rPr>
          <w:rFonts w:ascii="Times New Roman" w:hAnsi="Times New Roman" w:cs="Times New Roman"/>
          <w:b/>
          <w:sz w:val="28"/>
          <w:szCs w:val="28"/>
        </w:rPr>
        <w:t xml:space="preserve">Практическая  </w:t>
      </w:r>
      <w:r w:rsidR="00846A7D">
        <w:rPr>
          <w:rFonts w:ascii="Times New Roman" w:hAnsi="Times New Roman" w:cs="Times New Roman"/>
          <w:b/>
          <w:sz w:val="28"/>
          <w:szCs w:val="28"/>
        </w:rPr>
        <w:t>работа по теме: «Главные члены предложения»</w:t>
      </w:r>
    </w:p>
    <w:p w:rsidR="00980865" w:rsidRPr="005E4AF8" w:rsidRDefault="00AD1418" w:rsidP="00C77F1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4AF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011DD" w:rsidRPr="005E4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F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E4AF8">
        <w:rPr>
          <w:rFonts w:ascii="Times New Roman" w:hAnsi="Times New Roman" w:cs="Times New Roman"/>
          <w:b/>
          <w:i/>
          <w:sz w:val="28"/>
          <w:szCs w:val="28"/>
        </w:rPr>
        <w:t xml:space="preserve">Выделите грамматические основы предложений. Какие из данных сказуемых являются </w:t>
      </w:r>
      <w:r w:rsidR="00980865" w:rsidRPr="005E4AF8">
        <w:rPr>
          <w:rFonts w:ascii="Times New Roman" w:hAnsi="Times New Roman" w:cs="Times New Roman"/>
          <w:b/>
          <w:i/>
          <w:sz w:val="28"/>
          <w:szCs w:val="28"/>
        </w:rPr>
        <w:t>простыми, а какие – составными? Обоснуйте свой ответ.</w:t>
      </w:r>
    </w:p>
    <w:p w:rsidR="009538F8" w:rsidRPr="005E4AF8" w:rsidRDefault="00980865" w:rsidP="009538F8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матрос шагал израненный, усталый. 2. Покорно идёт за мной на поводу мокрая, усталая лошадь. 3. В начале августа жары часто стоят нестерпимые  (И.С. Тургенев)</w:t>
      </w:r>
      <w:r w:rsidR="00A612D8">
        <w:rPr>
          <w:rFonts w:ascii="Times New Roman" w:hAnsi="Times New Roman" w:cs="Times New Roman"/>
          <w:sz w:val="28"/>
          <w:szCs w:val="28"/>
        </w:rPr>
        <w:t>. 4. Он стоял к ней боком, надвинув на лоб шляпу. 5. Видно, родился я такой. 6. От второй жены у лесника родились две дочки. 7. Вся эта история оказалась глупым вздором</w:t>
      </w:r>
      <w:r w:rsidR="00D20190">
        <w:rPr>
          <w:rFonts w:ascii="Times New Roman" w:hAnsi="Times New Roman" w:cs="Times New Roman"/>
          <w:sz w:val="28"/>
          <w:szCs w:val="28"/>
        </w:rPr>
        <w:t>. 8. В одно мгновение сани оказались над обрывом. 9. Дождь в течение лета шёл некрупный и тёплый. 10. Тёплый дождик сыплется впотьмах</w:t>
      </w:r>
      <w:r w:rsidR="009538F8">
        <w:rPr>
          <w:rFonts w:ascii="Times New Roman" w:hAnsi="Times New Roman" w:cs="Times New Roman"/>
          <w:sz w:val="28"/>
          <w:szCs w:val="28"/>
        </w:rPr>
        <w:t>.</w:t>
      </w:r>
    </w:p>
    <w:p w:rsidR="002011DD" w:rsidRPr="00172D0A" w:rsidRDefault="002011DD" w:rsidP="002011DD">
      <w:pPr>
        <w:pStyle w:val="a7"/>
        <w:spacing w:line="360" w:lineRule="auto"/>
        <w:jc w:val="both"/>
        <w:rPr>
          <w:sz w:val="28"/>
          <w:szCs w:val="28"/>
        </w:rPr>
      </w:pPr>
      <w:r w:rsidRPr="005E4AF8">
        <w:rPr>
          <w:b/>
          <w:sz w:val="28"/>
          <w:szCs w:val="28"/>
        </w:rPr>
        <w:t xml:space="preserve">Задание № 2. </w:t>
      </w:r>
      <w:r w:rsidRPr="005E4AF8">
        <w:rPr>
          <w:b/>
          <w:i/>
          <w:sz w:val="28"/>
          <w:szCs w:val="28"/>
        </w:rPr>
        <w:t>Проанализируйте предложения, выделив грамматические основы, и сделайте вывод о том, в каких случаях между подлежащим и сказуемым тире не ставится.</w:t>
      </w:r>
      <w:bookmarkStart w:id="0" w:name="_GoBack"/>
      <w:bookmarkEnd w:id="0"/>
      <w:r w:rsidRPr="005E4AF8">
        <w:rPr>
          <w:b/>
          <w:i/>
          <w:sz w:val="28"/>
          <w:szCs w:val="28"/>
        </w:rPr>
        <w:br/>
      </w:r>
      <w:r w:rsidRPr="00172D0A">
        <w:rPr>
          <w:iCs/>
          <w:sz w:val="28"/>
          <w:szCs w:val="28"/>
        </w:rPr>
        <w:t>Символизм</w:t>
      </w:r>
      <w:r w:rsidRPr="002011DD">
        <w:rPr>
          <w:i/>
          <w:iCs/>
          <w:sz w:val="28"/>
          <w:szCs w:val="28"/>
        </w:rPr>
        <w:t xml:space="preserve"> </w:t>
      </w:r>
      <w:r w:rsidRPr="002011DD">
        <w:rPr>
          <w:iCs/>
          <w:sz w:val="28"/>
          <w:szCs w:val="28"/>
        </w:rPr>
        <w:t xml:space="preserve">есть сочетание в художественном изображении мира явлений с миром божества (А. Волынский). Деянья всех людей как тень в безумном сне (В. Брюсов). Песня с бурей вечно сестры (В. Брюсов). Валерий Брюсов, несомненно, символист. Я вольный ветер (К. Бальмонт). Я – изысканность русской медлительной речи (К. </w:t>
      </w:r>
      <w:r w:rsidRPr="00172D0A">
        <w:rPr>
          <w:sz w:val="28"/>
          <w:szCs w:val="28"/>
        </w:rPr>
        <w:t>Бальмонт). Константин Бальмонт тоже символист. Демьян Бедный не символист.</w:t>
      </w:r>
    </w:p>
    <w:p w:rsidR="00511C1A" w:rsidRPr="005E4AF8" w:rsidRDefault="00172D0A" w:rsidP="00511C1A">
      <w:pPr>
        <w:pStyle w:val="a7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172D0A">
        <w:rPr>
          <w:b/>
          <w:bCs/>
          <w:sz w:val="28"/>
          <w:szCs w:val="28"/>
        </w:rPr>
        <w:t xml:space="preserve">Задание № 3. </w:t>
      </w:r>
      <w:r w:rsidRPr="005E4AF8">
        <w:rPr>
          <w:b/>
          <w:i/>
          <w:sz w:val="28"/>
          <w:szCs w:val="28"/>
        </w:rPr>
        <w:t>Подчеркните подлежащее и сказуемое; Поставьте, где нужно, тире. Объясните свой выбор.</w:t>
      </w:r>
    </w:p>
    <w:p w:rsidR="00511C1A" w:rsidRDefault="00511C1A" w:rsidP="00511C1A">
      <w:pPr>
        <w:pStyle w:val="a7"/>
        <w:spacing w:before="0" w:beforeAutospacing="0" w:after="0" w:afterAutospacing="0" w:line="360" w:lineRule="auto"/>
        <w:jc w:val="both"/>
      </w:pPr>
      <w:r>
        <w:t xml:space="preserve">О б </w:t>
      </w:r>
      <w:proofErr w:type="gramStart"/>
      <w:r>
        <w:t>р</w:t>
      </w:r>
      <w:proofErr w:type="gramEnd"/>
      <w:r>
        <w:t xml:space="preserve"> а з е ц:</w:t>
      </w:r>
      <w:r>
        <w:rPr>
          <w:rStyle w:val="a4"/>
        </w:rPr>
        <w:t xml:space="preserve"> </w:t>
      </w:r>
      <w:r>
        <w:rPr>
          <w:rStyle w:val="a4"/>
          <w:u w:val="single"/>
        </w:rPr>
        <w:t xml:space="preserve">Ученье </w:t>
      </w:r>
      <w:r>
        <w:rPr>
          <w:rStyle w:val="a4"/>
        </w:rPr>
        <w:t xml:space="preserve">— свет, а </w:t>
      </w:r>
      <w:proofErr w:type="spellStart"/>
      <w:r>
        <w:rPr>
          <w:rStyle w:val="a4"/>
          <w:u w:val="single"/>
        </w:rPr>
        <w:t>неученье</w:t>
      </w:r>
      <w:proofErr w:type="spellEnd"/>
      <w:r>
        <w:rPr>
          <w:rStyle w:val="a4"/>
          <w:u w:val="single"/>
        </w:rPr>
        <w:t xml:space="preserve"> </w:t>
      </w:r>
      <w:r>
        <w:rPr>
          <w:rStyle w:val="a4"/>
        </w:rPr>
        <w:t>— тьма</w:t>
      </w:r>
      <w:proofErr w:type="gramStart"/>
      <w:r>
        <w:rPr>
          <w:rStyle w:val="a4"/>
        </w:rPr>
        <w:t>.</w:t>
      </w:r>
      <w:proofErr w:type="gramEnd"/>
      <w:r>
        <w:t xml:space="preserve"> [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>ущ</w:t>
      </w:r>
      <w:r>
        <w:t>. — сущ.], а [</w:t>
      </w:r>
      <w:r>
        <w:rPr>
          <w:u w:val="single"/>
        </w:rPr>
        <w:t>сущ</w:t>
      </w:r>
      <w:r>
        <w:t>. – сущ.].</w:t>
      </w:r>
    </w:p>
    <w:p w:rsidR="00511C1A" w:rsidRDefault="00172D0A" w:rsidP="00511C1A">
      <w:pPr>
        <w:pStyle w:val="a7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>
        <w:br/>
      </w:r>
      <w:r w:rsidRPr="00511C1A">
        <w:rPr>
          <w:rStyle w:val="a4"/>
          <w:i w:val="0"/>
          <w:sz w:val="28"/>
          <w:szCs w:val="28"/>
        </w:rPr>
        <w:t xml:space="preserve">1. Плохой товарищ не </w:t>
      </w:r>
      <w:proofErr w:type="gramStart"/>
      <w:r w:rsidRPr="00511C1A">
        <w:rPr>
          <w:rStyle w:val="a4"/>
          <w:i w:val="0"/>
          <w:sz w:val="28"/>
          <w:szCs w:val="28"/>
        </w:rPr>
        <w:t>подмога</w:t>
      </w:r>
      <w:proofErr w:type="gramEnd"/>
      <w:r w:rsidRPr="00511C1A">
        <w:rPr>
          <w:rStyle w:val="a4"/>
          <w:i w:val="0"/>
          <w:sz w:val="28"/>
          <w:szCs w:val="28"/>
        </w:rPr>
        <w:t xml:space="preserve">. </w:t>
      </w:r>
    </w:p>
    <w:p w:rsidR="00511C1A" w:rsidRDefault="00172D0A" w:rsidP="00511C1A">
      <w:pPr>
        <w:pStyle w:val="a7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511C1A">
        <w:rPr>
          <w:rStyle w:val="a4"/>
          <w:i w:val="0"/>
          <w:sz w:val="28"/>
          <w:szCs w:val="28"/>
        </w:rPr>
        <w:t xml:space="preserve">2. Сердце не камень. </w:t>
      </w:r>
    </w:p>
    <w:p w:rsidR="00511C1A" w:rsidRDefault="00172D0A" w:rsidP="00511C1A">
      <w:pPr>
        <w:pStyle w:val="a7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511C1A">
        <w:rPr>
          <w:rStyle w:val="a4"/>
          <w:i w:val="0"/>
          <w:sz w:val="28"/>
          <w:szCs w:val="28"/>
        </w:rPr>
        <w:t xml:space="preserve">З. Назначение искусства помогать людям полюбить жизнь. </w:t>
      </w:r>
    </w:p>
    <w:p w:rsidR="00511C1A" w:rsidRDefault="00172D0A" w:rsidP="00511C1A">
      <w:pPr>
        <w:pStyle w:val="a7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511C1A">
        <w:rPr>
          <w:rStyle w:val="a4"/>
          <w:i w:val="0"/>
          <w:sz w:val="28"/>
          <w:szCs w:val="28"/>
        </w:rPr>
        <w:t xml:space="preserve">4. И неподкупный голос мой был эхо русского народа. </w:t>
      </w:r>
    </w:p>
    <w:p w:rsidR="00511C1A" w:rsidRDefault="00172D0A" w:rsidP="00511C1A">
      <w:pPr>
        <w:pStyle w:val="a7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511C1A">
        <w:rPr>
          <w:rStyle w:val="a4"/>
          <w:i w:val="0"/>
          <w:sz w:val="28"/>
          <w:szCs w:val="28"/>
        </w:rPr>
        <w:t xml:space="preserve">5. Точность и краткость вот первые достоинства прозы. </w:t>
      </w:r>
    </w:p>
    <w:p w:rsidR="00511C1A" w:rsidRDefault="00172D0A" w:rsidP="00511C1A">
      <w:pPr>
        <w:pStyle w:val="a7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511C1A">
        <w:rPr>
          <w:rStyle w:val="a4"/>
          <w:i w:val="0"/>
          <w:sz w:val="28"/>
          <w:szCs w:val="28"/>
        </w:rPr>
        <w:t xml:space="preserve">6. Друга любить себя не щадить. </w:t>
      </w:r>
    </w:p>
    <w:p w:rsidR="00511C1A" w:rsidRDefault="00172D0A" w:rsidP="00511C1A">
      <w:pPr>
        <w:pStyle w:val="a7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511C1A">
        <w:rPr>
          <w:rStyle w:val="a4"/>
          <w:i w:val="0"/>
          <w:sz w:val="28"/>
          <w:szCs w:val="28"/>
        </w:rPr>
        <w:t xml:space="preserve">7. Земля как будто глобус. </w:t>
      </w:r>
    </w:p>
    <w:p w:rsidR="00FF5507" w:rsidRPr="005E4AF8" w:rsidRDefault="00172D0A" w:rsidP="005E4AF8">
      <w:pPr>
        <w:pStyle w:val="a7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511C1A">
        <w:rPr>
          <w:rStyle w:val="a4"/>
          <w:i w:val="0"/>
          <w:sz w:val="28"/>
          <w:szCs w:val="28"/>
        </w:rPr>
        <w:t>8. Счастье умов благородных видеть довольство вокруг.</w:t>
      </w:r>
    </w:p>
    <w:sectPr w:rsidR="00FF5507" w:rsidRPr="005E4AF8" w:rsidSect="00FF5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6AB"/>
    <w:multiLevelType w:val="hybridMultilevel"/>
    <w:tmpl w:val="77F8DF7A"/>
    <w:lvl w:ilvl="0" w:tplc="B79A1BB6">
      <w:start w:val="1"/>
      <w:numFmt w:val="decimal"/>
      <w:lvlText w:val="%1."/>
      <w:lvlJc w:val="left"/>
      <w:pPr>
        <w:ind w:left="11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24E060BE"/>
    <w:multiLevelType w:val="hybridMultilevel"/>
    <w:tmpl w:val="2214B00E"/>
    <w:lvl w:ilvl="0" w:tplc="913C20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821CDC"/>
    <w:multiLevelType w:val="hybridMultilevel"/>
    <w:tmpl w:val="0BC2669C"/>
    <w:lvl w:ilvl="0" w:tplc="A0C08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FD1A98"/>
    <w:multiLevelType w:val="hybridMultilevel"/>
    <w:tmpl w:val="D13E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C4EAB"/>
    <w:multiLevelType w:val="hybridMultilevel"/>
    <w:tmpl w:val="7A58F7B2"/>
    <w:lvl w:ilvl="0" w:tplc="4C6C42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2C14E0"/>
    <w:multiLevelType w:val="hybridMultilevel"/>
    <w:tmpl w:val="50FC46BE"/>
    <w:lvl w:ilvl="0" w:tplc="4968AD5C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507"/>
    <w:rsid w:val="00015AFA"/>
    <w:rsid w:val="00043AE5"/>
    <w:rsid w:val="0013699E"/>
    <w:rsid w:val="00172D0A"/>
    <w:rsid w:val="00192376"/>
    <w:rsid w:val="002011DD"/>
    <w:rsid w:val="002864EB"/>
    <w:rsid w:val="00300999"/>
    <w:rsid w:val="003C4E4F"/>
    <w:rsid w:val="00454B59"/>
    <w:rsid w:val="00511C1A"/>
    <w:rsid w:val="00513F51"/>
    <w:rsid w:val="005510C9"/>
    <w:rsid w:val="0059208A"/>
    <w:rsid w:val="005D1661"/>
    <w:rsid w:val="005E4AF8"/>
    <w:rsid w:val="00660C4F"/>
    <w:rsid w:val="00666879"/>
    <w:rsid w:val="00673262"/>
    <w:rsid w:val="006E61EC"/>
    <w:rsid w:val="00712B4B"/>
    <w:rsid w:val="00721119"/>
    <w:rsid w:val="0075709A"/>
    <w:rsid w:val="007705CF"/>
    <w:rsid w:val="00826AFB"/>
    <w:rsid w:val="00846A7D"/>
    <w:rsid w:val="00873117"/>
    <w:rsid w:val="008779B7"/>
    <w:rsid w:val="0088072F"/>
    <w:rsid w:val="00911D51"/>
    <w:rsid w:val="009538F8"/>
    <w:rsid w:val="00980865"/>
    <w:rsid w:val="00A459F9"/>
    <w:rsid w:val="00A612D8"/>
    <w:rsid w:val="00A85114"/>
    <w:rsid w:val="00AD1418"/>
    <w:rsid w:val="00B87036"/>
    <w:rsid w:val="00B907FC"/>
    <w:rsid w:val="00BD56AC"/>
    <w:rsid w:val="00C32DE0"/>
    <w:rsid w:val="00C77F1F"/>
    <w:rsid w:val="00C92B02"/>
    <w:rsid w:val="00D20190"/>
    <w:rsid w:val="00D63C40"/>
    <w:rsid w:val="00E0156C"/>
    <w:rsid w:val="00E226CE"/>
    <w:rsid w:val="00EC5389"/>
    <w:rsid w:val="00F07FDB"/>
    <w:rsid w:val="00F93EFA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376"/>
    <w:rPr>
      <w:b/>
      <w:bCs/>
    </w:rPr>
  </w:style>
  <w:style w:type="character" w:styleId="a4">
    <w:name w:val="Emphasis"/>
    <w:basedOn w:val="a0"/>
    <w:uiPriority w:val="20"/>
    <w:qFormat/>
    <w:rsid w:val="00192376"/>
    <w:rPr>
      <w:i/>
      <w:iCs/>
    </w:rPr>
  </w:style>
  <w:style w:type="table" w:styleId="a5">
    <w:name w:val="Table Grid"/>
    <w:basedOn w:val="a1"/>
    <w:uiPriority w:val="59"/>
    <w:rsid w:val="00FF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086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0180A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D5A6-D470-48BE-A1C8-C814ED80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Мария Наместникова</cp:lastModifiedBy>
  <cp:revision>2</cp:revision>
  <cp:lastPrinted>2017-11-09T05:32:00Z</cp:lastPrinted>
  <dcterms:created xsi:type="dcterms:W3CDTF">2017-11-09T16:18:00Z</dcterms:created>
  <dcterms:modified xsi:type="dcterms:W3CDTF">2017-11-09T16:18:00Z</dcterms:modified>
</cp:coreProperties>
</file>