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0" w:rsidRPr="00E70531" w:rsidRDefault="00E70531" w:rsidP="00D77830">
      <w:pPr>
        <w:rPr>
          <w:sz w:val="28"/>
          <w:szCs w:val="28"/>
        </w:rPr>
      </w:pPr>
      <w:r w:rsidRPr="00E7053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091690" cy="2647950"/>
            <wp:effectExtent l="0" t="0" r="3810" b="0"/>
            <wp:wrapSquare wrapText="bothSides"/>
            <wp:docPr id="1" name="Рисунок 1" descr="http://auto-shop65.ru/img/5112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-shop65.ru/img/5112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30" w:rsidRPr="00E70531">
        <w:rPr>
          <w:sz w:val="28"/>
          <w:szCs w:val="28"/>
        </w:rPr>
        <w:t xml:space="preserve">    Эта книга рассказывает о том, как в одной Белорусской школе случилась невероятная история…</w:t>
      </w:r>
    </w:p>
    <w:p w:rsidR="00D77830" w:rsidRPr="00E70531" w:rsidRDefault="00D77830" w:rsidP="00D77830">
      <w:pPr>
        <w:rPr>
          <w:sz w:val="28"/>
          <w:szCs w:val="28"/>
        </w:rPr>
      </w:pPr>
      <w:r w:rsidRPr="00E70531">
        <w:rPr>
          <w:sz w:val="28"/>
          <w:szCs w:val="28"/>
        </w:rPr>
        <w:t xml:space="preserve">    Во дворе школы под номером 13 рос очень старый дуб. Небольшая группа реб</w:t>
      </w:r>
      <w:r w:rsidR="00E70531" w:rsidRPr="00E70531">
        <w:rPr>
          <w:sz w:val="28"/>
          <w:szCs w:val="28"/>
        </w:rPr>
        <w:t xml:space="preserve">ят пытается на спор свалить его </w:t>
      </w:r>
      <w:r w:rsidRPr="00E70531">
        <w:rPr>
          <w:sz w:val="28"/>
          <w:szCs w:val="28"/>
        </w:rPr>
        <w:t xml:space="preserve"> с помощью взрыва. Однако в момент взрыва время останавливается. Дети попадают в мир древнерусских мифов, сказок и легенд. Туда, где добром властвуе</w:t>
      </w:r>
      <w:r w:rsidR="00E70531" w:rsidRPr="00E70531">
        <w:rPr>
          <w:sz w:val="28"/>
          <w:szCs w:val="28"/>
        </w:rPr>
        <w:t xml:space="preserve">т Перун, а злом </w:t>
      </w:r>
      <w:proofErr w:type="spellStart"/>
      <w:r w:rsidR="00E70531" w:rsidRPr="00E70531">
        <w:rPr>
          <w:sz w:val="28"/>
          <w:szCs w:val="28"/>
        </w:rPr>
        <w:t>Ка</w:t>
      </w:r>
      <w:r w:rsidRPr="00E70531">
        <w:rPr>
          <w:sz w:val="28"/>
          <w:szCs w:val="28"/>
        </w:rPr>
        <w:t>щей</w:t>
      </w:r>
      <w:proofErr w:type="spellEnd"/>
      <w:r w:rsidRPr="00E70531">
        <w:rPr>
          <w:sz w:val="28"/>
          <w:szCs w:val="28"/>
        </w:rPr>
        <w:t>. Где живут домовые, русалки и всякие другие волшебные существа. Дети объединяют усилия и пытаются вернуться в реальный мир.</w:t>
      </w:r>
    </w:p>
    <w:p w:rsidR="00D77830" w:rsidRPr="00E70531" w:rsidRDefault="00D77830" w:rsidP="00D77830">
      <w:pPr>
        <w:rPr>
          <w:sz w:val="28"/>
          <w:szCs w:val="28"/>
        </w:rPr>
      </w:pPr>
      <w:r w:rsidRPr="00E70531">
        <w:rPr>
          <w:sz w:val="28"/>
          <w:szCs w:val="28"/>
        </w:rPr>
        <w:t xml:space="preserve">    Я считаю, что главная мысль этой книги в том, что не надо забывать традиции и обычаи своего народа, так как они могут нам пригодиться. Возможно, автор этой книги хотел нам напомнить, а некоторым и рассказать историю нашего быта.</w:t>
      </w:r>
    </w:p>
    <w:p w:rsidR="00D77830" w:rsidRPr="00E70531" w:rsidRDefault="00D77830" w:rsidP="00D77830">
      <w:pPr>
        <w:rPr>
          <w:sz w:val="28"/>
          <w:szCs w:val="28"/>
        </w:rPr>
      </w:pPr>
      <w:r w:rsidRPr="00E70531">
        <w:rPr>
          <w:sz w:val="28"/>
          <w:szCs w:val="28"/>
        </w:rPr>
        <w:t xml:space="preserve">    Эта книга мне очень понравилась. В ней есть много интересного и смешного. Например</w:t>
      </w:r>
      <w:r w:rsidR="00E70531" w:rsidRPr="00E70531">
        <w:rPr>
          <w:sz w:val="28"/>
          <w:szCs w:val="28"/>
        </w:rPr>
        <w:t xml:space="preserve">, я не знал, что в Белоруссии </w:t>
      </w:r>
      <w:proofErr w:type="spellStart"/>
      <w:r w:rsidR="00E70531" w:rsidRPr="00E70531">
        <w:rPr>
          <w:sz w:val="28"/>
          <w:szCs w:val="28"/>
        </w:rPr>
        <w:t>Ка</w:t>
      </w:r>
      <w:r w:rsidRPr="00E70531">
        <w:rPr>
          <w:sz w:val="28"/>
          <w:szCs w:val="28"/>
        </w:rPr>
        <w:t>щей</w:t>
      </w:r>
      <w:proofErr w:type="spellEnd"/>
      <w:r w:rsidRPr="00E70531">
        <w:rPr>
          <w:sz w:val="28"/>
          <w:szCs w:val="28"/>
        </w:rPr>
        <w:t xml:space="preserve"> это женщина. Из героев этой книги мне больше всего понравились домовые. У всех из них свои повадки, однако, все они очень забав</w:t>
      </w:r>
      <w:r w:rsidR="00E70531" w:rsidRPr="00E70531">
        <w:rPr>
          <w:sz w:val="28"/>
          <w:szCs w:val="28"/>
        </w:rPr>
        <w:t>ные. Не понравился мне Перун. Не</w:t>
      </w:r>
      <w:r w:rsidRPr="00E70531">
        <w:rPr>
          <w:sz w:val="28"/>
          <w:szCs w:val="28"/>
        </w:rPr>
        <w:t>смотря на то, что он правит добром, здесь он представлен как самовлюбленный тиран, которому нет дела до всех.</w:t>
      </w:r>
    </w:p>
    <w:p w:rsidR="00D77830" w:rsidRPr="00E70531" w:rsidRDefault="00D77830" w:rsidP="00D77830">
      <w:pPr>
        <w:rPr>
          <w:sz w:val="28"/>
          <w:szCs w:val="28"/>
        </w:rPr>
      </w:pPr>
      <w:r w:rsidRPr="00E70531">
        <w:rPr>
          <w:sz w:val="28"/>
          <w:szCs w:val="28"/>
        </w:rPr>
        <w:t xml:space="preserve">    Эта книга, как мне кажется, уникальна. Лично я не знаю ни одной книги, которая была бы похожа на неё. В ней поставлен один вопрос, который заставил меня задуматься. Вопрос следующий: почему в сказках добро это добро, а зло это зло. Действительно. По</w:t>
      </w:r>
      <w:r w:rsidR="00E70531" w:rsidRPr="00E70531">
        <w:rPr>
          <w:sz w:val="28"/>
          <w:szCs w:val="28"/>
        </w:rPr>
        <w:t xml:space="preserve">чему </w:t>
      </w:r>
      <w:proofErr w:type="spellStart"/>
      <w:r w:rsidR="00E70531" w:rsidRPr="00E70531">
        <w:rPr>
          <w:sz w:val="28"/>
          <w:szCs w:val="28"/>
        </w:rPr>
        <w:t>Кащей</w:t>
      </w:r>
      <w:proofErr w:type="spellEnd"/>
      <w:r w:rsidR="00E70531" w:rsidRPr="00E70531">
        <w:rPr>
          <w:sz w:val="28"/>
          <w:szCs w:val="28"/>
        </w:rPr>
        <w:t xml:space="preserve">, например, зло? </w:t>
      </w:r>
      <w:r w:rsidRPr="00E70531">
        <w:rPr>
          <w:sz w:val="28"/>
          <w:szCs w:val="28"/>
        </w:rPr>
        <w:t>В некоторых сказках он ведёт себя не хуже</w:t>
      </w:r>
      <w:r w:rsidR="00E70531" w:rsidRPr="00E70531">
        <w:rPr>
          <w:sz w:val="28"/>
          <w:szCs w:val="28"/>
        </w:rPr>
        <w:t>,</w:t>
      </w:r>
      <w:r w:rsidRPr="00E70531">
        <w:rPr>
          <w:sz w:val="28"/>
          <w:szCs w:val="28"/>
        </w:rPr>
        <w:t xml:space="preserve"> чем некоторые положительные герои. Но при этом он зло.</w:t>
      </w:r>
    </w:p>
    <w:p w:rsidR="00E70531" w:rsidRDefault="00D77830" w:rsidP="00D77830">
      <w:pPr>
        <w:rPr>
          <w:sz w:val="28"/>
          <w:szCs w:val="28"/>
        </w:rPr>
      </w:pPr>
      <w:r w:rsidRPr="00E70531">
        <w:rPr>
          <w:sz w:val="28"/>
          <w:szCs w:val="28"/>
        </w:rPr>
        <w:t xml:space="preserve">    Эта книга захватывающая и поучительная. В характерах ребят вы можете увидеть себя и свои ошибки. Советую всем прочитать эту книгу. Думаю</w:t>
      </w:r>
      <w:r w:rsidR="00E70531" w:rsidRPr="00E70531">
        <w:rPr>
          <w:sz w:val="28"/>
          <w:szCs w:val="28"/>
        </w:rPr>
        <w:t>, вам понравит</w:t>
      </w:r>
      <w:r w:rsidRPr="00E70531">
        <w:rPr>
          <w:sz w:val="28"/>
          <w:szCs w:val="28"/>
        </w:rPr>
        <w:t>ся.</w:t>
      </w:r>
      <w:r w:rsidR="00E70531">
        <w:rPr>
          <w:sz w:val="28"/>
          <w:szCs w:val="28"/>
        </w:rPr>
        <w:t xml:space="preserve">    </w:t>
      </w:r>
    </w:p>
    <w:p w:rsidR="00C832E3" w:rsidRPr="0043656D" w:rsidRDefault="00E70531" w:rsidP="00D77830">
      <w:pPr>
        <w:rPr>
          <w:b/>
          <w:sz w:val="28"/>
          <w:szCs w:val="28"/>
        </w:rPr>
      </w:pPr>
      <w:proofErr w:type="spellStart"/>
      <w:r w:rsidRPr="0043656D">
        <w:rPr>
          <w:b/>
          <w:sz w:val="28"/>
          <w:szCs w:val="28"/>
        </w:rPr>
        <w:t>Басилов</w:t>
      </w:r>
      <w:proofErr w:type="spellEnd"/>
      <w:r w:rsidRPr="0043656D">
        <w:rPr>
          <w:b/>
          <w:sz w:val="28"/>
          <w:szCs w:val="28"/>
        </w:rPr>
        <w:t xml:space="preserve"> Гриша, 8 класс </w:t>
      </w:r>
    </w:p>
    <w:p w:rsidR="00D77830" w:rsidRDefault="00D77830" w:rsidP="00D77830"/>
    <w:p w:rsidR="003C1EF1" w:rsidRDefault="003C1EF1" w:rsidP="00D77830"/>
    <w:p w:rsidR="003C1EF1" w:rsidRDefault="003C1EF1" w:rsidP="00D77830"/>
    <w:p w:rsidR="003C1EF1" w:rsidRDefault="003C1EF1" w:rsidP="00D77830"/>
    <w:p w:rsidR="003C1EF1" w:rsidRDefault="003C1EF1" w:rsidP="00D77830"/>
    <w:p w:rsidR="003C1EF1" w:rsidRDefault="003C1EF1" w:rsidP="00D77830"/>
    <w:p w:rsidR="003C1EF1" w:rsidRDefault="003C1EF1" w:rsidP="00D77830"/>
    <w:p w:rsidR="00D77830" w:rsidRPr="003C1EF1" w:rsidRDefault="00B442D6" w:rsidP="00D77830">
      <w:pPr>
        <w:rPr>
          <w:sz w:val="28"/>
          <w:szCs w:val="28"/>
        </w:rPr>
      </w:pPr>
      <w:r w:rsidRPr="00B442D6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905000" cy="2724150"/>
            <wp:effectExtent l="0" t="0" r="0" b="0"/>
            <wp:wrapSquare wrapText="bothSides"/>
            <wp:docPr id="7" name="Рисунок 7" descr="http://lazzy.ru/upload_files/imag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zzy.ru/upload_files/image_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30" w:rsidRPr="003C1EF1">
        <w:rPr>
          <w:sz w:val="28"/>
          <w:szCs w:val="28"/>
        </w:rPr>
        <w:t>Братья Стругацкие написали много замечательных книг, одна из них - “Трудно быть богом”.</w:t>
      </w:r>
    </w:p>
    <w:p w:rsidR="00D77830" w:rsidRPr="003C1EF1" w:rsidRDefault="00D77830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>События</w:t>
      </w:r>
      <w:r w:rsidR="0043656D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описываемые в книге</w:t>
      </w:r>
      <w:r w:rsidR="0043656D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происходят в будущем. Люди прилетели на планету, которая была на стадии средневековья. Они пытаются ее “окультурить”. Один из них Антон, дон </w:t>
      </w:r>
      <w:proofErr w:type="spellStart"/>
      <w:r w:rsidRPr="003C1EF1">
        <w:rPr>
          <w:sz w:val="28"/>
          <w:szCs w:val="28"/>
        </w:rPr>
        <w:t>Румата</w:t>
      </w:r>
      <w:proofErr w:type="spellEnd"/>
      <w:r w:rsidRPr="003C1EF1">
        <w:rPr>
          <w:sz w:val="28"/>
          <w:szCs w:val="28"/>
        </w:rPr>
        <w:t>, живет на этой плане</w:t>
      </w:r>
      <w:bookmarkStart w:id="0" w:name="_GoBack"/>
      <w:bookmarkEnd w:id="0"/>
      <w:r w:rsidRPr="003C1EF1">
        <w:rPr>
          <w:sz w:val="28"/>
          <w:szCs w:val="28"/>
        </w:rPr>
        <w:t>те.</w:t>
      </w:r>
    </w:p>
    <w:p w:rsidR="00D77830" w:rsidRPr="003C1EF1" w:rsidRDefault="00D77830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>Эта книга о том, что пока зло побеждает добро не затрагивая твой личный круг, ты отстраненно наблюдаешь, поступаешь и думаешь как посторонний, может быть жалеешь, но как только это касается тебя и твоих близких</w:t>
      </w:r>
      <w:r w:rsidR="0043656D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ты “срываешься”, переступаешь границу того что можно и чего нельзя. Ты больше не наблюдатель. Вот так главный герой, Антон (дон </w:t>
      </w:r>
      <w:proofErr w:type="spellStart"/>
      <w:r w:rsidRPr="003C1EF1">
        <w:rPr>
          <w:sz w:val="28"/>
          <w:szCs w:val="28"/>
        </w:rPr>
        <w:t>Румата</w:t>
      </w:r>
      <w:proofErr w:type="spellEnd"/>
      <w:r w:rsidRPr="003C1EF1">
        <w:rPr>
          <w:sz w:val="28"/>
          <w:szCs w:val="28"/>
        </w:rPr>
        <w:t>) терпит</w:t>
      </w:r>
      <w:r w:rsidR="003C1EF1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пока вокруг него убивают и мучают людей, но как только не стало Кати, девушки, которую он любил, он перестал контролировать себя, начал мстить  за нее, убивать и тем самым переступил границу.</w:t>
      </w:r>
    </w:p>
    <w:p w:rsidR="00D77830" w:rsidRPr="003C1EF1" w:rsidRDefault="00D77830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>Сначала он пытался</w:t>
      </w:r>
      <w:r w:rsidR="003C1EF1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как и остальные историки</w:t>
      </w:r>
      <w:r w:rsidR="003C1EF1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“окультуривать” эту планету. Они были как боги среди людей. Они должны были только направлять, но не вмешиваться.</w:t>
      </w:r>
    </w:p>
    <w:p w:rsidR="00D77830" w:rsidRPr="003C1EF1" w:rsidRDefault="00D77830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>Но что же тогда могли сделать э</w:t>
      </w:r>
      <w:r w:rsidR="003C1EF1" w:rsidRPr="003C1EF1">
        <w:rPr>
          <w:sz w:val="28"/>
          <w:szCs w:val="28"/>
        </w:rPr>
        <w:t>ти “боги”? А вот боги, кажется, м</w:t>
      </w:r>
      <w:r w:rsidRPr="003C1EF1">
        <w:rPr>
          <w:sz w:val="28"/>
          <w:szCs w:val="28"/>
        </w:rPr>
        <w:t>огут только уйти. Один из жителей этой планеты говорил: “Тогда, Господи, сотри нас с лица земли и создай заново более совершенными. Или еще лучше, оставь нас и дай нам идти своей дорогой.” А вот как один из историков говорил</w:t>
      </w:r>
      <w:r w:rsidR="003C1EF1" w:rsidRPr="003C1EF1">
        <w:rPr>
          <w:sz w:val="28"/>
          <w:szCs w:val="28"/>
        </w:rPr>
        <w:t>,</w:t>
      </w:r>
      <w:r w:rsidRPr="003C1EF1">
        <w:rPr>
          <w:sz w:val="28"/>
          <w:szCs w:val="28"/>
        </w:rPr>
        <w:t xml:space="preserve"> как они должны смотреть на </w:t>
      </w:r>
      <w:proofErr w:type="gramStart"/>
      <w:r w:rsidRPr="003C1EF1">
        <w:rPr>
          <w:sz w:val="28"/>
          <w:szCs w:val="28"/>
        </w:rPr>
        <w:t>происходящее</w:t>
      </w:r>
      <w:proofErr w:type="gramEnd"/>
      <w:r w:rsidRPr="003C1EF1">
        <w:rPr>
          <w:sz w:val="28"/>
          <w:szCs w:val="28"/>
        </w:rPr>
        <w:t xml:space="preserve"> на планете: “Останемся гуманными, всех простим и будем спокойными как боги. Пусть они режут и оскверняют, мы будем спокойны, как боги. Богам спешить некуда, у них впереди вечность”. Но ведь они были всего лишь людьми, а против своей природы не пойдешь. Они - люди, с людскими желаниями и потребностями, мыслями и чувствами. И дон </w:t>
      </w:r>
      <w:proofErr w:type="spellStart"/>
      <w:r w:rsidRPr="003C1EF1">
        <w:rPr>
          <w:sz w:val="28"/>
          <w:szCs w:val="28"/>
        </w:rPr>
        <w:t>Румата</w:t>
      </w:r>
      <w:proofErr w:type="spellEnd"/>
      <w:r w:rsidRPr="003C1EF1">
        <w:rPr>
          <w:sz w:val="28"/>
          <w:szCs w:val="28"/>
        </w:rPr>
        <w:t xml:space="preserve"> не мог быть спокойным, потому что он был человек.</w:t>
      </w:r>
    </w:p>
    <w:p w:rsidR="00D77830" w:rsidRPr="003C1EF1" w:rsidRDefault="00D77830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>Человек не может быть богом. Наша природа рано или поздно вырвется наружу. Мне кажется, Стругацкие в своем рассказе показали это очень ярко.</w:t>
      </w:r>
    </w:p>
    <w:p w:rsidR="0043656D" w:rsidRPr="0043656D" w:rsidRDefault="003C1EF1" w:rsidP="00D7783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Беззубцева</w:t>
      </w:r>
      <w:proofErr w:type="spellEnd"/>
      <w:r>
        <w:rPr>
          <w:b/>
          <w:sz w:val="28"/>
          <w:szCs w:val="28"/>
        </w:rPr>
        <w:t xml:space="preserve"> Ирина, 8</w:t>
      </w:r>
      <w:r w:rsidR="0043656D" w:rsidRPr="0043656D">
        <w:rPr>
          <w:b/>
          <w:sz w:val="28"/>
          <w:szCs w:val="28"/>
        </w:rPr>
        <w:t xml:space="preserve"> класс</w:t>
      </w:r>
    </w:p>
    <w:p w:rsidR="00DD22C5" w:rsidRPr="00E70531" w:rsidRDefault="00DD22C5" w:rsidP="00D77830"/>
    <w:p w:rsidR="003C1EF1" w:rsidRDefault="003C1EF1" w:rsidP="00D77830"/>
    <w:p w:rsidR="003C1EF1" w:rsidRDefault="003C1EF1" w:rsidP="00D77830"/>
    <w:p w:rsidR="003C1EF1" w:rsidRDefault="003C1EF1" w:rsidP="00D77830"/>
    <w:p w:rsidR="003C1EF1" w:rsidRDefault="003C1EF1" w:rsidP="00D77830"/>
    <w:p w:rsidR="00DD22C5" w:rsidRPr="003C1EF1" w:rsidRDefault="003C1EF1" w:rsidP="00D77830">
      <w:pPr>
        <w:rPr>
          <w:sz w:val="28"/>
          <w:szCs w:val="28"/>
        </w:rPr>
      </w:pPr>
      <w:r w:rsidRPr="003C1EF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BEBA82" wp14:editId="4C05DD53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255520" cy="3114675"/>
            <wp:effectExtent l="0" t="0" r="0" b="9525"/>
            <wp:wrapSquare wrapText="bothSides"/>
            <wp:docPr id="4" name="Рисунок 4" descr="http://creativity.mypartnershop.ru/image/books_covers/1005198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eativity.mypartnershop.ru/image/books_covers/1005198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C5" w:rsidRPr="003C1EF1">
        <w:rPr>
          <w:sz w:val="28"/>
          <w:szCs w:val="28"/>
        </w:rPr>
        <w:t>Я прочитал книгу английского писателя Честертона «Отец Браун. Рассказы».</w:t>
      </w:r>
    </w:p>
    <w:p w:rsidR="00DD22C5" w:rsidRPr="003C1EF1" w:rsidRDefault="00DD22C5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 xml:space="preserve">Мне эта книга очень понравилась, в ней повествуется о священнике отце Брауне, который раскрывает преступления. Я думаю, что автор хотел показать судьбы и смысл жизни разных людей. </w:t>
      </w:r>
    </w:p>
    <w:p w:rsidR="00DD22C5" w:rsidRPr="003C1EF1" w:rsidRDefault="00DD22C5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 xml:space="preserve">Эта книга мне понравилась замысловатым сюжетом и размышлениями о жизни, которые автор излагает через своего главного героя. Во многом я согласен с автором, </w:t>
      </w:r>
      <w:r w:rsidR="003C1EF1">
        <w:rPr>
          <w:sz w:val="28"/>
          <w:szCs w:val="28"/>
        </w:rPr>
        <w:t>час</w:t>
      </w:r>
      <w:r w:rsidR="00493522" w:rsidRPr="003C1EF1">
        <w:rPr>
          <w:sz w:val="28"/>
          <w:szCs w:val="28"/>
        </w:rPr>
        <w:t>то в</w:t>
      </w:r>
      <w:r w:rsidRPr="003C1EF1">
        <w:rPr>
          <w:sz w:val="28"/>
          <w:szCs w:val="28"/>
        </w:rPr>
        <w:t xml:space="preserve"> рассказах отец Браун помогает покаяться людям, которые совершили преступления</w:t>
      </w:r>
      <w:r w:rsidR="00493522" w:rsidRPr="003C1EF1">
        <w:rPr>
          <w:sz w:val="28"/>
          <w:szCs w:val="28"/>
        </w:rPr>
        <w:t xml:space="preserve"> (</w:t>
      </w:r>
      <w:r w:rsidR="003C1EF1">
        <w:rPr>
          <w:sz w:val="28"/>
          <w:szCs w:val="28"/>
        </w:rPr>
        <w:t>например</w:t>
      </w:r>
      <w:r w:rsidR="00493522" w:rsidRPr="003C1EF1">
        <w:rPr>
          <w:sz w:val="28"/>
          <w:szCs w:val="28"/>
        </w:rPr>
        <w:t xml:space="preserve">, рассказ «Небесный молот», «Тайна </w:t>
      </w:r>
      <w:proofErr w:type="spellStart"/>
      <w:r w:rsidR="00493522" w:rsidRPr="003C1EF1">
        <w:rPr>
          <w:sz w:val="28"/>
          <w:szCs w:val="28"/>
        </w:rPr>
        <w:t>Фламбо</w:t>
      </w:r>
      <w:proofErr w:type="spellEnd"/>
      <w:r w:rsidR="00493522" w:rsidRPr="003C1EF1">
        <w:rPr>
          <w:sz w:val="28"/>
          <w:szCs w:val="28"/>
        </w:rPr>
        <w:t>»)</w:t>
      </w:r>
      <w:r w:rsidRPr="003C1EF1">
        <w:rPr>
          <w:sz w:val="28"/>
          <w:szCs w:val="28"/>
        </w:rPr>
        <w:t xml:space="preserve">. </w:t>
      </w:r>
      <w:r w:rsidR="00493522" w:rsidRPr="003C1EF1">
        <w:rPr>
          <w:sz w:val="28"/>
          <w:szCs w:val="28"/>
        </w:rPr>
        <w:t xml:space="preserve">И этим он показывает, что и грешник может стать святым. Еще мне понравилось, что сюжет непредсказуем, он всегда неожиданный и интересный. </w:t>
      </w:r>
    </w:p>
    <w:p w:rsidR="00493522" w:rsidRPr="003C1EF1" w:rsidRDefault="00493522" w:rsidP="00D77830">
      <w:pPr>
        <w:rPr>
          <w:sz w:val="28"/>
          <w:szCs w:val="28"/>
        </w:rPr>
      </w:pPr>
      <w:r w:rsidRPr="003C1EF1">
        <w:rPr>
          <w:sz w:val="28"/>
          <w:szCs w:val="28"/>
        </w:rPr>
        <w:t xml:space="preserve">Мне понравился </w:t>
      </w:r>
      <w:proofErr w:type="spellStart"/>
      <w:r w:rsidRPr="003C1EF1">
        <w:rPr>
          <w:sz w:val="28"/>
          <w:szCs w:val="28"/>
        </w:rPr>
        <w:t>Фламбо</w:t>
      </w:r>
      <w:proofErr w:type="spellEnd"/>
      <w:r w:rsidRPr="003C1EF1">
        <w:rPr>
          <w:sz w:val="28"/>
          <w:szCs w:val="28"/>
        </w:rPr>
        <w:t xml:space="preserve"> тем, что он умеет терпеть и молчать. Еще мне нравится отец Браун, его ум и сообразительность. </w:t>
      </w:r>
    </w:p>
    <w:p w:rsidR="00493522" w:rsidRPr="003C1EF1" w:rsidRDefault="003C1EF1" w:rsidP="00D77830">
      <w:pPr>
        <w:rPr>
          <w:sz w:val="28"/>
          <w:szCs w:val="28"/>
        </w:rPr>
      </w:pPr>
      <w:r>
        <w:rPr>
          <w:sz w:val="28"/>
          <w:szCs w:val="28"/>
        </w:rPr>
        <w:t>Эти</w:t>
      </w:r>
      <w:r w:rsidR="00493522" w:rsidRPr="003C1EF1">
        <w:rPr>
          <w:sz w:val="28"/>
          <w:szCs w:val="28"/>
        </w:rPr>
        <w:t xml:space="preserve"> рассказы напоминают некоторые детективные романы, часто в них встречаются библейские сюжеты. Когда я читал эту книгу, то думал о смысле  жизни и о судьбах людей. Автор хотел показать, как могут сплетаться судьбы, какой можно найти смысл в жизни. Мне понравилось, что это не </w:t>
      </w:r>
      <w:proofErr w:type="gramStart"/>
      <w:r w:rsidR="00493522" w:rsidRPr="003C1EF1">
        <w:rPr>
          <w:sz w:val="28"/>
          <w:szCs w:val="28"/>
        </w:rPr>
        <w:t>занудный</w:t>
      </w:r>
      <w:proofErr w:type="gramEnd"/>
      <w:r>
        <w:rPr>
          <w:sz w:val="28"/>
          <w:szCs w:val="28"/>
        </w:rPr>
        <w:t>,</w:t>
      </w:r>
      <w:r w:rsidR="00493522" w:rsidRPr="003C1EF1">
        <w:rPr>
          <w:sz w:val="28"/>
          <w:szCs w:val="28"/>
        </w:rPr>
        <w:t xml:space="preserve"> нравоучительный текст, а размышления с детективным сюжетом.</w:t>
      </w:r>
    </w:p>
    <w:p w:rsidR="00493522" w:rsidRPr="00102F23" w:rsidRDefault="00493522" w:rsidP="00D77830">
      <w:pPr>
        <w:rPr>
          <w:b/>
          <w:sz w:val="28"/>
          <w:szCs w:val="28"/>
        </w:rPr>
      </w:pPr>
      <w:proofErr w:type="spellStart"/>
      <w:r w:rsidRPr="00102F23">
        <w:rPr>
          <w:b/>
          <w:sz w:val="28"/>
          <w:szCs w:val="28"/>
        </w:rPr>
        <w:t>Беседин</w:t>
      </w:r>
      <w:proofErr w:type="spellEnd"/>
      <w:r w:rsidRPr="00102F23">
        <w:rPr>
          <w:b/>
          <w:sz w:val="28"/>
          <w:szCs w:val="28"/>
        </w:rPr>
        <w:t xml:space="preserve"> Федя </w:t>
      </w:r>
      <w:r w:rsidR="00102F23">
        <w:rPr>
          <w:b/>
          <w:sz w:val="28"/>
          <w:szCs w:val="28"/>
        </w:rPr>
        <w:t>, 8 класс</w:t>
      </w:r>
    </w:p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102F23" w:rsidRDefault="00102F23" w:rsidP="00D77830"/>
    <w:p w:rsidR="00493522" w:rsidRPr="00102F23" w:rsidRDefault="00102F23" w:rsidP="00D77830">
      <w:pPr>
        <w:rPr>
          <w:sz w:val="28"/>
          <w:szCs w:val="28"/>
        </w:rPr>
      </w:pPr>
      <w:r w:rsidRPr="00102F23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F5AE11E" wp14:editId="1C7B0F25">
            <wp:simplePos x="0" y="0"/>
            <wp:positionH relativeFrom="column">
              <wp:posOffset>-12700</wp:posOffset>
            </wp:positionH>
            <wp:positionV relativeFrom="paragraph">
              <wp:posOffset>-32385</wp:posOffset>
            </wp:positionV>
            <wp:extent cx="1746885" cy="2838450"/>
            <wp:effectExtent l="0" t="0" r="5715" b="0"/>
            <wp:wrapSquare wrapText="bothSides"/>
            <wp:docPr id="5" name="Рисунок 5" descr="http://yeesbook.in.ua/upload/iblock/14e/117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eesbook.in.ua/upload/iblock/14e/117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22" w:rsidRPr="00102F23">
        <w:rPr>
          <w:sz w:val="28"/>
          <w:szCs w:val="28"/>
        </w:rPr>
        <w:t>В</w:t>
      </w:r>
      <w:r w:rsidR="00001253">
        <w:rPr>
          <w:sz w:val="28"/>
          <w:szCs w:val="28"/>
        </w:rPr>
        <w:t xml:space="preserve"> этой</w:t>
      </w:r>
      <w:r w:rsidR="00493522" w:rsidRPr="00102F23">
        <w:rPr>
          <w:sz w:val="28"/>
          <w:szCs w:val="28"/>
        </w:rPr>
        <w:t xml:space="preserve"> книге</w:t>
      </w:r>
      <w:r w:rsidR="00DE351D" w:rsidRPr="00102F23">
        <w:rPr>
          <w:sz w:val="28"/>
          <w:szCs w:val="28"/>
        </w:rPr>
        <w:t xml:space="preserve"> рассказывается о девочке </w:t>
      </w:r>
      <w:r w:rsidR="00001253">
        <w:rPr>
          <w:sz w:val="28"/>
          <w:szCs w:val="28"/>
        </w:rPr>
        <w:t xml:space="preserve">- </w:t>
      </w:r>
      <w:r w:rsidR="00DE351D" w:rsidRPr="00102F23">
        <w:rPr>
          <w:sz w:val="28"/>
          <w:szCs w:val="28"/>
        </w:rPr>
        <w:t>сироте, которая живет у своей тети миссис Рид. В этом доме маленькой Эйр совсем не рады, разве что одна из служанок Бесси иногда ухаживает за ней. Потом Джен отправляют в школу, которую она оканчивает с отличием, и после еще работает учительницей 2 года. Но Эйр нужны перемены, смена окружения, и она устраивается гувернанткой у некого мистера Рочестера, а потом у его воспитанницы.</w:t>
      </w:r>
    </w:p>
    <w:p w:rsidR="00DE351D" w:rsidRPr="00102F23" w:rsidRDefault="00DE351D" w:rsidP="00D77830">
      <w:pPr>
        <w:rPr>
          <w:sz w:val="28"/>
          <w:szCs w:val="28"/>
        </w:rPr>
      </w:pPr>
      <w:r w:rsidRPr="00102F23">
        <w:rPr>
          <w:sz w:val="28"/>
          <w:szCs w:val="28"/>
        </w:rPr>
        <w:t>Живя в доме Рочестера, Джейн замечает странные вещи</w:t>
      </w:r>
      <w:proofErr w:type="gramStart"/>
      <w:r w:rsidRPr="00102F23">
        <w:rPr>
          <w:sz w:val="28"/>
          <w:szCs w:val="28"/>
        </w:rPr>
        <w:t xml:space="preserve"> :</w:t>
      </w:r>
      <w:proofErr w:type="gramEnd"/>
      <w:r w:rsidRPr="00102F23">
        <w:rPr>
          <w:sz w:val="28"/>
          <w:szCs w:val="28"/>
        </w:rPr>
        <w:t xml:space="preserve"> пожар, крики по ночам. Девушке придется пройти еще через многие испытания перед тем, как обрести, наконец, счастье.</w:t>
      </w:r>
    </w:p>
    <w:p w:rsidR="00DE351D" w:rsidRPr="00102F23" w:rsidRDefault="00DE351D" w:rsidP="00D77830">
      <w:pPr>
        <w:rPr>
          <w:sz w:val="28"/>
          <w:szCs w:val="28"/>
        </w:rPr>
      </w:pPr>
      <w:r w:rsidRPr="00102F23">
        <w:rPr>
          <w:sz w:val="28"/>
          <w:szCs w:val="28"/>
        </w:rPr>
        <w:t xml:space="preserve">Главная героиня усердная, терпеливая, смиренная, сильная и справедливая. Я думаю, благодаря этим своим качествам она могла бы послужить примером не только для женщин, но и для мужчин. </w:t>
      </w:r>
      <w:r w:rsidR="009249E8" w:rsidRPr="00102F23">
        <w:rPr>
          <w:sz w:val="28"/>
          <w:szCs w:val="28"/>
        </w:rPr>
        <w:t>Ей совсем неважно, как выглядит человек. Она умеет ценить и любить душу. Кажется, сейчас почти не осталось таких девушек.</w:t>
      </w:r>
    </w:p>
    <w:p w:rsidR="009249E8" w:rsidRPr="00102F23" w:rsidRDefault="009249E8" w:rsidP="00D77830">
      <w:pPr>
        <w:rPr>
          <w:sz w:val="28"/>
          <w:szCs w:val="28"/>
        </w:rPr>
      </w:pPr>
      <w:r w:rsidRPr="00102F23">
        <w:rPr>
          <w:sz w:val="28"/>
          <w:szCs w:val="28"/>
        </w:rPr>
        <w:t xml:space="preserve">Наверное, автор хотела показать, что такая некрасивая, не имеющая каких-то привлекательных черт  девушка может быть очень глубокой, душевной и умной внутри. </w:t>
      </w:r>
      <w:proofErr w:type="spellStart"/>
      <w:r w:rsidRPr="00102F23">
        <w:rPr>
          <w:sz w:val="28"/>
          <w:szCs w:val="28"/>
        </w:rPr>
        <w:t>Бронте</w:t>
      </w:r>
      <w:proofErr w:type="spellEnd"/>
      <w:r w:rsidRPr="00102F23">
        <w:rPr>
          <w:sz w:val="28"/>
          <w:szCs w:val="28"/>
        </w:rPr>
        <w:t xml:space="preserve"> хотела донести до нас, </w:t>
      </w:r>
      <w:proofErr w:type="gramStart"/>
      <w:r w:rsidRPr="00102F23">
        <w:rPr>
          <w:sz w:val="28"/>
          <w:szCs w:val="28"/>
        </w:rPr>
        <w:t>что</w:t>
      </w:r>
      <w:proofErr w:type="gramEnd"/>
      <w:r w:rsidRPr="00102F23">
        <w:rPr>
          <w:sz w:val="28"/>
          <w:szCs w:val="28"/>
        </w:rPr>
        <w:t xml:space="preserve"> несмотря на все трудности, надо оставаться сильной, терпимой, а, главное, оставаться собой, и, конечно, надеяться на Бога. Такой и была Джейн. </w:t>
      </w:r>
    </w:p>
    <w:p w:rsidR="009249E8" w:rsidRPr="00102F23" w:rsidRDefault="00001253" w:rsidP="00D77830">
      <w:pPr>
        <w:rPr>
          <w:sz w:val="28"/>
          <w:szCs w:val="28"/>
        </w:rPr>
      </w:pPr>
      <w:r>
        <w:rPr>
          <w:sz w:val="28"/>
          <w:szCs w:val="28"/>
        </w:rPr>
        <w:t>Джейн приме</w:t>
      </w:r>
      <w:r w:rsidR="009249E8" w:rsidRPr="00102F23">
        <w:rPr>
          <w:sz w:val="28"/>
          <w:szCs w:val="28"/>
        </w:rPr>
        <w:t>р того человека, который нашел Бога и смог измениться. Сначала она не могла вытерпеть унижения, хотела отомстить обидчику, но ее школьная подруга дала понять, что нужно любить всех людей, даже тех, которые плохо к тебе относятся, и тогда ты станешь ближе к Богу.</w:t>
      </w:r>
    </w:p>
    <w:p w:rsidR="009249E8" w:rsidRPr="00102F23" w:rsidRDefault="009249E8" w:rsidP="00D77830">
      <w:pPr>
        <w:rPr>
          <w:b/>
          <w:sz w:val="28"/>
          <w:szCs w:val="28"/>
        </w:rPr>
      </w:pPr>
      <w:proofErr w:type="spellStart"/>
      <w:r w:rsidRPr="00102F23">
        <w:rPr>
          <w:b/>
          <w:sz w:val="28"/>
          <w:szCs w:val="28"/>
        </w:rPr>
        <w:t>Цацурина</w:t>
      </w:r>
      <w:proofErr w:type="spellEnd"/>
      <w:r w:rsidR="00102F23" w:rsidRPr="00102F23">
        <w:rPr>
          <w:b/>
          <w:sz w:val="28"/>
          <w:szCs w:val="28"/>
        </w:rPr>
        <w:t xml:space="preserve"> Маша, 8 класс</w:t>
      </w:r>
    </w:p>
    <w:p w:rsidR="002E22FE" w:rsidRDefault="002E22FE" w:rsidP="00D77830"/>
    <w:p w:rsidR="002E22FE" w:rsidRPr="00DD22C5" w:rsidRDefault="002E22FE" w:rsidP="00D77830"/>
    <w:p w:rsidR="00D77830" w:rsidRDefault="00D77830" w:rsidP="00D77830"/>
    <w:p w:rsidR="00001253" w:rsidRDefault="00001253" w:rsidP="002E22FE"/>
    <w:p w:rsidR="00001253" w:rsidRDefault="00001253" w:rsidP="002E22FE"/>
    <w:p w:rsidR="00001253" w:rsidRDefault="00001253" w:rsidP="002E22FE"/>
    <w:p w:rsidR="00001253" w:rsidRDefault="00001253" w:rsidP="002E22FE"/>
    <w:p w:rsidR="00001253" w:rsidRDefault="00001253" w:rsidP="002E22FE"/>
    <w:p w:rsidR="00001253" w:rsidRDefault="00001253" w:rsidP="002E22FE"/>
    <w:p w:rsidR="00001253" w:rsidRDefault="00001253" w:rsidP="002E22FE"/>
    <w:p w:rsidR="002E22FE" w:rsidRPr="00001253" w:rsidRDefault="00001253" w:rsidP="002E22FE">
      <w:pPr>
        <w:rPr>
          <w:sz w:val="28"/>
          <w:szCs w:val="28"/>
        </w:rPr>
      </w:pPr>
      <w:r w:rsidRPr="00001253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638300" cy="2225040"/>
            <wp:effectExtent l="0" t="0" r="0" b="3810"/>
            <wp:wrapSquare wrapText="bothSides"/>
            <wp:docPr id="6" name="Рисунок 6" descr="http://nemp3.ru/cover-131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mp3.ru/cover-13166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FE">
        <w:tab/>
      </w:r>
      <w:r w:rsidR="002E22FE" w:rsidRPr="00001253">
        <w:rPr>
          <w:sz w:val="28"/>
          <w:szCs w:val="28"/>
        </w:rPr>
        <w:t>В ро</w:t>
      </w:r>
      <w:r w:rsidRPr="00001253">
        <w:rPr>
          <w:sz w:val="28"/>
          <w:szCs w:val="28"/>
        </w:rPr>
        <w:t>мане «Два капитана» рассказывает</w:t>
      </w:r>
      <w:r w:rsidR="002E22FE" w:rsidRPr="00001253">
        <w:rPr>
          <w:sz w:val="28"/>
          <w:szCs w:val="28"/>
        </w:rPr>
        <w:t xml:space="preserve">ся  </w:t>
      </w:r>
      <w:r w:rsidRPr="00001253">
        <w:rPr>
          <w:sz w:val="28"/>
          <w:szCs w:val="28"/>
        </w:rPr>
        <w:t>о жизни Саши Григорьева, ставшего</w:t>
      </w:r>
      <w:r w:rsidR="002E22FE" w:rsidRPr="00001253">
        <w:rPr>
          <w:sz w:val="28"/>
          <w:szCs w:val="28"/>
        </w:rPr>
        <w:t xml:space="preserve"> в дальнейшем отважным капитаном, полярным, военным летчиком</w:t>
      </w:r>
      <w:r w:rsidRPr="00001253">
        <w:rPr>
          <w:sz w:val="28"/>
          <w:szCs w:val="28"/>
        </w:rPr>
        <w:t>,</w:t>
      </w:r>
      <w:r w:rsidR="002E22FE" w:rsidRPr="00001253">
        <w:rPr>
          <w:sz w:val="28"/>
          <w:szCs w:val="28"/>
        </w:rPr>
        <w:t xml:space="preserve"> прошедшим </w:t>
      </w:r>
      <w:r w:rsidRPr="00001253">
        <w:rPr>
          <w:sz w:val="28"/>
          <w:szCs w:val="28"/>
        </w:rPr>
        <w:t>Вторую</w:t>
      </w:r>
      <w:r w:rsidR="002E22FE" w:rsidRPr="00001253">
        <w:rPr>
          <w:sz w:val="28"/>
          <w:szCs w:val="28"/>
        </w:rPr>
        <w:t xml:space="preserve"> мировую войну</w:t>
      </w:r>
      <w:r w:rsidRPr="00001253">
        <w:rPr>
          <w:sz w:val="28"/>
          <w:szCs w:val="28"/>
        </w:rPr>
        <w:t>,</w:t>
      </w:r>
      <w:r w:rsidR="002E22FE" w:rsidRPr="00001253">
        <w:rPr>
          <w:sz w:val="28"/>
          <w:szCs w:val="28"/>
        </w:rPr>
        <w:t xml:space="preserve"> и </w:t>
      </w:r>
      <w:r w:rsidRPr="00001253">
        <w:rPr>
          <w:sz w:val="28"/>
          <w:szCs w:val="28"/>
        </w:rPr>
        <w:t xml:space="preserve">посвятившего </w:t>
      </w:r>
      <w:r w:rsidR="002E22FE" w:rsidRPr="00001253">
        <w:rPr>
          <w:sz w:val="28"/>
          <w:szCs w:val="28"/>
        </w:rPr>
        <w:t xml:space="preserve">всю свою жизнь изучению </w:t>
      </w:r>
      <w:r w:rsidRPr="00001253">
        <w:rPr>
          <w:sz w:val="28"/>
          <w:szCs w:val="28"/>
        </w:rPr>
        <w:t xml:space="preserve">судьбы </w:t>
      </w:r>
      <w:r w:rsidR="002E22FE" w:rsidRPr="00001253">
        <w:rPr>
          <w:sz w:val="28"/>
          <w:szCs w:val="28"/>
        </w:rPr>
        <w:t>другого замечательного человека</w:t>
      </w:r>
      <w:r w:rsidRPr="00001253">
        <w:rPr>
          <w:sz w:val="28"/>
          <w:szCs w:val="28"/>
        </w:rPr>
        <w:t xml:space="preserve"> - </w:t>
      </w:r>
      <w:r w:rsidR="002E22FE" w:rsidRPr="00001253">
        <w:rPr>
          <w:sz w:val="28"/>
          <w:szCs w:val="28"/>
        </w:rPr>
        <w:t xml:space="preserve"> капитана Татаринова, который отпра</w:t>
      </w:r>
      <w:r w:rsidRPr="00001253">
        <w:rPr>
          <w:sz w:val="28"/>
          <w:szCs w:val="28"/>
        </w:rPr>
        <w:t>вился в экспедицию на шхуне «Святая Мария» для исследования С</w:t>
      </w:r>
      <w:r w:rsidR="002E22FE" w:rsidRPr="00001253">
        <w:rPr>
          <w:sz w:val="28"/>
          <w:szCs w:val="28"/>
        </w:rPr>
        <w:t>евера.</w:t>
      </w:r>
    </w:p>
    <w:p w:rsidR="002E22FE" w:rsidRPr="00001253" w:rsidRDefault="002E22FE" w:rsidP="002E22FE">
      <w:pPr>
        <w:rPr>
          <w:sz w:val="28"/>
          <w:szCs w:val="28"/>
        </w:rPr>
      </w:pPr>
      <w:r w:rsidRPr="00001253">
        <w:rPr>
          <w:sz w:val="28"/>
          <w:szCs w:val="28"/>
        </w:rPr>
        <w:tab/>
        <w:t xml:space="preserve">Можно сказать, что </w:t>
      </w:r>
      <w:r w:rsidR="00001253" w:rsidRPr="00001253">
        <w:rPr>
          <w:sz w:val="28"/>
          <w:szCs w:val="28"/>
        </w:rPr>
        <w:t>тесно, связались</w:t>
      </w:r>
      <w:r w:rsidRPr="00001253">
        <w:rPr>
          <w:sz w:val="28"/>
          <w:szCs w:val="28"/>
        </w:rPr>
        <w:t xml:space="preserve"> судьбы этих д</w:t>
      </w:r>
      <w:r w:rsidR="00001253" w:rsidRPr="00001253">
        <w:rPr>
          <w:sz w:val="28"/>
          <w:szCs w:val="28"/>
        </w:rPr>
        <w:t xml:space="preserve">вух капитанов при встрече Саши с </w:t>
      </w:r>
      <w:r w:rsidRPr="00001253">
        <w:rPr>
          <w:sz w:val="28"/>
          <w:szCs w:val="28"/>
        </w:rPr>
        <w:t xml:space="preserve"> дочерь</w:t>
      </w:r>
      <w:r w:rsidR="00001253" w:rsidRPr="00001253">
        <w:rPr>
          <w:sz w:val="28"/>
          <w:szCs w:val="28"/>
        </w:rPr>
        <w:t>ю</w:t>
      </w:r>
      <w:r w:rsidRPr="00001253">
        <w:rPr>
          <w:sz w:val="28"/>
          <w:szCs w:val="28"/>
        </w:rPr>
        <w:t xml:space="preserve"> капитана Татаринова - Катей. Ради неё Григорьев и раскрыл весь путь её героического отца до конца.  А началось это всё со старых писем, найденных в почтовой сумке утонувшего почтальона. Всю жизнь  Саше Григорьеву судьба преподносила испытания</w:t>
      </w:r>
      <w:r w:rsidR="00001253" w:rsidRPr="00001253">
        <w:rPr>
          <w:sz w:val="28"/>
          <w:szCs w:val="28"/>
        </w:rPr>
        <w:t>,  потери</w:t>
      </w:r>
      <w:r w:rsidRPr="00001253">
        <w:rPr>
          <w:sz w:val="28"/>
          <w:szCs w:val="28"/>
        </w:rPr>
        <w:t xml:space="preserve"> близких  людей, но он достойно преодолевал трудности, потому что его девизом было «Бороться и искать найти и не сдаваться!». </w:t>
      </w:r>
    </w:p>
    <w:p w:rsidR="002E22FE" w:rsidRPr="00001253" w:rsidRDefault="002E22FE" w:rsidP="002E22FE">
      <w:pPr>
        <w:rPr>
          <w:sz w:val="28"/>
          <w:szCs w:val="28"/>
        </w:rPr>
      </w:pPr>
      <w:r w:rsidRPr="00001253">
        <w:rPr>
          <w:sz w:val="28"/>
          <w:szCs w:val="28"/>
        </w:rPr>
        <w:tab/>
        <w:t>В романе много положительн</w:t>
      </w:r>
      <w:r w:rsidR="00001253" w:rsidRPr="00001253">
        <w:rPr>
          <w:sz w:val="28"/>
          <w:szCs w:val="28"/>
        </w:rPr>
        <w:t>ых героев: доктор Иван Иванович</w:t>
      </w:r>
      <w:r w:rsidRPr="00001253">
        <w:rPr>
          <w:sz w:val="28"/>
          <w:szCs w:val="28"/>
        </w:rPr>
        <w:t>, учитель Кораблев</w:t>
      </w:r>
      <w:proofErr w:type="gramStart"/>
      <w:r w:rsidRPr="00001253">
        <w:rPr>
          <w:sz w:val="28"/>
          <w:szCs w:val="28"/>
        </w:rPr>
        <w:t xml:space="preserve"> ,</w:t>
      </w:r>
      <w:proofErr w:type="gramEnd"/>
      <w:r w:rsidRPr="00001253">
        <w:rPr>
          <w:sz w:val="28"/>
          <w:szCs w:val="28"/>
        </w:rPr>
        <w:t xml:space="preserve"> семья </w:t>
      </w:r>
      <w:proofErr w:type="spellStart"/>
      <w:r w:rsidRPr="00001253">
        <w:rPr>
          <w:sz w:val="28"/>
          <w:szCs w:val="28"/>
        </w:rPr>
        <w:t>Сковородниковых</w:t>
      </w:r>
      <w:proofErr w:type="spellEnd"/>
      <w:r w:rsidRPr="00001253">
        <w:rPr>
          <w:sz w:val="28"/>
          <w:szCs w:val="28"/>
        </w:rPr>
        <w:t>, школьные друзья, случайные попутчики</w:t>
      </w:r>
      <w:r w:rsidR="00001253" w:rsidRPr="00001253">
        <w:rPr>
          <w:sz w:val="28"/>
          <w:szCs w:val="28"/>
        </w:rPr>
        <w:t xml:space="preserve"> , которые поддерживали его . Но</w:t>
      </w:r>
      <w:r w:rsidRPr="00001253">
        <w:rPr>
          <w:sz w:val="28"/>
          <w:szCs w:val="28"/>
        </w:rPr>
        <w:t xml:space="preserve"> были и отрицательные герои</w:t>
      </w:r>
      <w:r w:rsidR="00001253" w:rsidRPr="00001253">
        <w:rPr>
          <w:sz w:val="28"/>
          <w:szCs w:val="28"/>
        </w:rPr>
        <w:t xml:space="preserve"> - Николай Антонович,</w:t>
      </w:r>
      <w:r w:rsidRPr="00001253">
        <w:rPr>
          <w:sz w:val="28"/>
          <w:szCs w:val="28"/>
        </w:rPr>
        <w:t xml:space="preserve"> предавший и погубивший своего брата капитана Татаринова , злобный отчим , и</w:t>
      </w:r>
      <w:r w:rsidR="00001253" w:rsidRPr="00001253">
        <w:rPr>
          <w:sz w:val="28"/>
          <w:szCs w:val="28"/>
        </w:rPr>
        <w:t>,</w:t>
      </w:r>
      <w:r w:rsidRPr="00001253">
        <w:rPr>
          <w:sz w:val="28"/>
          <w:szCs w:val="28"/>
        </w:rPr>
        <w:t xml:space="preserve"> конечно же</w:t>
      </w:r>
      <w:r w:rsidR="00001253" w:rsidRPr="00001253">
        <w:rPr>
          <w:sz w:val="28"/>
          <w:szCs w:val="28"/>
        </w:rPr>
        <w:t>,</w:t>
      </w:r>
      <w:r w:rsidRPr="00001253">
        <w:rPr>
          <w:sz w:val="28"/>
          <w:szCs w:val="28"/>
        </w:rPr>
        <w:t xml:space="preserve"> подлец и предатель Ромашов.</w:t>
      </w:r>
    </w:p>
    <w:p w:rsidR="002E22FE" w:rsidRPr="00001253" w:rsidRDefault="002E22FE" w:rsidP="002E22FE">
      <w:pPr>
        <w:rPr>
          <w:sz w:val="28"/>
          <w:szCs w:val="28"/>
        </w:rPr>
      </w:pPr>
      <w:r w:rsidRPr="00001253">
        <w:rPr>
          <w:sz w:val="28"/>
          <w:szCs w:val="28"/>
        </w:rPr>
        <w:t xml:space="preserve">Из романа  я понял, чтобы достичь цели надо ценить дружбу и любовь, а вот </w:t>
      </w:r>
      <w:proofErr w:type="spellStart"/>
      <w:proofErr w:type="gramStart"/>
      <w:r w:rsidRPr="00001253">
        <w:rPr>
          <w:sz w:val="28"/>
          <w:szCs w:val="28"/>
        </w:rPr>
        <w:t>подлецам</w:t>
      </w:r>
      <w:proofErr w:type="spellEnd"/>
      <w:proofErr w:type="gramEnd"/>
      <w:r w:rsidRPr="00001253">
        <w:rPr>
          <w:sz w:val="28"/>
          <w:szCs w:val="28"/>
        </w:rPr>
        <w:t xml:space="preserve"> нельзя уподобляться, их надо разоблачать.</w:t>
      </w:r>
    </w:p>
    <w:p w:rsidR="00001253" w:rsidRDefault="002E22FE" w:rsidP="002E22FE">
      <w:pPr>
        <w:rPr>
          <w:sz w:val="28"/>
          <w:szCs w:val="28"/>
        </w:rPr>
      </w:pPr>
      <w:r w:rsidRPr="00001253">
        <w:rPr>
          <w:sz w:val="28"/>
          <w:szCs w:val="28"/>
        </w:rPr>
        <w:tab/>
        <w:t xml:space="preserve"> Роман читать сложно, но интересно. Все герои  не вымышленные, а взятые из жизни</w:t>
      </w:r>
      <w:r w:rsidR="00001253" w:rsidRPr="00001253">
        <w:rPr>
          <w:sz w:val="28"/>
          <w:szCs w:val="28"/>
        </w:rPr>
        <w:t xml:space="preserve"> типажи, </w:t>
      </w:r>
      <w:r w:rsidRPr="00001253">
        <w:rPr>
          <w:sz w:val="28"/>
          <w:szCs w:val="28"/>
        </w:rPr>
        <w:t xml:space="preserve"> так как и </w:t>
      </w:r>
      <w:proofErr w:type="spellStart"/>
      <w:proofErr w:type="gramStart"/>
      <w:r w:rsidRPr="00001253">
        <w:rPr>
          <w:sz w:val="28"/>
          <w:szCs w:val="28"/>
        </w:rPr>
        <w:t>подлецов</w:t>
      </w:r>
      <w:proofErr w:type="spellEnd"/>
      <w:proofErr w:type="gramEnd"/>
      <w:r w:rsidR="00001253" w:rsidRPr="00001253">
        <w:rPr>
          <w:sz w:val="28"/>
          <w:szCs w:val="28"/>
        </w:rPr>
        <w:t>,</w:t>
      </w:r>
      <w:r w:rsidRPr="00001253">
        <w:rPr>
          <w:sz w:val="28"/>
          <w:szCs w:val="28"/>
        </w:rPr>
        <w:t xml:space="preserve"> и героев в нашей жизни хватает.                                         </w:t>
      </w:r>
    </w:p>
    <w:p w:rsidR="00D77830" w:rsidRDefault="002E22FE" w:rsidP="002E22FE">
      <w:pPr>
        <w:rPr>
          <w:b/>
          <w:sz w:val="28"/>
          <w:szCs w:val="28"/>
          <w:lang w:val="en-US"/>
        </w:rPr>
      </w:pPr>
      <w:r w:rsidRPr="00001253">
        <w:rPr>
          <w:sz w:val="28"/>
          <w:szCs w:val="28"/>
        </w:rPr>
        <w:t xml:space="preserve">   </w:t>
      </w:r>
      <w:proofErr w:type="spellStart"/>
      <w:r w:rsidRPr="00001253">
        <w:rPr>
          <w:b/>
          <w:sz w:val="28"/>
          <w:szCs w:val="28"/>
        </w:rPr>
        <w:t>Коннов</w:t>
      </w:r>
      <w:proofErr w:type="spellEnd"/>
      <w:r w:rsidRPr="00001253">
        <w:rPr>
          <w:b/>
          <w:sz w:val="28"/>
          <w:szCs w:val="28"/>
        </w:rPr>
        <w:t xml:space="preserve"> Елисей</w:t>
      </w:r>
      <w:r w:rsidR="00001253" w:rsidRPr="00001253">
        <w:rPr>
          <w:b/>
          <w:sz w:val="28"/>
          <w:szCs w:val="28"/>
        </w:rPr>
        <w:t>, 8 класс</w:t>
      </w: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Default="00B442D6" w:rsidP="002E22FE">
      <w:pPr>
        <w:rPr>
          <w:b/>
          <w:sz w:val="28"/>
          <w:szCs w:val="28"/>
          <w:lang w:val="en-US"/>
        </w:rPr>
      </w:pP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812925" cy="2828925"/>
            <wp:effectExtent l="0" t="0" r="0" b="9525"/>
            <wp:wrapSquare wrapText="bothSides"/>
            <wp:docPr id="2" name="Рисунок 2" descr="https://twizz.ru/wp-content/uploads/2016/12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zz.ru/wp-content/uploads/2016/12/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D6">
        <w:rPr>
          <w:sz w:val="28"/>
          <w:szCs w:val="28"/>
        </w:rPr>
        <w:t xml:space="preserve">      Первый раз я услышала про эту книгу в девять лет, её читал нам папа. Уже тогда мне книга понравилась.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Повествование ведёт</w:t>
      </w:r>
      <w:r>
        <w:rPr>
          <w:sz w:val="28"/>
          <w:szCs w:val="28"/>
        </w:rPr>
        <w:t>ся от лица восьмилетней девочки</w:t>
      </w:r>
      <w:r w:rsidRPr="00B442D6">
        <w:rPr>
          <w:sz w:val="28"/>
          <w:szCs w:val="28"/>
        </w:rPr>
        <w:t xml:space="preserve"> </w:t>
      </w:r>
      <w:r w:rsidRPr="00B442D6">
        <w:rPr>
          <w:sz w:val="28"/>
          <w:szCs w:val="28"/>
        </w:rPr>
        <w:t xml:space="preserve">Джин Луизы </w:t>
      </w:r>
      <w:proofErr w:type="spellStart"/>
      <w:r w:rsidRPr="00B442D6">
        <w:rPr>
          <w:sz w:val="28"/>
          <w:szCs w:val="28"/>
        </w:rPr>
        <w:t>Финч</w:t>
      </w:r>
      <w:proofErr w:type="spellEnd"/>
      <w:r w:rsidRPr="00B442D6">
        <w:rPr>
          <w:sz w:val="28"/>
          <w:szCs w:val="28"/>
        </w:rPr>
        <w:t xml:space="preserve"> или, как её часто называли, </w:t>
      </w:r>
      <w:proofErr w:type="spellStart"/>
      <w:r w:rsidRPr="00B442D6">
        <w:rPr>
          <w:sz w:val="28"/>
          <w:szCs w:val="28"/>
        </w:rPr>
        <w:t>Глазастика</w:t>
      </w:r>
      <w:proofErr w:type="spellEnd"/>
      <w:r w:rsidRPr="00B442D6">
        <w:rPr>
          <w:sz w:val="28"/>
          <w:szCs w:val="28"/>
        </w:rPr>
        <w:t>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Одна из главных тем книги судебное дело негра </w:t>
      </w:r>
      <w:r w:rsidRPr="00B442D6">
        <w:rPr>
          <w:sz w:val="28"/>
          <w:szCs w:val="28"/>
        </w:rPr>
        <w:t>Тома Р</w:t>
      </w:r>
      <w:r>
        <w:rPr>
          <w:sz w:val="28"/>
          <w:szCs w:val="28"/>
        </w:rPr>
        <w:t xml:space="preserve">обинсона. Отец главной героини </w:t>
      </w:r>
      <w:r w:rsidRPr="00B442D6">
        <w:rPr>
          <w:sz w:val="28"/>
          <w:szCs w:val="28"/>
        </w:rPr>
        <w:t>Аттикус — адвокат, и он пытается справедливо оправдать</w:t>
      </w:r>
      <w:r>
        <w:rPr>
          <w:sz w:val="28"/>
          <w:szCs w:val="28"/>
        </w:rPr>
        <w:t xml:space="preserve"> Тома, но в итоге дело проиграно</w:t>
      </w:r>
      <w:r w:rsidRPr="00B442D6">
        <w:rPr>
          <w:sz w:val="28"/>
          <w:szCs w:val="28"/>
        </w:rPr>
        <w:t xml:space="preserve">, а Тома </w:t>
      </w:r>
      <w:r>
        <w:rPr>
          <w:sz w:val="28"/>
          <w:szCs w:val="28"/>
        </w:rPr>
        <w:t>сажают в тюрьму, где он вскоре уми</w:t>
      </w:r>
      <w:r w:rsidRPr="00B442D6">
        <w:rPr>
          <w:sz w:val="28"/>
          <w:szCs w:val="28"/>
        </w:rPr>
        <w:t>р</w:t>
      </w:r>
      <w:r>
        <w:rPr>
          <w:sz w:val="28"/>
          <w:szCs w:val="28"/>
        </w:rPr>
        <w:t>ает</w:t>
      </w:r>
      <w:r w:rsidRPr="00B442D6">
        <w:rPr>
          <w:sz w:val="28"/>
          <w:szCs w:val="28"/>
        </w:rPr>
        <w:t>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В книге описаны игры детей,</w:t>
      </w:r>
      <w:r>
        <w:rPr>
          <w:sz w:val="28"/>
          <w:szCs w:val="28"/>
        </w:rPr>
        <w:t xml:space="preserve"> </w:t>
      </w:r>
      <w:r w:rsidRPr="00B442D6">
        <w:rPr>
          <w:sz w:val="28"/>
          <w:szCs w:val="28"/>
        </w:rPr>
        <w:t xml:space="preserve">жизнь и история маленького городка в США — </w:t>
      </w:r>
      <w:proofErr w:type="spellStart"/>
      <w:r w:rsidRPr="00B442D6">
        <w:rPr>
          <w:sz w:val="28"/>
          <w:szCs w:val="28"/>
        </w:rPr>
        <w:t>Мейкомба</w:t>
      </w:r>
      <w:proofErr w:type="spellEnd"/>
      <w:r w:rsidRPr="00B442D6">
        <w:rPr>
          <w:sz w:val="28"/>
          <w:szCs w:val="28"/>
        </w:rPr>
        <w:t>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 Роман написан для более взрослого возраста</w:t>
      </w:r>
      <w:proofErr w:type="gramStart"/>
      <w:r>
        <w:rPr>
          <w:sz w:val="28"/>
          <w:szCs w:val="28"/>
        </w:rPr>
        <w:t xml:space="preserve"> </w:t>
      </w:r>
      <w:r w:rsidRPr="00B442D6">
        <w:rPr>
          <w:sz w:val="28"/>
          <w:szCs w:val="28"/>
        </w:rPr>
        <w:t>,</w:t>
      </w:r>
      <w:proofErr w:type="gramEnd"/>
      <w:r w:rsidRPr="00B442D6">
        <w:rPr>
          <w:sz w:val="28"/>
          <w:szCs w:val="28"/>
        </w:rPr>
        <w:t>но тогда, в девять лет</w:t>
      </w:r>
      <w:r>
        <w:rPr>
          <w:sz w:val="28"/>
          <w:szCs w:val="28"/>
        </w:rPr>
        <w:t>,</w:t>
      </w:r>
      <w:r w:rsidRPr="00B442D6">
        <w:rPr>
          <w:sz w:val="28"/>
          <w:szCs w:val="28"/>
        </w:rPr>
        <w:t xml:space="preserve"> я воспринимала все события так, как рассказывала восьмилетняя девочка, не добавляя никаких своих мыслей к написанному.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Тогда меня эта книга заинтересовала, потому что игры детей </w:t>
      </w:r>
      <w:proofErr w:type="spellStart"/>
      <w:r w:rsidRPr="00B442D6">
        <w:rPr>
          <w:sz w:val="28"/>
          <w:szCs w:val="28"/>
        </w:rPr>
        <w:t>Мейкомба</w:t>
      </w:r>
      <w:proofErr w:type="spellEnd"/>
      <w:r w:rsidRPr="00B442D6">
        <w:rPr>
          <w:sz w:val="28"/>
          <w:szCs w:val="28"/>
        </w:rPr>
        <w:t xml:space="preserve"> очень походили </w:t>
      </w:r>
      <w:proofErr w:type="gramStart"/>
      <w:r w:rsidRPr="00B442D6">
        <w:rPr>
          <w:sz w:val="28"/>
          <w:szCs w:val="28"/>
        </w:rPr>
        <w:t>на</w:t>
      </w:r>
      <w:proofErr w:type="gramEnd"/>
      <w:r w:rsidRPr="00B442D6">
        <w:rPr>
          <w:sz w:val="28"/>
          <w:szCs w:val="28"/>
        </w:rPr>
        <w:t xml:space="preserve"> мои собственные. Мне казалось, что мы с главной героиней очень похожи по характеру, и этот роман показался мне родным и домашним.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 И вот прошло пять лет, и я опять решила прочитать роман "Убить пересмешника". Он остался таким же близким мне по духу, родным, уютным, но смысл всей книги изменился. То,</w:t>
      </w:r>
      <w:r>
        <w:rPr>
          <w:sz w:val="28"/>
          <w:szCs w:val="28"/>
        </w:rPr>
        <w:t xml:space="preserve"> </w:t>
      </w:r>
      <w:r w:rsidRPr="00B442D6">
        <w:rPr>
          <w:sz w:val="28"/>
          <w:szCs w:val="28"/>
        </w:rPr>
        <w:t>что раньше не понимала ни я, ни главная героиня, прояснилось. Пришло осознание того, что мир не так уж хорош, как кажется в детстве.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 Наверное, больше всего в этом романе мне понравился Аттикус, его размышления и спокойствие в критический момент, меня поразило и восхитило. Он всегда говорил:</w:t>
      </w:r>
      <w:r>
        <w:rPr>
          <w:sz w:val="28"/>
          <w:szCs w:val="28"/>
        </w:rPr>
        <w:t xml:space="preserve"> </w:t>
      </w:r>
      <w:r w:rsidRPr="00B442D6">
        <w:rPr>
          <w:sz w:val="28"/>
          <w:szCs w:val="28"/>
        </w:rPr>
        <w:t>" Если я сейчас так сделаю, то больше никогда не смогу смотреть в глаза своим детям, не смогу поправлять их и наставлять, ведь я сделаю то, что всегда говорю детям не делать!"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Конец в книге хороший, хоть </w:t>
      </w:r>
      <w:proofErr w:type="gramStart"/>
      <w:r w:rsidRPr="00B442D6">
        <w:rPr>
          <w:sz w:val="28"/>
          <w:szCs w:val="28"/>
        </w:rPr>
        <w:t>с</w:t>
      </w:r>
      <w:proofErr w:type="gramEnd"/>
      <w:r w:rsidRPr="00B442D6">
        <w:rPr>
          <w:sz w:val="28"/>
          <w:szCs w:val="28"/>
        </w:rPr>
        <w:t xml:space="preserve"> </w:t>
      </w:r>
      <w:proofErr w:type="gramStart"/>
      <w:r w:rsidRPr="00B442D6">
        <w:rPr>
          <w:sz w:val="28"/>
          <w:szCs w:val="28"/>
        </w:rPr>
        <w:t>главной</w:t>
      </w:r>
      <w:proofErr w:type="gramEnd"/>
      <w:r w:rsidRPr="00B442D6">
        <w:rPr>
          <w:sz w:val="28"/>
          <w:szCs w:val="28"/>
        </w:rPr>
        <w:t xml:space="preserve"> героине и её братом случилось ещё много бед.</w:t>
      </w:r>
    </w:p>
    <w:p w:rsidR="00B442D6" w:rsidRPr="00B442D6" w:rsidRDefault="00B442D6" w:rsidP="00B442D6">
      <w:pPr>
        <w:rPr>
          <w:sz w:val="28"/>
          <w:szCs w:val="28"/>
        </w:rPr>
      </w:pPr>
      <w:r w:rsidRPr="00B442D6">
        <w:rPr>
          <w:sz w:val="28"/>
          <w:szCs w:val="28"/>
        </w:rPr>
        <w:t xml:space="preserve">      Может</w:t>
      </w:r>
      <w:r>
        <w:rPr>
          <w:sz w:val="28"/>
          <w:szCs w:val="28"/>
        </w:rPr>
        <w:t>,</w:t>
      </w:r>
      <w:r w:rsidRPr="00B442D6">
        <w:rPr>
          <w:sz w:val="28"/>
          <w:szCs w:val="28"/>
        </w:rPr>
        <w:t xml:space="preserve"> этот конец означает то, что плохое всегда уходит,  надо только подождать.</w:t>
      </w:r>
    </w:p>
    <w:p w:rsidR="00B442D6" w:rsidRPr="00B442D6" w:rsidRDefault="00B442D6" w:rsidP="002E2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Оля Спасская, 8 класс</w:t>
      </w:r>
    </w:p>
    <w:p w:rsidR="00B442D6" w:rsidRPr="00B442D6" w:rsidRDefault="00B442D6" w:rsidP="002E22FE">
      <w:pPr>
        <w:rPr>
          <w:b/>
          <w:sz w:val="28"/>
          <w:szCs w:val="28"/>
        </w:rPr>
      </w:pPr>
    </w:p>
    <w:p w:rsidR="00B442D6" w:rsidRPr="00B442D6" w:rsidRDefault="00B442D6" w:rsidP="002E22FE">
      <w:pPr>
        <w:rPr>
          <w:b/>
          <w:sz w:val="28"/>
          <w:szCs w:val="28"/>
        </w:rPr>
      </w:pPr>
    </w:p>
    <w:p w:rsidR="00B442D6" w:rsidRPr="00B442D6" w:rsidRDefault="00B442D6" w:rsidP="002E22FE">
      <w:pPr>
        <w:rPr>
          <w:b/>
          <w:sz w:val="28"/>
          <w:szCs w:val="28"/>
        </w:rPr>
      </w:pPr>
    </w:p>
    <w:p w:rsidR="00B442D6" w:rsidRPr="00B442D6" w:rsidRDefault="00B442D6" w:rsidP="002E22FE">
      <w:pPr>
        <w:rPr>
          <w:b/>
          <w:sz w:val="28"/>
          <w:szCs w:val="28"/>
        </w:rPr>
      </w:pPr>
    </w:p>
    <w:sectPr w:rsidR="00B442D6" w:rsidRPr="00B442D6" w:rsidSect="00E70531">
      <w:pgSz w:w="11906" w:h="16838"/>
      <w:pgMar w:top="426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0"/>
    <w:rsid w:val="00001253"/>
    <w:rsid w:val="00102F23"/>
    <w:rsid w:val="002E22FE"/>
    <w:rsid w:val="003C1EF1"/>
    <w:rsid w:val="0043656D"/>
    <w:rsid w:val="00493522"/>
    <w:rsid w:val="006C3CE3"/>
    <w:rsid w:val="009033B4"/>
    <w:rsid w:val="009249E8"/>
    <w:rsid w:val="00993C31"/>
    <w:rsid w:val="00B442D6"/>
    <w:rsid w:val="00D77830"/>
    <w:rsid w:val="00DD22C5"/>
    <w:rsid w:val="00DE351D"/>
    <w:rsid w:val="00E33C08"/>
    <w:rsid w:val="00E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78C3-9251-45C1-A5A5-B4F84615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5</cp:revision>
  <dcterms:created xsi:type="dcterms:W3CDTF">2017-09-22T21:10:00Z</dcterms:created>
  <dcterms:modified xsi:type="dcterms:W3CDTF">2017-09-27T15:00:00Z</dcterms:modified>
</cp:coreProperties>
</file>