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CD" w:rsidRPr="007A5EE9" w:rsidRDefault="00EC0F94" w:rsidP="007A5EE9">
      <w:pPr>
        <w:pStyle w:val="2"/>
        <w:spacing w:before="120" w:after="80"/>
        <w:jc w:val="center"/>
        <w:rPr>
          <w:rFonts w:ascii="Arial" w:hAnsi="Arial" w:cs="Arial"/>
          <w:sz w:val="15"/>
          <w:szCs w:val="15"/>
        </w:rPr>
      </w:pPr>
      <w:r w:rsidRPr="002B10CD">
        <w:rPr>
          <w:rFonts w:ascii="Arial" w:hAnsi="Arial" w:cs="Arial"/>
          <w:sz w:val="15"/>
          <w:szCs w:val="15"/>
        </w:rPr>
        <w:t>Что читать летом в 7 классе?</w:t>
      </w:r>
    </w:p>
    <w:p w:rsidR="00EC0F94" w:rsidRPr="002B10CD" w:rsidRDefault="00EC0F94" w:rsidP="007A5EE9">
      <w:pPr>
        <w:spacing w:before="120" w:after="80"/>
        <w:rPr>
          <w:rFonts w:ascii="Arial" w:hAnsi="Arial" w:cs="Arial"/>
          <w:b/>
          <w:sz w:val="15"/>
          <w:szCs w:val="15"/>
        </w:rPr>
      </w:pPr>
      <w:r w:rsidRPr="002B10CD">
        <w:rPr>
          <w:rFonts w:ascii="Arial" w:hAnsi="Arial" w:cs="Arial"/>
          <w:b/>
          <w:sz w:val="15"/>
          <w:szCs w:val="15"/>
        </w:rPr>
        <w:t>Русская классическая литература</w:t>
      </w:r>
      <w:r w:rsidR="00293556" w:rsidRPr="002B10CD">
        <w:rPr>
          <w:rFonts w:ascii="Arial" w:hAnsi="Arial" w:cs="Arial"/>
          <w:b/>
          <w:sz w:val="15"/>
          <w:szCs w:val="15"/>
        </w:rPr>
        <w:t xml:space="preserve"> </w:t>
      </w:r>
      <w:r w:rsidR="00293556" w:rsidRPr="002B10CD">
        <w:rPr>
          <w:rFonts w:ascii="Arial" w:hAnsi="Arial" w:cs="Arial"/>
          <w:b/>
          <w:sz w:val="15"/>
          <w:szCs w:val="15"/>
          <w:lang w:val="en-US"/>
        </w:rPr>
        <w:t>XIX</w:t>
      </w:r>
      <w:r w:rsidR="00293556" w:rsidRPr="002B10CD">
        <w:rPr>
          <w:rFonts w:ascii="Arial" w:hAnsi="Arial" w:cs="Arial"/>
          <w:b/>
          <w:sz w:val="15"/>
          <w:szCs w:val="15"/>
        </w:rPr>
        <w:t xml:space="preserve"> века</w:t>
      </w:r>
    </w:p>
    <w:p w:rsidR="00EC0F94" w:rsidRP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 А. Бестужев-Марлинский.</w:t>
      </w:r>
      <w:r w:rsidRPr="007A5EE9">
        <w:rPr>
          <w:rFonts w:ascii="Arial" w:hAnsi="Arial" w:cs="Arial"/>
          <w:sz w:val="15"/>
          <w:szCs w:val="15"/>
        </w:rPr>
        <w:tab/>
        <w:t>«Вечер на бивуаке».</w:t>
      </w:r>
    </w:p>
    <w:p w:rsid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Н. В. Гоголь. «Петербургские повести»</w:t>
      </w:r>
      <w:r w:rsidR="00293556" w:rsidRPr="007A5EE9">
        <w:rPr>
          <w:rFonts w:ascii="Arial" w:hAnsi="Arial" w:cs="Arial"/>
          <w:bCs/>
          <w:sz w:val="15"/>
          <w:szCs w:val="15"/>
        </w:rPr>
        <w:t>. «Шинель»</w:t>
      </w:r>
    </w:p>
    <w:p w:rsidR="00EC0F94" w:rsidRP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Ф. М. Достоевский. «Неточка Незванова». «Бедные люди».</w:t>
      </w:r>
    </w:p>
    <w:p w:rsidR="00EC0F94" w:rsidRP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Н. А. Дурова. </w:t>
      </w:r>
      <w:r w:rsidR="00EC0F94" w:rsidRPr="007A5EE9">
        <w:rPr>
          <w:rFonts w:ascii="Arial" w:hAnsi="Arial" w:cs="Arial"/>
          <w:sz w:val="15"/>
          <w:szCs w:val="15"/>
        </w:rPr>
        <w:t>«Записки кавалерист-девицы».</w:t>
      </w:r>
    </w:p>
    <w:p w:rsidR="00EC0F94" w:rsidRP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Н. М. Карамзин. </w:t>
      </w:r>
      <w:r w:rsidR="00EC0F94" w:rsidRPr="007A5EE9">
        <w:rPr>
          <w:rFonts w:ascii="Arial" w:hAnsi="Arial" w:cs="Arial"/>
          <w:sz w:val="15"/>
          <w:szCs w:val="15"/>
        </w:rPr>
        <w:t>«История Государства Российского».</w:t>
      </w:r>
    </w:p>
    <w:p w:rsidR="00EC0F94" w:rsidRP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М. Ю. Лермонтов. «Боярин Орша».  «Маскарад».</w:t>
      </w:r>
    </w:p>
    <w:p w:rsidR="00EC0F94" w:rsidRP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Н. С. Лесков.</w:t>
      </w:r>
      <w:r w:rsidR="00293556" w:rsidRPr="007A5EE9">
        <w:rPr>
          <w:rFonts w:ascii="Arial" w:hAnsi="Arial" w:cs="Arial"/>
          <w:bCs/>
          <w:sz w:val="15"/>
          <w:szCs w:val="15"/>
        </w:rPr>
        <w:t xml:space="preserve"> </w:t>
      </w:r>
      <w:r w:rsidRPr="007A5EE9">
        <w:rPr>
          <w:rFonts w:ascii="Arial" w:hAnsi="Arial" w:cs="Arial"/>
          <w:bCs/>
          <w:sz w:val="15"/>
          <w:szCs w:val="15"/>
        </w:rPr>
        <w:t>«Человек на часах».  «Запечатленный ангел».</w:t>
      </w:r>
      <w:r w:rsidR="00293556" w:rsidRPr="007A5EE9">
        <w:rPr>
          <w:rFonts w:ascii="Arial" w:hAnsi="Arial" w:cs="Arial"/>
          <w:bCs/>
          <w:sz w:val="15"/>
          <w:szCs w:val="15"/>
        </w:rPr>
        <w:t xml:space="preserve"> «Кража». «Привидение в Инженерном замке»</w:t>
      </w:r>
    </w:p>
    <w:p w:rsidR="00EC0F94" w:rsidRP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 xml:space="preserve">А. Н. Островский. </w:t>
      </w:r>
      <w:r w:rsidR="00EC0F94" w:rsidRPr="007A5EE9">
        <w:rPr>
          <w:rFonts w:ascii="Arial" w:hAnsi="Arial" w:cs="Arial"/>
          <w:bCs/>
          <w:sz w:val="15"/>
          <w:szCs w:val="15"/>
        </w:rPr>
        <w:t>«Снегурочка». «Не в свои сани не садись».</w:t>
      </w:r>
    </w:p>
    <w:p w:rsidR="00EC0F94" w:rsidRP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А. Погорельский. </w:t>
      </w:r>
      <w:r w:rsidR="00EC0F94" w:rsidRPr="007A5EE9">
        <w:rPr>
          <w:rFonts w:ascii="Arial" w:hAnsi="Arial" w:cs="Arial"/>
          <w:sz w:val="15"/>
          <w:szCs w:val="15"/>
        </w:rPr>
        <w:t>«Лафертовская маковница».</w:t>
      </w:r>
    </w:p>
    <w:p w:rsidR="00EC0F94" w:rsidRPr="007A5EE9" w:rsidRDefault="00EC0F94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 С. Пушкин. «Капитанская дочка». «Пиковая дама». «Маленькие трагедии». «Борис Годунов». «Полтава». «Медный всадник».</w:t>
      </w:r>
      <w:r w:rsidR="00293556" w:rsidRPr="007A5EE9">
        <w:rPr>
          <w:rFonts w:ascii="Arial" w:hAnsi="Arial" w:cs="Arial"/>
          <w:sz w:val="15"/>
          <w:szCs w:val="15"/>
        </w:rPr>
        <w:t xml:space="preserve"> «Цыгане». «Кавказский пленник»</w:t>
      </w:r>
    </w:p>
    <w:p w:rsidR="00EC0F94" w:rsidRP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А. К. Толстой. </w:t>
      </w:r>
      <w:r w:rsidR="00EC0F94" w:rsidRPr="007A5EE9">
        <w:rPr>
          <w:rFonts w:ascii="Arial" w:hAnsi="Arial" w:cs="Arial"/>
          <w:sz w:val="15"/>
          <w:szCs w:val="15"/>
        </w:rPr>
        <w:t>«Князь Серебряный». Рассказы и повести.</w:t>
      </w:r>
    </w:p>
    <w:p w:rsidR="007A5EE9" w:rsidRDefault="007A5EE9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Л. Н. Толстой. </w:t>
      </w:r>
      <w:r w:rsidR="00EC0F94" w:rsidRPr="007A5EE9">
        <w:rPr>
          <w:rFonts w:ascii="Arial" w:hAnsi="Arial" w:cs="Arial"/>
          <w:sz w:val="15"/>
          <w:szCs w:val="15"/>
        </w:rPr>
        <w:t xml:space="preserve">«После бала». «Два гусара». «Холстомер». </w:t>
      </w:r>
    </w:p>
    <w:p w:rsidR="00EC0F94" w:rsidRPr="007A5EE9" w:rsidRDefault="00293556" w:rsidP="007A5EE9">
      <w:pPr>
        <w:pStyle w:val="a3"/>
        <w:numPr>
          <w:ilvl w:val="0"/>
          <w:numId w:val="2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А.Толстой. «Василий Шибанов»</w:t>
      </w:r>
    </w:p>
    <w:p w:rsidR="00EC0F94" w:rsidRPr="002B10CD" w:rsidRDefault="00EC0F94" w:rsidP="007A5EE9">
      <w:pPr>
        <w:shd w:val="clear" w:color="auto" w:fill="FFFFFF"/>
        <w:spacing w:before="120" w:after="80"/>
        <w:rPr>
          <w:rFonts w:ascii="Arial" w:eastAsia="Times New Roman" w:hAnsi="Arial" w:cs="Arial"/>
          <w:sz w:val="15"/>
          <w:szCs w:val="15"/>
          <w:lang w:eastAsia="ru-RU"/>
        </w:rPr>
      </w:pPr>
      <w:r w:rsidRPr="002B10CD">
        <w:rPr>
          <w:rFonts w:ascii="Arial" w:eastAsia="Times New Roman" w:hAnsi="Arial" w:cs="Arial"/>
          <w:b/>
          <w:bCs/>
          <w:iCs/>
          <w:sz w:val="15"/>
          <w:szCs w:val="15"/>
          <w:lang w:eastAsia="ru-RU"/>
        </w:rPr>
        <w:t>Книги о Великой Отечественной войне  1941-1945г</w:t>
      </w:r>
    </w:p>
    <w:p w:rsid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В. П. Астафьев. </w:t>
      </w:r>
      <w:r w:rsidR="00EC0F94" w:rsidRPr="007A5EE9">
        <w:rPr>
          <w:rFonts w:ascii="Arial" w:hAnsi="Arial" w:cs="Arial"/>
          <w:bCs/>
          <w:sz w:val="15"/>
          <w:szCs w:val="15"/>
        </w:rPr>
        <w:t>«Последний поклон».</w:t>
      </w:r>
    </w:p>
    <w:p w:rsid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В. О. Богомолов. </w:t>
      </w:r>
      <w:r w:rsidR="00EC0F94" w:rsidRPr="007A5EE9">
        <w:rPr>
          <w:rFonts w:ascii="Arial" w:hAnsi="Arial" w:cs="Arial"/>
          <w:bCs/>
          <w:sz w:val="15"/>
          <w:szCs w:val="15"/>
        </w:rPr>
        <w:t>«Иван».</w:t>
      </w:r>
    </w:p>
    <w:p w:rsid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В. В. Быков. </w:t>
      </w:r>
      <w:r w:rsidR="00EC0F94" w:rsidRPr="007A5EE9">
        <w:rPr>
          <w:rFonts w:ascii="Arial" w:hAnsi="Arial" w:cs="Arial"/>
          <w:bCs/>
          <w:sz w:val="15"/>
          <w:szCs w:val="15"/>
        </w:rPr>
        <w:t>«Сотников». «Дожить до рассвета».</w:t>
      </w:r>
    </w:p>
    <w:p w:rsid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Б. Л. Васильев. </w:t>
      </w:r>
      <w:r w:rsidR="00EC0F94" w:rsidRPr="007A5EE9">
        <w:rPr>
          <w:rFonts w:ascii="Arial" w:hAnsi="Arial" w:cs="Arial"/>
          <w:bCs/>
          <w:sz w:val="15"/>
          <w:szCs w:val="15"/>
        </w:rPr>
        <w:t>«А зори здесь тихие…». «В списках не значился».</w:t>
      </w:r>
    </w:p>
    <w:p w:rsid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Э. Г. Казакевич. </w:t>
      </w:r>
      <w:r w:rsidR="00EC0F94" w:rsidRPr="007A5EE9">
        <w:rPr>
          <w:rFonts w:ascii="Arial" w:hAnsi="Arial" w:cs="Arial"/>
          <w:bCs/>
          <w:sz w:val="15"/>
          <w:szCs w:val="15"/>
        </w:rPr>
        <w:t>«Звезда».</w:t>
      </w:r>
    </w:p>
    <w:p w:rsidR="00293556" w:rsidRDefault="00293556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В.Козлов. «Витька с Чапаевской улицы»</w:t>
      </w:r>
    </w:p>
    <w:p w:rsidR="00293556" w:rsidRPr="007A5EE9" w:rsidRDefault="007A5EE9" w:rsidP="007A5EE9">
      <w:pPr>
        <w:pStyle w:val="a3"/>
        <w:numPr>
          <w:ilvl w:val="0"/>
          <w:numId w:val="3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Е.Ильина. «Четвертая высота»</w:t>
      </w:r>
    </w:p>
    <w:p w:rsidR="00EC0F94" w:rsidRPr="002B10CD" w:rsidRDefault="00293556" w:rsidP="007A5EE9">
      <w:pPr>
        <w:spacing w:before="120" w:after="80"/>
        <w:rPr>
          <w:rFonts w:ascii="Arial" w:hAnsi="Arial" w:cs="Arial"/>
          <w:b/>
          <w:bCs/>
          <w:sz w:val="15"/>
          <w:szCs w:val="15"/>
        </w:rPr>
      </w:pPr>
      <w:r w:rsidRPr="002B10CD">
        <w:rPr>
          <w:rFonts w:ascii="Arial" w:hAnsi="Arial" w:cs="Arial"/>
          <w:b/>
          <w:bCs/>
          <w:sz w:val="15"/>
          <w:szCs w:val="15"/>
        </w:rPr>
        <w:t xml:space="preserve"> Русская литература ХХ</w:t>
      </w:r>
      <w:r w:rsidRPr="002B10CD">
        <w:rPr>
          <w:rFonts w:ascii="Arial" w:hAnsi="Arial" w:cs="Arial"/>
          <w:b/>
          <w:bCs/>
          <w:sz w:val="15"/>
          <w:szCs w:val="15"/>
          <w:lang w:val="en-US"/>
        </w:rPr>
        <w:t xml:space="preserve"> </w:t>
      </w:r>
      <w:r w:rsidRPr="002B10CD">
        <w:rPr>
          <w:rFonts w:ascii="Arial" w:hAnsi="Arial" w:cs="Arial"/>
          <w:b/>
          <w:bCs/>
          <w:sz w:val="15"/>
          <w:szCs w:val="15"/>
        </w:rPr>
        <w:t>век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Ф. А. Вигдорова. </w:t>
      </w:r>
      <w:r w:rsidR="00EC0F94" w:rsidRPr="007A5EE9">
        <w:rPr>
          <w:rFonts w:ascii="Arial" w:hAnsi="Arial" w:cs="Arial"/>
          <w:bCs/>
          <w:sz w:val="15"/>
          <w:szCs w:val="15"/>
        </w:rPr>
        <w:t>«Дорога в жизнь». «Это мой дом».  «Черниговка».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А. С. Грин. «Крысолов». </w:t>
      </w:r>
      <w:r w:rsidR="00EC0F94" w:rsidRPr="007A5EE9">
        <w:rPr>
          <w:rFonts w:ascii="Arial" w:hAnsi="Arial" w:cs="Arial"/>
          <w:bCs/>
          <w:sz w:val="15"/>
          <w:szCs w:val="15"/>
        </w:rPr>
        <w:t>«Фанданго». «Дорога в никуда». «Блистающий мир».</w:t>
      </w:r>
      <w:r>
        <w:rPr>
          <w:rFonts w:ascii="Arial" w:hAnsi="Arial" w:cs="Arial"/>
          <w:bCs/>
          <w:sz w:val="15"/>
          <w:szCs w:val="15"/>
        </w:rPr>
        <w:t xml:space="preserve"> 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Б. К. Зайцев.</w:t>
      </w:r>
      <w:r w:rsidR="00EC0F94" w:rsidRPr="007A5EE9">
        <w:rPr>
          <w:rFonts w:ascii="Arial" w:hAnsi="Arial" w:cs="Arial"/>
          <w:bCs/>
          <w:sz w:val="15"/>
          <w:szCs w:val="15"/>
        </w:rPr>
        <w:t xml:space="preserve"> «Остров Валаам».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В. Каверин. </w:t>
      </w:r>
      <w:r w:rsidR="00EC0F94" w:rsidRPr="007A5EE9">
        <w:rPr>
          <w:rFonts w:ascii="Arial" w:hAnsi="Arial" w:cs="Arial"/>
          <w:bCs/>
          <w:sz w:val="15"/>
          <w:szCs w:val="15"/>
        </w:rPr>
        <w:t>«Два капитана».</w:t>
      </w:r>
    </w:p>
    <w:p w:rsidR="007A5EE9" w:rsidRDefault="00EC0F94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В. В. Липатов. «Еще до войны».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А. С. Макаренко. </w:t>
      </w:r>
      <w:r w:rsidR="00EC0F94" w:rsidRPr="007A5EE9">
        <w:rPr>
          <w:rFonts w:ascii="Arial" w:hAnsi="Arial" w:cs="Arial"/>
          <w:bCs/>
          <w:sz w:val="15"/>
          <w:szCs w:val="15"/>
        </w:rPr>
        <w:t>«Педагогическая поэма».</w:t>
      </w:r>
    </w:p>
    <w:p w:rsid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А. П. Платонов. </w:t>
      </w:r>
      <w:r w:rsidR="00EC0F94" w:rsidRPr="007A5EE9">
        <w:rPr>
          <w:rFonts w:ascii="Arial" w:hAnsi="Arial" w:cs="Arial"/>
          <w:bCs/>
          <w:sz w:val="15"/>
          <w:szCs w:val="15"/>
        </w:rPr>
        <w:t>«Юшка». «Песчаная учительница».</w:t>
      </w:r>
    </w:p>
    <w:p w:rsidR="007A5EE9" w:rsidRDefault="00EC0F94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К. Г. Паустовский.</w:t>
      </w:r>
      <w:r w:rsidRPr="007A5EE9">
        <w:rPr>
          <w:rFonts w:ascii="Arial" w:hAnsi="Arial" w:cs="Arial"/>
          <w:bCs/>
          <w:sz w:val="15"/>
          <w:szCs w:val="15"/>
        </w:rPr>
        <w:tab/>
        <w:t>«Повесть о жизни». «Разливы рек».</w:t>
      </w:r>
      <w:r w:rsidRPr="007A5EE9">
        <w:rPr>
          <w:rFonts w:ascii="Arial" w:hAnsi="Arial" w:cs="Arial"/>
          <w:bCs/>
          <w:sz w:val="15"/>
          <w:szCs w:val="15"/>
        </w:rPr>
        <w:tab/>
      </w:r>
    </w:p>
    <w:p w:rsidR="007A5EE9" w:rsidRP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В. Г. Распутин. «</w:t>
      </w:r>
      <w:r w:rsidR="00EC0F94" w:rsidRPr="007A5EE9">
        <w:rPr>
          <w:rFonts w:ascii="Arial" w:hAnsi="Arial" w:cs="Arial"/>
          <w:sz w:val="15"/>
          <w:szCs w:val="15"/>
        </w:rPr>
        <w:t>Уроки французского».</w:t>
      </w:r>
    </w:p>
    <w:p w:rsidR="007A5EE9" w:rsidRPr="007A5EE9" w:rsidRDefault="007A5EE9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Е. Л. Шварц. </w:t>
      </w:r>
      <w:r w:rsidR="00EC0F94" w:rsidRPr="007A5EE9">
        <w:rPr>
          <w:rFonts w:ascii="Arial" w:hAnsi="Arial" w:cs="Arial"/>
          <w:sz w:val="15"/>
          <w:szCs w:val="15"/>
        </w:rPr>
        <w:t>«Дракон». «Тень».</w:t>
      </w:r>
    </w:p>
    <w:p w:rsidR="00EC0F94" w:rsidRPr="007A5EE9" w:rsidRDefault="00EC0F94" w:rsidP="007A5EE9">
      <w:pPr>
        <w:pStyle w:val="a3"/>
        <w:numPr>
          <w:ilvl w:val="0"/>
          <w:numId w:val="4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И. С. Шмелев. «Лето Господне». «Богомолье».</w:t>
      </w:r>
    </w:p>
    <w:p w:rsidR="00EC0F94" w:rsidRPr="002B10CD" w:rsidRDefault="00EC0F94" w:rsidP="007A5EE9">
      <w:pPr>
        <w:spacing w:before="120" w:after="80"/>
        <w:rPr>
          <w:rFonts w:ascii="Arial" w:hAnsi="Arial" w:cs="Arial"/>
          <w:b/>
          <w:sz w:val="15"/>
          <w:szCs w:val="15"/>
        </w:rPr>
      </w:pPr>
      <w:r w:rsidRPr="002B10CD">
        <w:rPr>
          <w:rFonts w:ascii="Arial" w:hAnsi="Arial" w:cs="Arial"/>
          <w:b/>
          <w:sz w:val="15"/>
          <w:szCs w:val="15"/>
        </w:rPr>
        <w:t>Зарубежная классика</w:t>
      </w:r>
    </w:p>
    <w:p w:rsidR="007A5EE9" w:rsidRDefault="00293556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Сервантес. «Дон Кихот»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Ш. Бронте.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«Джен Эйр» (в переводе Станевич)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В. Гюго.</w:t>
      </w:r>
      <w:r w:rsidRPr="007A5EE9">
        <w:rPr>
          <w:rFonts w:ascii="Arial" w:hAnsi="Arial" w:cs="Arial"/>
          <w:sz w:val="15"/>
          <w:szCs w:val="15"/>
        </w:rPr>
        <w:tab/>
        <w:t>«Отверженные».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Ч. Диккенс.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«Посмертные записки Пиквикского клуба».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 Кронин. «Юные годы». «Путь Шеннона».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Д. Лондон</w:t>
      </w:r>
      <w:r w:rsidR="002B10CD" w:rsidRPr="007A5EE9">
        <w:rPr>
          <w:rFonts w:ascii="Arial" w:hAnsi="Arial" w:cs="Arial"/>
          <w:sz w:val="15"/>
          <w:szCs w:val="15"/>
        </w:rPr>
        <w:t xml:space="preserve">. </w:t>
      </w:r>
      <w:r w:rsidRPr="007A5EE9">
        <w:rPr>
          <w:rFonts w:ascii="Arial" w:hAnsi="Arial" w:cs="Arial"/>
          <w:sz w:val="15"/>
          <w:szCs w:val="15"/>
        </w:rPr>
        <w:t>«Северные рассказы». «Смок Белью». «Смок и Малыш». «Морской волк».</w:t>
      </w:r>
      <w:r w:rsidR="00293556" w:rsidRPr="007A5EE9">
        <w:rPr>
          <w:rFonts w:ascii="Arial" w:hAnsi="Arial" w:cs="Arial"/>
          <w:sz w:val="15"/>
          <w:szCs w:val="15"/>
        </w:rPr>
        <w:t xml:space="preserve"> «Сердца трех» . «Время не ждет»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Д. Олдридж.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«Последний дюйм».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 де Сент-Экзюпери.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«Маленький принц».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В. Скотт.</w:t>
      </w:r>
      <w:r w:rsidRPr="007A5EE9">
        <w:rPr>
          <w:rFonts w:ascii="Arial" w:hAnsi="Arial" w:cs="Arial"/>
          <w:sz w:val="15"/>
          <w:szCs w:val="15"/>
        </w:rPr>
        <w:tab/>
        <w:t>«Квентин Дорвард».</w:t>
      </w:r>
    </w:p>
    <w:p w:rsidR="007A5EE9" w:rsidRDefault="00EC0F94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У. Шекспир</w:t>
      </w:r>
      <w:r w:rsidR="002B10CD" w:rsidRPr="007A5EE9">
        <w:rPr>
          <w:rFonts w:ascii="Arial" w:hAnsi="Arial" w:cs="Arial"/>
          <w:sz w:val="15"/>
          <w:szCs w:val="15"/>
        </w:rPr>
        <w:t xml:space="preserve">. </w:t>
      </w:r>
      <w:r w:rsidRPr="007A5EE9">
        <w:rPr>
          <w:rFonts w:ascii="Arial" w:hAnsi="Arial" w:cs="Arial"/>
          <w:sz w:val="15"/>
          <w:szCs w:val="15"/>
        </w:rPr>
        <w:t>«Ромео и Джульетта» (перевод Пастернака)</w:t>
      </w:r>
    </w:p>
    <w:p w:rsidR="00EC0F94" w:rsidRPr="007A5EE9" w:rsidRDefault="00293556" w:rsidP="007A5EE9">
      <w:pPr>
        <w:pStyle w:val="a3"/>
        <w:numPr>
          <w:ilvl w:val="0"/>
          <w:numId w:val="1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Марк Твен</w:t>
      </w:r>
      <w:r w:rsidR="002B10CD" w:rsidRPr="007A5EE9">
        <w:rPr>
          <w:rFonts w:ascii="Arial" w:hAnsi="Arial" w:cs="Arial"/>
          <w:sz w:val="15"/>
          <w:szCs w:val="15"/>
        </w:rPr>
        <w:t>.</w:t>
      </w:r>
      <w:r w:rsidRPr="007A5EE9">
        <w:rPr>
          <w:rFonts w:ascii="Arial" w:hAnsi="Arial" w:cs="Arial"/>
          <w:sz w:val="15"/>
          <w:szCs w:val="15"/>
        </w:rPr>
        <w:t xml:space="preserve"> «Как я учился кататься а велосипеде», «Янки при дворе короля Артура»</w:t>
      </w:r>
    </w:p>
    <w:p w:rsidR="00EC0F94" w:rsidRPr="002B10CD" w:rsidRDefault="00EC0F94" w:rsidP="007A5EE9">
      <w:pPr>
        <w:spacing w:before="120" w:after="80"/>
        <w:rPr>
          <w:rFonts w:ascii="Arial" w:hAnsi="Arial" w:cs="Arial"/>
          <w:b/>
          <w:sz w:val="15"/>
          <w:szCs w:val="15"/>
        </w:rPr>
      </w:pPr>
      <w:r w:rsidRPr="002B10CD">
        <w:rPr>
          <w:rFonts w:ascii="Arial" w:hAnsi="Arial" w:cs="Arial"/>
          <w:b/>
          <w:sz w:val="15"/>
          <w:szCs w:val="15"/>
        </w:rPr>
        <w:t>Путешествия и приключения</w:t>
      </w:r>
    </w:p>
    <w:p w:rsidR="007A5EE9" w:rsidRDefault="00EC0F94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Р. Киплинг.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«Ким».</w:t>
      </w:r>
    </w:p>
    <w:p w:rsidR="007A5EE9" w:rsidRDefault="00EC0F94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М. В. Семенова. «Хромо</w:t>
      </w:r>
      <w:r w:rsidR="007A5EE9" w:rsidRPr="007A5EE9">
        <w:rPr>
          <w:rFonts w:ascii="Arial" w:hAnsi="Arial" w:cs="Arial"/>
          <w:sz w:val="15"/>
          <w:szCs w:val="15"/>
        </w:rPr>
        <w:t>й кузнец». «Сольвейг и мы все».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«С викингами на Свальбард», «Поединок со змеем».</w:t>
      </w:r>
    </w:p>
    <w:p w:rsidR="007A5EE9" w:rsidRDefault="00EC0F94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Р. Стивенсон. «Похищенный». «Катриона».</w:t>
      </w:r>
    </w:p>
    <w:p w:rsidR="007A5EE9" w:rsidRDefault="00EC0F94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Хейердал.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="007A5EE9">
        <w:rPr>
          <w:rFonts w:ascii="Arial" w:hAnsi="Arial" w:cs="Arial"/>
          <w:sz w:val="15"/>
          <w:szCs w:val="15"/>
        </w:rPr>
        <w:t>«Путешествие на “Кон-Тики”»</w:t>
      </w:r>
    </w:p>
    <w:p w:rsidR="007A5EE9" w:rsidRDefault="00EC0F94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Г. Р. Хаггард</w:t>
      </w:r>
      <w:r w:rsidR="002B10CD" w:rsidRPr="007A5EE9">
        <w:rPr>
          <w:rFonts w:ascii="Arial" w:hAnsi="Arial" w:cs="Arial"/>
          <w:sz w:val="15"/>
          <w:szCs w:val="15"/>
        </w:rPr>
        <w:t xml:space="preserve">. </w:t>
      </w:r>
      <w:r w:rsidRPr="007A5EE9">
        <w:rPr>
          <w:rFonts w:ascii="Arial" w:hAnsi="Arial" w:cs="Arial"/>
          <w:sz w:val="15"/>
          <w:szCs w:val="15"/>
        </w:rPr>
        <w:t>«Копи царя Соломона». «Дочь Монтесумы».</w:t>
      </w:r>
    </w:p>
    <w:p w:rsidR="00EC0F94" w:rsidRPr="007A5EE9" w:rsidRDefault="007A5EE9" w:rsidP="007A5EE9">
      <w:pPr>
        <w:pStyle w:val="a3"/>
        <w:numPr>
          <w:ilvl w:val="0"/>
          <w:numId w:val="5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А.Дюма. «Граф Монтекристо»</w:t>
      </w:r>
    </w:p>
    <w:p w:rsidR="00EC0F94" w:rsidRPr="002B10CD" w:rsidRDefault="00EC0F94" w:rsidP="007A5EE9">
      <w:pPr>
        <w:spacing w:before="120" w:after="80"/>
        <w:rPr>
          <w:rFonts w:ascii="Arial" w:hAnsi="Arial" w:cs="Arial"/>
          <w:b/>
          <w:sz w:val="15"/>
          <w:szCs w:val="15"/>
        </w:rPr>
      </w:pPr>
      <w:r w:rsidRPr="002B10CD">
        <w:rPr>
          <w:rFonts w:ascii="Arial" w:hAnsi="Arial" w:cs="Arial"/>
          <w:b/>
          <w:sz w:val="15"/>
          <w:szCs w:val="15"/>
        </w:rPr>
        <w:t>Литературная сказка, фантастика и фэнтези</w:t>
      </w:r>
    </w:p>
    <w:p w:rsidR="007A5EE9" w:rsidRDefault="00EC0F94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 xml:space="preserve">А. и Б. Стругацкие. «Полдень ХХII век». «Трудно быть богом». </w:t>
      </w:r>
      <w:r w:rsidR="007A5EE9" w:rsidRPr="007A5EE9">
        <w:rPr>
          <w:rFonts w:ascii="Arial" w:hAnsi="Arial" w:cs="Arial"/>
          <w:sz w:val="15"/>
          <w:szCs w:val="15"/>
        </w:rPr>
        <w:t>«Понедельник начинается в субботу».</w:t>
      </w:r>
    </w:p>
    <w:p w:rsidR="007A5EE9" w:rsidRDefault="00EC0F94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Р. Брэдбери.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«Марсианские хроники». Рассказы.  «451 по Фаренгейту».</w:t>
      </w:r>
    </w:p>
    <w:p w:rsidR="007A5EE9" w:rsidRDefault="00EC0F94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У. Ле Гуин</w:t>
      </w:r>
      <w:r w:rsidR="002B10CD" w:rsidRPr="007A5EE9">
        <w:rPr>
          <w:rFonts w:ascii="Arial" w:hAnsi="Arial" w:cs="Arial"/>
          <w:sz w:val="15"/>
          <w:szCs w:val="15"/>
        </w:rPr>
        <w:t xml:space="preserve">. </w:t>
      </w:r>
      <w:r w:rsidRPr="007A5EE9">
        <w:rPr>
          <w:rFonts w:ascii="Arial" w:hAnsi="Arial" w:cs="Arial"/>
          <w:sz w:val="15"/>
          <w:szCs w:val="15"/>
        </w:rPr>
        <w:t>«Волшебник Земноморья».</w:t>
      </w:r>
    </w:p>
    <w:p w:rsidR="007A5EE9" w:rsidRDefault="00EC0F94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С. Лем.</w:t>
      </w:r>
      <w:r w:rsidR="002B10CD" w:rsidRPr="007A5EE9">
        <w:rPr>
          <w:rFonts w:ascii="Arial" w:hAnsi="Arial" w:cs="Arial"/>
          <w:sz w:val="15"/>
          <w:szCs w:val="15"/>
        </w:rPr>
        <w:t xml:space="preserve"> </w:t>
      </w:r>
      <w:r w:rsidRPr="007A5EE9">
        <w:rPr>
          <w:rFonts w:ascii="Arial" w:hAnsi="Arial" w:cs="Arial"/>
          <w:sz w:val="15"/>
          <w:szCs w:val="15"/>
        </w:rPr>
        <w:t>«Звездные дневники Иона Тихого». «Магелланово облако». «Рассказы о пилоте Пирксе».</w:t>
      </w:r>
    </w:p>
    <w:p w:rsidR="00EC0F94" w:rsidRDefault="00293556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 w:rsidRPr="007A5EE9">
        <w:rPr>
          <w:rFonts w:ascii="Arial" w:hAnsi="Arial" w:cs="Arial"/>
          <w:sz w:val="15"/>
          <w:szCs w:val="15"/>
        </w:rPr>
        <w:t>Р.Толкин. «Властелин колец»</w:t>
      </w:r>
    </w:p>
    <w:p w:rsidR="007A5EE9" w:rsidRPr="007A5EE9" w:rsidRDefault="007A5EE9" w:rsidP="007A5EE9">
      <w:pPr>
        <w:pStyle w:val="a3"/>
        <w:numPr>
          <w:ilvl w:val="0"/>
          <w:numId w:val="6"/>
        </w:numPr>
        <w:spacing w:before="120" w:after="8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Крапивин. «Острова и капитаны»</w:t>
      </w:r>
    </w:p>
    <w:p w:rsidR="00293556" w:rsidRPr="002B10CD" w:rsidRDefault="00293556" w:rsidP="007A5EE9">
      <w:pPr>
        <w:shd w:val="clear" w:color="auto" w:fill="FFFFFF"/>
        <w:spacing w:before="120" w:after="80"/>
        <w:rPr>
          <w:rFonts w:ascii="Arial" w:eastAsia="Times New Roman" w:hAnsi="Arial" w:cs="Arial"/>
          <w:b/>
          <w:bCs/>
          <w:iCs/>
          <w:sz w:val="15"/>
          <w:szCs w:val="15"/>
          <w:lang w:eastAsia="ru-RU"/>
        </w:rPr>
      </w:pPr>
      <w:r w:rsidRPr="002B10CD">
        <w:rPr>
          <w:rFonts w:ascii="Arial" w:eastAsia="Times New Roman" w:hAnsi="Arial" w:cs="Arial"/>
          <w:b/>
          <w:bCs/>
          <w:iCs/>
          <w:sz w:val="15"/>
          <w:szCs w:val="15"/>
          <w:lang w:eastAsia="ru-RU"/>
        </w:rPr>
        <w:t>Новые книги (современная отечественная и зарубежная детская литература, классическая зарубежная детская литература, недавно переведенная на русский язык)</w:t>
      </w:r>
    </w:p>
    <w:p w:rsidR="007A5EE9" w:rsidRDefault="002B10CD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К.</w:t>
      </w:r>
      <w:r w:rsidR="00293556" w:rsidRPr="007A5EE9">
        <w:rPr>
          <w:rFonts w:ascii="Arial" w:hAnsi="Arial" w:cs="Arial"/>
          <w:bCs/>
          <w:sz w:val="15"/>
          <w:szCs w:val="15"/>
        </w:rPr>
        <w:t xml:space="preserve">Нестлинг. «Лети, майский жук» </w:t>
      </w:r>
    </w:p>
    <w:p w:rsidR="007A5EE9" w:rsidRDefault="00293556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Пол Гэллико. «Белая гусыня»</w:t>
      </w:r>
    </w:p>
    <w:p w:rsidR="007A5EE9" w:rsidRDefault="00293556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Дарья Вильке. «Мусорщик»</w:t>
      </w:r>
    </w:p>
    <w:p w:rsidR="007A5EE9" w:rsidRDefault="002B10CD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Е.Габова. «И отец мой, и мама моя»</w:t>
      </w:r>
    </w:p>
    <w:p w:rsidR="007A5EE9" w:rsidRDefault="002B10CD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Ю.Кузнецова. «Где папа?»</w:t>
      </w:r>
    </w:p>
    <w:p w:rsidR="007A5EE9" w:rsidRDefault="002B10CD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Д.Пеннак. «Глаз волка»</w:t>
      </w:r>
    </w:p>
    <w:p w:rsidR="007A5EE9" w:rsidRDefault="002B10CD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Л.Лоури. «В поисках синего»</w:t>
      </w:r>
    </w:p>
    <w:p w:rsidR="007A5EE9" w:rsidRDefault="007A5EE9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 xml:space="preserve">Алки Зеи </w:t>
      </w:r>
      <w:r w:rsidR="002B10CD" w:rsidRPr="007A5EE9">
        <w:rPr>
          <w:rFonts w:ascii="Arial" w:hAnsi="Arial" w:cs="Arial"/>
          <w:bCs/>
          <w:sz w:val="15"/>
          <w:szCs w:val="15"/>
        </w:rPr>
        <w:t>«Леопард за стеклом»</w:t>
      </w:r>
    </w:p>
    <w:p w:rsidR="007A5EE9" w:rsidRDefault="007A5EE9" w:rsidP="007A5EE9">
      <w:pPr>
        <w:pStyle w:val="a3"/>
        <w:numPr>
          <w:ilvl w:val="0"/>
          <w:numId w:val="7"/>
        </w:numPr>
        <w:spacing w:before="120" w:after="80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 xml:space="preserve">Ж.Келли. </w:t>
      </w:r>
      <w:r w:rsidR="002B10CD" w:rsidRPr="007A5EE9">
        <w:rPr>
          <w:rFonts w:ascii="Arial" w:hAnsi="Arial" w:cs="Arial"/>
          <w:bCs/>
          <w:sz w:val="15"/>
          <w:szCs w:val="15"/>
        </w:rPr>
        <w:t>«Эволюция Кэлпурнии Тейт»</w:t>
      </w:r>
      <w:r>
        <w:rPr>
          <w:rFonts w:ascii="Arial" w:hAnsi="Arial" w:cs="Arial"/>
          <w:bCs/>
          <w:sz w:val="15"/>
          <w:szCs w:val="15"/>
        </w:rPr>
        <w:t>. «Удивительный мир Кэлпурнии Тейт»</w:t>
      </w:r>
    </w:p>
    <w:p w:rsidR="007A5EE9" w:rsidRDefault="007A5EE9" w:rsidP="007A5EE9">
      <w:pPr>
        <w:pStyle w:val="a3"/>
        <w:numPr>
          <w:ilvl w:val="0"/>
          <w:numId w:val="7"/>
        </w:numPr>
        <w:spacing w:before="120" w:after="80"/>
        <w:ind w:hanging="357"/>
        <w:rPr>
          <w:rFonts w:ascii="Arial" w:hAnsi="Arial" w:cs="Arial"/>
          <w:bCs/>
          <w:sz w:val="15"/>
          <w:szCs w:val="15"/>
        </w:rPr>
      </w:pPr>
      <w:r w:rsidRPr="007A5EE9">
        <w:rPr>
          <w:rFonts w:ascii="Arial" w:hAnsi="Arial" w:cs="Arial"/>
          <w:bCs/>
          <w:sz w:val="15"/>
          <w:szCs w:val="15"/>
        </w:rPr>
        <w:t>Аника Тор. «Остров в океане»</w:t>
      </w:r>
    </w:p>
    <w:p w:rsidR="009307CD" w:rsidRDefault="007A5EE9" w:rsidP="007A5EE9">
      <w:pPr>
        <w:pStyle w:val="a3"/>
        <w:numPr>
          <w:ilvl w:val="0"/>
          <w:numId w:val="7"/>
        </w:numPr>
        <w:spacing w:before="120" w:after="80"/>
        <w:ind w:hanging="357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 xml:space="preserve">Петр Власов. </w:t>
      </w:r>
      <w:r w:rsidR="002B10CD" w:rsidRPr="007A5EE9">
        <w:rPr>
          <w:rFonts w:ascii="Arial" w:hAnsi="Arial" w:cs="Arial"/>
          <w:bCs/>
          <w:sz w:val="15"/>
          <w:szCs w:val="15"/>
        </w:rPr>
        <w:t>«Драуген»</w:t>
      </w:r>
    </w:p>
    <w:p w:rsidR="00172A59" w:rsidRPr="007A5EE9" w:rsidRDefault="00172A59" w:rsidP="007A5EE9">
      <w:pPr>
        <w:pStyle w:val="a3"/>
        <w:numPr>
          <w:ilvl w:val="0"/>
          <w:numId w:val="7"/>
        </w:numPr>
        <w:spacing w:before="120" w:after="80"/>
        <w:ind w:hanging="357"/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Cs/>
          <w:sz w:val="15"/>
          <w:szCs w:val="15"/>
        </w:rPr>
        <w:t>Дина Сабитова. «Три твоих имени». «Где нет зимы»</w:t>
      </w:r>
    </w:p>
    <w:sectPr w:rsidR="00172A59" w:rsidRPr="007A5EE9" w:rsidSect="00172A5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5426"/>
    <w:multiLevelType w:val="hybridMultilevel"/>
    <w:tmpl w:val="E1787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A572DE"/>
    <w:multiLevelType w:val="hybridMultilevel"/>
    <w:tmpl w:val="183AD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F239A"/>
    <w:multiLevelType w:val="hybridMultilevel"/>
    <w:tmpl w:val="F59282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704479"/>
    <w:multiLevelType w:val="hybridMultilevel"/>
    <w:tmpl w:val="46327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AC062C"/>
    <w:multiLevelType w:val="hybridMultilevel"/>
    <w:tmpl w:val="00F41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035CF1"/>
    <w:multiLevelType w:val="hybridMultilevel"/>
    <w:tmpl w:val="4C829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C8085F"/>
    <w:multiLevelType w:val="hybridMultilevel"/>
    <w:tmpl w:val="C3E00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compat/>
  <w:rsids>
    <w:rsidRoot w:val="00EC0F94"/>
    <w:rsid w:val="00087651"/>
    <w:rsid w:val="00172A59"/>
    <w:rsid w:val="00293556"/>
    <w:rsid w:val="002B10CD"/>
    <w:rsid w:val="007A5EE9"/>
    <w:rsid w:val="009307CD"/>
    <w:rsid w:val="00EB446A"/>
    <w:rsid w:val="00EC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4"/>
    <w:pPr>
      <w:spacing w:after="0" w:line="240" w:lineRule="auto"/>
      <w:ind w:firstLine="709"/>
      <w:jc w:val="both"/>
    </w:pPr>
    <w:rPr>
      <w:rFonts w:ascii="Newton" w:hAnsi="Newto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0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5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2017-07-08T07:14:00Z</dcterms:created>
  <dcterms:modified xsi:type="dcterms:W3CDTF">2017-07-09T20:27:00Z</dcterms:modified>
</cp:coreProperties>
</file>