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8A" w:rsidRPr="007619D4" w:rsidRDefault="0032778A" w:rsidP="0032778A">
      <w:pPr>
        <w:numPr>
          <w:ilvl w:val="0"/>
          <w:numId w:val="1"/>
        </w:numPr>
        <w:spacing w:after="150" w:line="300" w:lineRule="atLeast"/>
        <w:ind w:left="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1</w:t>
      </w:r>
    </w:p>
    <w:p w:rsidR="0032778A" w:rsidRPr="007619D4" w:rsidRDefault="0032778A" w:rsidP="0032778A">
      <w:pPr>
        <w:spacing w:line="30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Таблица энергетической и пищевой ценности продукции </w:t>
      </w:r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кафе быстрого питания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1"/>
        <w:gridCol w:w="2698"/>
        <w:gridCol w:w="934"/>
        <w:gridCol w:w="957"/>
        <w:gridCol w:w="1410"/>
      </w:tblGrid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Блюда и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Углеводы (г)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Двойной </w:t>
            </w:r>
            <w:proofErr w:type="spellStart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МакМаффин</w:t>
            </w:r>
            <w:proofErr w:type="spellEnd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619D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(булочка, майонез, салат, помидор, сыр, свинина)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Фреш</w:t>
            </w:r>
            <w:proofErr w:type="spellEnd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МакМаффин</w:t>
            </w:r>
            <w:proofErr w:type="spellEnd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619D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(булочка, майонез, салат, помидор, сыр, ветчина)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Чикен</w:t>
            </w:r>
            <w:proofErr w:type="spellEnd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Фреш</w:t>
            </w:r>
            <w:proofErr w:type="spellEnd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МакМаффин</w:t>
            </w:r>
            <w:proofErr w:type="spellEnd"/>
          </w:p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(булочка, майонез, салат, помидор, сыр, курица)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Омлет с ветчиной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Салат «Цезарь»</w:t>
            </w:r>
            <w:r w:rsidRPr="007619D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(курица, салат, майонез, гренки)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Картофель по-деревенски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Маленькая порция</w:t>
            </w:r>
          </w:p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картофеля фри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Мороженое с шоколадным наполнителем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Вафельный рожок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«Кока-Кола»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Апельсиновый 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Чай без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Чай с сахаром (две чайные ложки)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</w:tbl>
    <w:p w:rsidR="0032778A" w:rsidRPr="007619D4" w:rsidRDefault="0032778A" w:rsidP="0032778A">
      <w:pPr>
        <w:spacing w:after="150" w:line="300" w:lineRule="atLeast"/>
        <w:ind w:left="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32778A" w:rsidRPr="007619D4" w:rsidRDefault="0032778A" w:rsidP="0032778A">
      <w:pPr>
        <w:spacing w:after="150" w:line="300" w:lineRule="atLeast"/>
        <w:ind w:left="375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2778A" w:rsidRPr="007619D4" w:rsidRDefault="0032778A" w:rsidP="0032778A">
      <w:pPr>
        <w:spacing w:after="150" w:line="300" w:lineRule="atLeast"/>
        <w:ind w:left="375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32B3F" w:rsidRPr="007619D4" w:rsidRDefault="00232B3F" w:rsidP="0032778A">
      <w:pPr>
        <w:spacing w:after="150" w:line="300" w:lineRule="atLeast"/>
        <w:ind w:left="375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2778A" w:rsidRPr="007619D4" w:rsidRDefault="0032778A" w:rsidP="0032778A">
      <w:pPr>
        <w:spacing w:after="150" w:line="300" w:lineRule="atLeast"/>
        <w:ind w:left="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Таблица 2</w:t>
      </w:r>
    </w:p>
    <w:p w:rsidR="0032778A" w:rsidRPr="007619D4" w:rsidRDefault="0032778A" w:rsidP="0032778A">
      <w:pPr>
        <w:spacing w:line="30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Энергозатраты</w:t>
      </w:r>
      <w:proofErr w:type="spellEnd"/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 различных видах физической активности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4"/>
        <w:gridCol w:w="2436"/>
      </w:tblGrid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физической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Энергетическая стоимость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 – 5 км/ч; езда на велосипеде – 10 км/ч; волейбол любительский; стрельба из лука; гребля 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4,5 ккал/мин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 – 5,5 км/ч; езда на велосипеде – 13 км/ч; настольный теннис; большой теннис (парный)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5,5 ккал/мин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Ритмическая гимнастика; прогулка – 6,5 км/ч; езда на велосипеде – 16 км/ч; каноэ – 6,5 км/ч; верховая езда – быстрая рысь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6,5 ккал/мин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Роликовые коньки – 15 км/ч; прогулка – 8 км/ч; езда на велосипеде – 17,5 км/ч; бадминтон – соревнования; большой теннис – одиночный разряд; лёгкий спуск с горы на лыжах; водные лыжи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7,5 ккал/мин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трусцой; езда на велосипеде – 19 км/ч; энергичный спуск с горы на лыжах; баскетбол; хоккей с шайбой; футбол; игра с мячом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9,5 ккал/мин</w:t>
            </w:r>
          </w:p>
        </w:tc>
      </w:tr>
    </w:tbl>
    <w:p w:rsidR="00232B3F" w:rsidRPr="007619D4" w:rsidRDefault="0032778A" w:rsidP="00232B3F">
      <w:pPr>
        <w:spacing w:line="30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2778A" w:rsidRPr="007619D4" w:rsidRDefault="0032778A" w:rsidP="00232B3F">
      <w:pPr>
        <w:spacing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2</w:t>
      </w:r>
    </w:p>
    <w:p w:rsidR="0032778A" w:rsidRPr="007619D4" w:rsidRDefault="0032778A" w:rsidP="0032778A">
      <w:pPr>
        <w:spacing w:line="30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Суточные нормы питания и энергетическая потребность детей </w:t>
      </w:r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и подростков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393"/>
        <w:gridCol w:w="1416"/>
        <w:gridCol w:w="1589"/>
        <w:gridCol w:w="3992"/>
      </w:tblGrid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Белки (г/кг)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Жиры (г/кг)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Углеводы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Энергетическая потребность (ккал)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2550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2900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и старше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3100</w:t>
            </w:r>
          </w:p>
        </w:tc>
      </w:tr>
    </w:tbl>
    <w:p w:rsidR="0032778A" w:rsidRPr="007619D4" w:rsidRDefault="0032778A" w:rsidP="0032778A">
      <w:pPr>
        <w:spacing w:after="150" w:line="300" w:lineRule="atLeast"/>
        <w:ind w:left="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3</w:t>
      </w:r>
    </w:p>
    <w:p w:rsidR="0032778A" w:rsidRPr="007619D4" w:rsidRDefault="0032778A" w:rsidP="0032778A">
      <w:pPr>
        <w:spacing w:line="30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Калорийность при четырёхразовом питании </w:t>
      </w:r>
      <w:r w:rsidRPr="007619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(от общей калорийности в сутки)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2020"/>
        <w:gridCol w:w="654"/>
        <w:gridCol w:w="762"/>
      </w:tblGrid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Ужин </w:t>
            </w:r>
          </w:p>
        </w:tc>
      </w:tr>
      <w:tr w:rsidR="0032778A" w:rsidRPr="007619D4" w:rsidTr="003277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78A" w:rsidRPr="007619D4" w:rsidRDefault="0032778A" w:rsidP="0032778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1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18% </w:t>
            </w:r>
          </w:p>
        </w:tc>
      </w:tr>
    </w:tbl>
    <w:p w:rsidR="00882943" w:rsidRPr="007619D4" w:rsidRDefault="00882943">
      <w:pPr>
        <w:rPr>
          <w:rFonts w:ascii="Times New Roman" w:hAnsi="Times New Roman" w:cs="Times New Roman"/>
          <w:sz w:val="28"/>
          <w:szCs w:val="28"/>
        </w:rPr>
      </w:pPr>
    </w:p>
    <w:p w:rsidR="00232B3F" w:rsidRPr="007619D4" w:rsidRDefault="00232B3F" w:rsidP="00232B3F">
      <w:pPr>
        <w:rPr>
          <w:rFonts w:ascii="Times New Roman" w:hAnsi="Times New Roman" w:cs="Times New Roman"/>
          <w:sz w:val="28"/>
          <w:szCs w:val="28"/>
        </w:rPr>
      </w:pPr>
      <w:r w:rsidRPr="007619D4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1.</w:t>
      </w:r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 14-летний Артём в зимние каникулы посетил Сочи. Перед началом экскурсии по олимпийским объектам он позавтракал в местном кафе быстрого питания. Подросток заказал себе на второй завтрак следующие блюда и напитки: </w:t>
      </w:r>
      <w:proofErr w:type="spellStart"/>
      <w:r w:rsidRPr="007619D4">
        <w:rPr>
          <w:rFonts w:ascii="Times New Roman" w:hAnsi="Times New Roman" w:cs="Times New Roman"/>
          <w:color w:val="333333"/>
          <w:sz w:val="28"/>
          <w:szCs w:val="28"/>
        </w:rPr>
        <w:t>Чикен</w:t>
      </w:r>
      <w:proofErr w:type="spellEnd"/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19D4">
        <w:rPr>
          <w:rFonts w:ascii="Times New Roman" w:hAnsi="Times New Roman" w:cs="Times New Roman"/>
          <w:color w:val="333333"/>
          <w:sz w:val="28"/>
          <w:szCs w:val="28"/>
        </w:rPr>
        <w:t>Фреш</w:t>
      </w:r>
      <w:proofErr w:type="spellEnd"/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19D4">
        <w:rPr>
          <w:rFonts w:ascii="Times New Roman" w:hAnsi="Times New Roman" w:cs="Times New Roman"/>
          <w:color w:val="333333"/>
          <w:sz w:val="28"/>
          <w:szCs w:val="28"/>
        </w:rPr>
        <w:t>МакМаффин</w:t>
      </w:r>
      <w:proofErr w:type="spellEnd"/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, омлет с ветчиной, маленькую порцию картофеля фри и стакан «Кока-Колы». Используя данные таблиц 1, 2 и 3, определите: рекомендуемую  калорийность второго завтрака, если Артём питается четыре раза в день; реальную  энергетическую ценность заказанного второго завтрака; количество углеводов в блюдах и напитках, а также отношение поступивших с пищей углеводов к их суточной норме.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Владимир занимается ритмической гимнастикой, после одной из тренировок он решил поужинать в ресторане быстрого питания. Используя данные таблиц 1 и 2, предложите Владимиру оптимальное по калорийности, с минимальным содержанием жиров меню из перечня блюд и напитков для того, чтобы компенсировать энергозатраты тренировки, продолжительностью 2 часа 30 минут. При выборе учтите, что Владимир обязательно закажет мороженое с шоколадным наполнителем и сладкий напиток.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В ответе укажите: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энергозатраты Владимира;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заказанные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блюда, которые не должны повторяться; калорийность ужина, которая не должна превышать энергозатраты во время тренировки, и количество жиров в нём. Владимир занимается ритмической гимнастикой, после одной из тренировок он решил поужинать в ресторане быстрого питания. Используя данные таблиц 1 и 2, предложите Владимиру оптимальное по калорийности, с минимальным содержанием жиров меню из перечня блюд и напитков для того, чтобы компенсировать энергозатраты тренировки, продолжительностью 2 часа 30 минут. При выборе учтите, что Владимир обязательно закажет мороженое с шоколадным наполнителем и сладкий напиток.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В ответе укажите: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энергозатраты Владимира;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заказанные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блюда, которые не должны повторяться; калорийность ужина, которая не должна превышать энергозатраты во время тренировки, и количество жиров в нём. Владимир занимается ритмической гимнастикой, после одной из тренировок он решил поужинать в ресторане быстрого питания. Используя данные таблиц 1 и 2, предложите Владимиру оптимальное по калорийности, с минимальным содержанием жиров меню из перечня блюд и напитков для того, чтобы компенсировать энергозатраты тренировки, продолжительностью 2 часа 30 минут. При выборе учтите, что Владимир обязательно закажет мороженое с шоколадным наполнителем и сладкий напиток.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В ответе укажите: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энергозатраты Владимира;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заказанные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блюда, которые не должны повторяться; калорийность ужина, которая не должна превышать энергозатраты во время тренировки, и количество жиров в нём. Владимир занимается ритмической гимнастикой, после одной из тренировок он решил поужинать в ресторане быстрого питания. Используя данные таблиц 1 и 2, предложите Владимиру оптимальное по калорийности, с минимальным содержанием жиров меню из перечня блюд и напитков для того, чтобы компенсировать энергозатраты тренировки, продолжительностью 2 часа 30 минут. При выборе учтите, что Владимир обязательно закажет мороженое с шоколадным наполнителем и сладкий напиток.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В ответе укажите: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энергозатраты Владимира; 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  <w:u w:val="single"/>
        </w:rPr>
        <w:t>заказанные</w:t>
      </w:r>
      <w:r w:rsidRPr="007619D4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блюда, которые не должны повторяться; калорийность ужина, которая не должна превышать энергозатраты во время тренировки, и количество жиров в нём.</w:t>
      </w:r>
    </w:p>
    <w:p w:rsidR="00232B3F" w:rsidRPr="007619D4" w:rsidRDefault="00232B3F" w:rsidP="00232B3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619D4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 Владимир занимается ритмической гимнастикой, после одной из тренировок он решил поужинать в ресторане быстрого питания. Используя данные таблиц 1 и 2, предложите Владимиру оптимальное по калорийности, с минимальным содержанием жиров меню из перечня блюд и напитков для того, чтобы компенсировать </w:t>
      </w:r>
      <w:proofErr w:type="spellStart"/>
      <w:r w:rsidRPr="007619D4">
        <w:rPr>
          <w:rFonts w:ascii="Times New Roman" w:hAnsi="Times New Roman" w:cs="Times New Roman"/>
          <w:color w:val="333333"/>
          <w:sz w:val="28"/>
          <w:szCs w:val="28"/>
        </w:rPr>
        <w:t>энергозатраты</w:t>
      </w:r>
      <w:proofErr w:type="spellEnd"/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 тренировки, продолжительностью 2 часа 30 минут. При выборе учтите, что Владимир обязательно закажет мороженое с шоколадным наполнителем и сладкий напиток. В ответе укажите: </w:t>
      </w:r>
      <w:proofErr w:type="spellStart"/>
      <w:r w:rsidRPr="007619D4">
        <w:rPr>
          <w:rFonts w:ascii="Times New Roman" w:hAnsi="Times New Roman" w:cs="Times New Roman"/>
          <w:color w:val="333333"/>
          <w:sz w:val="28"/>
          <w:szCs w:val="28"/>
        </w:rPr>
        <w:t>энергозатраты</w:t>
      </w:r>
      <w:proofErr w:type="spellEnd"/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 Владимира; заказанные блюда, которые не должны повторяться; калорийность ужина, которая не должна превышать </w:t>
      </w:r>
      <w:proofErr w:type="spellStart"/>
      <w:r w:rsidRPr="007619D4">
        <w:rPr>
          <w:rFonts w:ascii="Times New Roman" w:hAnsi="Times New Roman" w:cs="Times New Roman"/>
          <w:color w:val="333333"/>
          <w:sz w:val="28"/>
          <w:szCs w:val="28"/>
        </w:rPr>
        <w:t>энергозатраты</w:t>
      </w:r>
      <w:proofErr w:type="spellEnd"/>
      <w:r w:rsidRPr="007619D4">
        <w:rPr>
          <w:rFonts w:ascii="Times New Roman" w:hAnsi="Times New Roman" w:cs="Times New Roman"/>
          <w:color w:val="333333"/>
          <w:sz w:val="28"/>
          <w:szCs w:val="28"/>
        </w:rPr>
        <w:t xml:space="preserve"> во время тренировки, и количество жиров в нём. </w:t>
      </w:r>
    </w:p>
    <w:p w:rsidR="00232B3F" w:rsidRPr="007619D4" w:rsidRDefault="00232B3F" w:rsidP="00232B3F">
      <w:pPr>
        <w:rPr>
          <w:rFonts w:ascii="Times New Roman" w:hAnsi="Times New Roman" w:cs="Times New Roman"/>
          <w:sz w:val="28"/>
          <w:szCs w:val="28"/>
        </w:rPr>
      </w:pPr>
      <w:r w:rsidRPr="007619D4">
        <w:rPr>
          <w:rFonts w:ascii="Times New Roman" w:hAnsi="Times New Roman" w:cs="Times New Roman"/>
          <w:b/>
          <w:sz w:val="28"/>
          <w:szCs w:val="28"/>
        </w:rPr>
        <w:t>3.</w:t>
      </w:r>
      <w:r w:rsidRPr="007619D4">
        <w:rPr>
          <w:rFonts w:ascii="Times New Roman" w:hAnsi="Times New Roman" w:cs="Times New Roman"/>
          <w:sz w:val="28"/>
          <w:szCs w:val="28"/>
        </w:rPr>
        <w:t xml:space="preserve"> Девятилетняя Наташа вместе с родителями посещала Ярославль. После экскурсии в Ярославский художественный музей-заповедник семья решила перекусить в местном кафе  быстрого питания. Используя данные таблиц 1, 2 и 3, рассчитайте рекомендуемую калорийность ужина Наташи, если она питается четыре раза в день. Предложите девочке оптимальное по калорийности, с минимальным количеством жиров меню из перечня предложенных блюд и напитков. При выборе учтите, что Наташа обязательно закажет мороженное с шоколадным наполнителем. В ответе укажите: калорийность ужина при четырёхразовом питании; заказанные блюда, которые не должны повторяться; их энергетическую ценность и количество жиров в них.</w:t>
      </w:r>
    </w:p>
    <w:p w:rsidR="00232B3F" w:rsidRPr="007619D4" w:rsidRDefault="00232B3F" w:rsidP="00232B3F">
      <w:pPr>
        <w:rPr>
          <w:rFonts w:ascii="Times New Roman" w:hAnsi="Times New Roman" w:cs="Times New Roman"/>
          <w:sz w:val="28"/>
          <w:szCs w:val="28"/>
        </w:rPr>
      </w:pPr>
      <w:r w:rsidRPr="007619D4">
        <w:rPr>
          <w:rFonts w:ascii="Times New Roman" w:hAnsi="Times New Roman" w:cs="Times New Roman"/>
          <w:b/>
          <w:sz w:val="28"/>
          <w:szCs w:val="28"/>
        </w:rPr>
        <w:t>4.</w:t>
      </w:r>
      <w:r w:rsidRPr="007619D4">
        <w:rPr>
          <w:rFonts w:ascii="Times New Roman" w:hAnsi="Times New Roman" w:cs="Times New Roman"/>
          <w:sz w:val="28"/>
          <w:szCs w:val="28"/>
        </w:rPr>
        <w:t xml:space="preserve"> 15-летняя Светлана в весенние каникулы посетила Кострому. После экскурсии в  </w:t>
      </w:r>
      <w:proofErr w:type="spellStart"/>
      <w:r w:rsidRPr="007619D4">
        <w:rPr>
          <w:rFonts w:ascii="Times New Roman" w:hAnsi="Times New Roman" w:cs="Times New Roman"/>
          <w:sz w:val="28"/>
          <w:szCs w:val="28"/>
        </w:rPr>
        <w:t>Ипатьевский</w:t>
      </w:r>
      <w:proofErr w:type="spellEnd"/>
      <w:r w:rsidRPr="007619D4">
        <w:rPr>
          <w:rFonts w:ascii="Times New Roman" w:hAnsi="Times New Roman" w:cs="Times New Roman"/>
          <w:sz w:val="28"/>
          <w:szCs w:val="28"/>
        </w:rPr>
        <w:t xml:space="preserve"> монастырь она решила перекусить в местном кафе быстрого питания. Используя данные таблиц 1, 2 и 3, рассчитайте рекомендуемую калорийность обеда, если Светлана питается четыре раза в день. Предложите девушке оптимальное по калорийности, с максимальным содержанием белков меню из перечня предложенных блюд и напитков. При выборе учтите, что Светлана обязательно закажет двойной </w:t>
      </w:r>
      <w:proofErr w:type="spellStart"/>
      <w:r w:rsidRPr="007619D4">
        <w:rPr>
          <w:rFonts w:ascii="Times New Roman" w:hAnsi="Times New Roman" w:cs="Times New Roman"/>
          <w:sz w:val="28"/>
          <w:szCs w:val="28"/>
        </w:rPr>
        <w:t>МакМаффин</w:t>
      </w:r>
      <w:proofErr w:type="spellEnd"/>
      <w:r w:rsidRPr="007619D4">
        <w:rPr>
          <w:rFonts w:ascii="Times New Roman" w:hAnsi="Times New Roman" w:cs="Times New Roman"/>
          <w:sz w:val="28"/>
          <w:szCs w:val="28"/>
        </w:rPr>
        <w:t xml:space="preserve"> и стакан апельсинового сока. В ответе укажите: калорийность обеда; заказанные блюда при четырёхразовом питании; которые не должны повторяться; их энергетическую ценность, которая не должна превышать рекомендованную калорийность обеда, и количество белка в нём.</w:t>
      </w:r>
    </w:p>
    <w:p w:rsidR="007619D4" w:rsidRPr="007619D4" w:rsidRDefault="007619D4" w:rsidP="00232B3F">
      <w:pPr>
        <w:rPr>
          <w:rFonts w:ascii="Times New Roman" w:hAnsi="Times New Roman" w:cs="Times New Roman"/>
          <w:sz w:val="28"/>
          <w:szCs w:val="28"/>
        </w:rPr>
      </w:pPr>
    </w:p>
    <w:p w:rsidR="007619D4" w:rsidRPr="007619D4" w:rsidRDefault="007619D4" w:rsidP="007619D4">
      <w:pPr>
        <w:rPr>
          <w:rFonts w:ascii="Times New Roman" w:hAnsi="Times New Roman" w:cs="Times New Roman"/>
          <w:sz w:val="28"/>
          <w:szCs w:val="28"/>
        </w:rPr>
      </w:pPr>
      <w:r w:rsidRPr="007619D4">
        <w:rPr>
          <w:rFonts w:ascii="Times New Roman" w:hAnsi="Times New Roman" w:cs="Times New Roman"/>
          <w:b/>
          <w:sz w:val="28"/>
          <w:szCs w:val="28"/>
        </w:rPr>
        <w:t>5.</w:t>
      </w:r>
      <w:r w:rsidRPr="007619D4">
        <w:rPr>
          <w:rFonts w:ascii="Times New Roman" w:hAnsi="Times New Roman" w:cs="Times New Roman"/>
          <w:sz w:val="28"/>
          <w:szCs w:val="28"/>
        </w:rPr>
        <w:t xml:space="preserve"> </w:t>
      </w:r>
      <w:r w:rsidRPr="007619D4">
        <w:rPr>
          <w:rFonts w:ascii="Times New Roman" w:hAnsi="Times New Roman" w:cs="Times New Roman"/>
          <w:sz w:val="28"/>
          <w:szCs w:val="28"/>
        </w:rPr>
        <w:t>17-летний Степан в каникулы посетил Рязань. После посещения древнего Рязанского Кремля он решил поужинать в местном кафе быстрого питания. Используя данные таблиц 1, 2 и 3, рассчитайте рекомендуемую калорийность ужина, если Степан питается четыре раза в день. Предложите подростку оптимальное по калорийности, с максимальным содержанием белков меню из перечня предложенных блюд и напитков. При выборе учтите, что Степан обязательно закажет апельсиновый сок. В ответе укажите: калорийность ужина при четырёхразовом питании; заказанные блюда, которые не должны повторяться; их энергетическую ценность, которая не должна превышать  рекомендованную калорийность ужина, и количество белков в нём.</w:t>
      </w:r>
    </w:p>
    <w:p w:rsidR="007619D4" w:rsidRPr="007619D4" w:rsidRDefault="007619D4" w:rsidP="007619D4">
      <w:pPr>
        <w:rPr>
          <w:rFonts w:ascii="Times New Roman" w:hAnsi="Times New Roman" w:cs="Times New Roman"/>
          <w:sz w:val="28"/>
          <w:szCs w:val="28"/>
        </w:rPr>
      </w:pPr>
      <w:r w:rsidRPr="007619D4">
        <w:rPr>
          <w:rFonts w:ascii="Times New Roman" w:hAnsi="Times New Roman" w:cs="Times New Roman"/>
          <w:b/>
          <w:sz w:val="28"/>
          <w:szCs w:val="28"/>
        </w:rPr>
        <w:t>6.</w:t>
      </w:r>
      <w:r w:rsidRPr="007619D4">
        <w:rPr>
          <w:rFonts w:ascii="Times New Roman" w:hAnsi="Times New Roman" w:cs="Times New Roman"/>
          <w:sz w:val="28"/>
          <w:szCs w:val="28"/>
        </w:rPr>
        <w:t xml:space="preserve"> </w:t>
      </w:r>
      <w:r w:rsidRPr="007619D4">
        <w:rPr>
          <w:rFonts w:ascii="Times New Roman" w:hAnsi="Times New Roman" w:cs="Times New Roman"/>
          <w:sz w:val="28"/>
          <w:szCs w:val="28"/>
        </w:rPr>
        <w:t xml:space="preserve">Тамара участвовала в городских соревнованиях по бадминтону, а после решила поужинать в ресторане быстрого питания. Используя данные таблиц 1 и 2, предложите Тамаре оптимальное по калорийности, с максимальным содержанием белков меню из перечня блюд и напитков для того, чтобы компенсировать </w:t>
      </w:r>
      <w:proofErr w:type="spellStart"/>
      <w:r w:rsidRPr="007619D4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7619D4">
        <w:rPr>
          <w:rFonts w:ascii="Times New Roman" w:hAnsi="Times New Roman" w:cs="Times New Roman"/>
          <w:sz w:val="28"/>
          <w:szCs w:val="28"/>
        </w:rPr>
        <w:t xml:space="preserve"> во время соревнований, продолжавшихся для девушки 2,4 часа. При выборе учтите, что Тамара обязательно закажет мороженое с шоколадным наполнителем. В ответе укажите: </w:t>
      </w:r>
      <w:proofErr w:type="spellStart"/>
      <w:r w:rsidRPr="007619D4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7619D4">
        <w:rPr>
          <w:rFonts w:ascii="Times New Roman" w:hAnsi="Times New Roman" w:cs="Times New Roman"/>
          <w:sz w:val="28"/>
          <w:szCs w:val="28"/>
        </w:rPr>
        <w:t xml:space="preserve"> Тамары во время соревнований; заказанные блюда, которые не должны повторяться; калорийность ужина, которая не должна превышать </w:t>
      </w:r>
      <w:proofErr w:type="spellStart"/>
      <w:r w:rsidRPr="007619D4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7619D4">
        <w:rPr>
          <w:rFonts w:ascii="Times New Roman" w:hAnsi="Times New Roman" w:cs="Times New Roman"/>
          <w:sz w:val="28"/>
          <w:szCs w:val="28"/>
        </w:rPr>
        <w:t xml:space="preserve"> во время соревнований, и количество белка в нём.</w:t>
      </w:r>
    </w:p>
    <w:p w:rsidR="007619D4" w:rsidRPr="007619D4" w:rsidRDefault="007619D4" w:rsidP="007619D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17-летний Фёдор в зимние каникулы посетил Москву. Перед экскурсией в Третьяковскую галерею он решил перекусить в местном кафе  быстрого питания. Используя данные таблиц 1, 2 и 3, рассчитайте рекомендуемую калорийность второго завтрака, если Николай питается четыре раза в день. Предложите школьнику оптимальное по калорийности, с максимальным содержанием жиров меню из перечня предложенных блюд и напитков. При выборе учтите, что Фёдор обязательно закажет маленькую порцию картофеля фри и стакан чая без сахара. 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ответе укажите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калорийность второго завтрака; 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заказанные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блюда, которые не должны повторяться;  их энергетическую ценность, которая не должна превышать рекомендованную калорийность второго завтрака, и количество жиров в нём.</w:t>
      </w:r>
    </w:p>
    <w:p w:rsidR="007619D4" w:rsidRPr="007619D4" w:rsidRDefault="007619D4" w:rsidP="007619D4">
      <w:p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9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12-летняя Ольга вместе с родителями в каникулы посетила Владимир. После посещения Золотых ворот семья решила поужинать в местном кафе быстрого питания. Используя данные таблиц 1, 2 и 3, рассчитайте рекомендуемую калорийность ужина Ольги, если она питается четыре раза в день. Предложите подростку оптимальное по калорийности, с минимальным содержанием жиров меню из перечня предложенных блюд и напитков. При выборе учтите, что Ольга обязательно закажет салат «Цезарь» и стакан чая с одной ложкой сахара. 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ответе укажите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калорийность ужина при четырёхразовом питании; 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заказанные</w:t>
      </w:r>
      <w:r w:rsidRPr="0076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блюда, которые не должны повторяться; их энергетическую ценность и количество жиров в нём.</w:t>
      </w:r>
    </w:p>
    <w:sectPr w:rsidR="007619D4" w:rsidRPr="007619D4" w:rsidSect="007619D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09FE"/>
    <w:multiLevelType w:val="multilevel"/>
    <w:tmpl w:val="F08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40D73"/>
    <w:multiLevelType w:val="multilevel"/>
    <w:tmpl w:val="1DA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78A"/>
    <w:rsid w:val="00232B3F"/>
    <w:rsid w:val="002711C8"/>
    <w:rsid w:val="0032778A"/>
    <w:rsid w:val="00395C81"/>
    <w:rsid w:val="007619D4"/>
    <w:rsid w:val="00790E8D"/>
    <w:rsid w:val="00882943"/>
    <w:rsid w:val="00A8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7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label1">
    <w:name w:val="item-label1"/>
    <w:basedOn w:val="a0"/>
    <w:rsid w:val="00761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3349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52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1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6234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301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686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3318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5824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9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2727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080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25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87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1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8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32190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021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3244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3575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6292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350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79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7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4468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390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2015-03-10T19:03:00Z</cp:lastPrinted>
  <dcterms:created xsi:type="dcterms:W3CDTF">2015-03-09T17:31:00Z</dcterms:created>
  <dcterms:modified xsi:type="dcterms:W3CDTF">2015-03-10T19:04:00Z</dcterms:modified>
</cp:coreProperties>
</file>